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72E59" w14:textId="06E26FC2" w:rsidR="00A8683B" w:rsidRPr="001521E3" w:rsidRDefault="00A8683B" w:rsidP="00EC6B92">
      <w:pPr>
        <w:rPr>
          <w:rFonts w:ascii="Times New Roman" w:eastAsia="ＭＳ 明朝" w:hAnsi="Times New Roman" w:cs="Times New Roman"/>
        </w:rPr>
      </w:pPr>
      <w:proofErr w:type="spellStart"/>
      <w:r w:rsidRPr="001521E3">
        <w:rPr>
          <w:rFonts w:ascii="Times New Roman" w:eastAsia="ＭＳ 明朝" w:hAnsi="Times New Roman" w:cs="Times New Roman"/>
        </w:rPr>
        <w:t>AsiaNet</w:t>
      </w:r>
      <w:proofErr w:type="spellEnd"/>
      <w:r w:rsidRPr="001521E3">
        <w:rPr>
          <w:rFonts w:ascii="Times New Roman" w:eastAsia="ＭＳ 明朝" w:hAnsi="Times New Roman" w:cs="Times New Roman"/>
        </w:rPr>
        <w:t xml:space="preserve"> 99859</w:t>
      </w:r>
      <w:r w:rsidR="002C4483">
        <w:rPr>
          <w:rFonts w:ascii="Times New Roman" w:eastAsia="ＭＳ 明朝" w:hAnsi="Times New Roman" w:cs="Times New Roman"/>
        </w:rPr>
        <w:t xml:space="preserve"> </w:t>
      </w:r>
      <w:r w:rsidRPr="001521E3">
        <w:rPr>
          <w:rFonts w:ascii="Times New Roman" w:eastAsia="ＭＳ 明朝" w:hAnsi="Times New Roman" w:cs="Times New Roman"/>
        </w:rPr>
        <w:t>（</w:t>
      </w:r>
      <w:r w:rsidR="002C4483">
        <w:rPr>
          <w:rFonts w:ascii="Times New Roman" w:eastAsia="ＭＳ 明朝" w:hAnsi="Times New Roman" w:cs="Times New Roman" w:hint="eastAsia"/>
        </w:rPr>
        <w:t>0</w:t>
      </w:r>
      <w:r w:rsidR="002C4483">
        <w:rPr>
          <w:rFonts w:ascii="Times New Roman" w:eastAsia="ＭＳ 明朝" w:hAnsi="Times New Roman" w:cs="Times New Roman"/>
        </w:rPr>
        <w:t>300</w:t>
      </w:r>
      <w:r w:rsidRPr="001521E3">
        <w:rPr>
          <w:rFonts w:ascii="Times New Roman" w:eastAsia="ＭＳ 明朝" w:hAnsi="Times New Roman" w:cs="Times New Roman"/>
        </w:rPr>
        <w:t>）</w:t>
      </w:r>
    </w:p>
    <w:p w14:paraId="5C1EFEE6" w14:textId="77777777" w:rsidR="00A8683B" w:rsidRPr="001521E3" w:rsidRDefault="00A8683B" w:rsidP="00EC6B92">
      <w:pPr>
        <w:rPr>
          <w:rFonts w:ascii="Times New Roman" w:eastAsia="ＭＳ 明朝" w:hAnsi="Times New Roman" w:cs="Times New Roman"/>
        </w:rPr>
      </w:pPr>
    </w:p>
    <w:p w14:paraId="138638C4" w14:textId="1EB9E1FA"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JCET</w:t>
      </w:r>
      <w:r w:rsidRPr="001521E3">
        <w:rPr>
          <w:rFonts w:ascii="Times New Roman" w:eastAsia="ＭＳ 明朝" w:hAnsi="Times New Roman" w:cs="Times New Roman"/>
        </w:rPr>
        <w:t>は</w:t>
      </w:r>
      <w:r w:rsidRPr="001521E3">
        <w:rPr>
          <w:rFonts w:ascii="Times New Roman" w:eastAsia="ＭＳ 明朝" w:hAnsi="Times New Roman" w:cs="Times New Roman"/>
        </w:rPr>
        <w:t>2022</w:t>
      </w:r>
      <w:r w:rsidRPr="001521E3">
        <w:rPr>
          <w:rFonts w:ascii="Times New Roman" w:eastAsia="ＭＳ 明朝" w:hAnsi="Times New Roman" w:cs="Times New Roman"/>
        </w:rPr>
        <w:t>年、技術のアップグレードと変革を加速し、高付加価値アプリケーションで最先端を維持</w:t>
      </w:r>
    </w:p>
    <w:p w14:paraId="1F3C838F" w14:textId="77777777" w:rsidR="00EC6B92" w:rsidRPr="001521E3" w:rsidRDefault="00EC6B92" w:rsidP="00EC6B92">
      <w:pPr>
        <w:rPr>
          <w:rFonts w:ascii="Times New Roman" w:eastAsia="ＭＳ 明朝" w:hAnsi="Times New Roman" w:cs="Times New Roman"/>
        </w:rPr>
      </w:pPr>
    </w:p>
    <w:p w14:paraId="6F8FBBF2" w14:textId="77777777"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【上海</w:t>
      </w:r>
      <w:r w:rsidRPr="001521E3">
        <w:rPr>
          <w:rFonts w:ascii="Times New Roman" w:eastAsia="ＭＳ 明朝" w:hAnsi="Times New Roman" w:cs="Times New Roman"/>
        </w:rPr>
        <w:t>2023</w:t>
      </w:r>
      <w:r w:rsidRPr="001521E3">
        <w:rPr>
          <w:rFonts w:ascii="Times New Roman" w:eastAsia="ＭＳ 明朝" w:hAnsi="Times New Roman" w:cs="Times New Roman"/>
        </w:rPr>
        <w:t>年</w:t>
      </w:r>
      <w:r w:rsidRPr="001521E3">
        <w:rPr>
          <w:rFonts w:ascii="Times New Roman" w:eastAsia="ＭＳ 明朝" w:hAnsi="Times New Roman" w:cs="Times New Roman"/>
        </w:rPr>
        <w:t>3</w:t>
      </w:r>
      <w:r w:rsidRPr="001521E3">
        <w:rPr>
          <w:rFonts w:ascii="Times New Roman" w:eastAsia="ＭＳ 明朝" w:hAnsi="Times New Roman" w:cs="Times New Roman"/>
        </w:rPr>
        <w:t>月</w:t>
      </w:r>
      <w:r w:rsidRPr="001521E3">
        <w:rPr>
          <w:rFonts w:ascii="Times New Roman" w:eastAsia="ＭＳ 明朝" w:hAnsi="Times New Roman" w:cs="Times New Roman"/>
        </w:rPr>
        <w:t>30</w:t>
      </w:r>
      <w:r w:rsidRPr="001521E3">
        <w:rPr>
          <w:rFonts w:ascii="Times New Roman" w:eastAsia="ＭＳ 明朝" w:hAnsi="Times New Roman" w:cs="Times New Roman"/>
        </w:rPr>
        <w:t>日</w:t>
      </w:r>
      <w:r w:rsidRPr="001521E3">
        <w:rPr>
          <w:rFonts w:ascii="Times New Roman" w:eastAsia="ＭＳ 明朝" w:hAnsi="Times New Roman" w:cs="Times New Roman"/>
        </w:rPr>
        <w:t>PR Newswire</w:t>
      </w:r>
      <w:r w:rsidRPr="001521E3">
        <w:rPr>
          <w:rFonts w:ascii="Times New Roman" w:eastAsia="ＭＳ 明朝" w:hAnsi="Times New Roman" w:cs="Times New Roman"/>
        </w:rPr>
        <w:t>＝共同通信</w:t>
      </w:r>
      <w:r w:rsidRPr="001521E3">
        <w:rPr>
          <w:rFonts w:ascii="Times New Roman" w:eastAsia="ＭＳ 明朝" w:hAnsi="Times New Roman" w:cs="Times New Roman"/>
        </w:rPr>
        <w:t>JBN</w:t>
      </w:r>
      <w:r w:rsidRPr="001521E3">
        <w:rPr>
          <w:rFonts w:ascii="Times New Roman" w:eastAsia="ＭＳ 明朝" w:hAnsi="Times New Roman" w:cs="Times New Roman"/>
        </w:rPr>
        <w:t>】</w:t>
      </w:r>
    </w:p>
    <w:p w14:paraId="782A1930" w14:textId="77777777" w:rsidR="00EC6B92" w:rsidRPr="001521E3" w:rsidRDefault="00EC6B92" w:rsidP="00EC6B92">
      <w:pPr>
        <w:rPr>
          <w:rFonts w:ascii="Times New Roman" w:eastAsia="ＭＳ 明朝" w:hAnsi="Times New Roman" w:cs="Times New Roman"/>
        </w:rPr>
      </w:pPr>
      <w:r w:rsidRPr="001521E3">
        <w:rPr>
          <w:rFonts w:ascii="ＭＳ 明朝" w:eastAsia="ＭＳ 明朝" w:hAnsi="ＭＳ 明朝" w:cs="ＭＳ 明朝" w:hint="eastAsia"/>
        </w:rPr>
        <w:t>▽</w:t>
      </w:r>
      <w:r w:rsidRPr="001521E3">
        <w:rPr>
          <w:rFonts w:ascii="Times New Roman" w:eastAsia="ＭＳ 明朝" w:hAnsi="Times New Roman" w:cs="Times New Roman"/>
        </w:rPr>
        <w:t>2022</w:t>
      </w:r>
      <w:r w:rsidRPr="001521E3">
        <w:rPr>
          <w:rFonts w:ascii="Times New Roman" w:eastAsia="ＭＳ 明朝" w:hAnsi="Times New Roman" w:cs="Times New Roman"/>
        </w:rPr>
        <w:t>年第</w:t>
      </w:r>
      <w:r w:rsidRPr="001521E3">
        <w:rPr>
          <w:rFonts w:ascii="Times New Roman" w:eastAsia="ＭＳ 明朝" w:hAnsi="Times New Roman" w:cs="Times New Roman"/>
        </w:rPr>
        <w:t>4</w:t>
      </w:r>
      <w:r w:rsidRPr="001521E3">
        <w:rPr>
          <w:rFonts w:ascii="Times New Roman" w:eastAsia="ＭＳ 明朝" w:hAnsi="Times New Roman" w:cs="Times New Roman"/>
        </w:rPr>
        <w:t>四半期の財務状況ハイライト</w:t>
      </w:r>
    </w:p>
    <w:p w14:paraId="02154465" w14:textId="54C9E86F"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＊売上高は</w:t>
      </w:r>
      <w:r w:rsidRPr="001521E3">
        <w:rPr>
          <w:rFonts w:ascii="Times New Roman" w:eastAsia="ＭＳ 明朝" w:hAnsi="Times New Roman" w:cs="Times New Roman"/>
        </w:rPr>
        <w:t>89</w:t>
      </w:r>
      <w:r w:rsidRPr="001521E3">
        <w:rPr>
          <w:rFonts w:ascii="Times New Roman" w:eastAsia="ＭＳ 明朝" w:hAnsi="Times New Roman" w:cs="Times New Roman"/>
        </w:rPr>
        <w:t>億</w:t>
      </w:r>
      <w:r w:rsidRPr="001521E3">
        <w:rPr>
          <w:rFonts w:ascii="Times New Roman" w:eastAsia="ＭＳ 明朝" w:hAnsi="Times New Roman" w:cs="Times New Roman"/>
        </w:rPr>
        <w:t>8000</w:t>
      </w:r>
      <w:r w:rsidRPr="001521E3">
        <w:rPr>
          <w:rFonts w:ascii="Times New Roman" w:eastAsia="ＭＳ 明朝" w:hAnsi="Times New Roman" w:cs="Times New Roman"/>
        </w:rPr>
        <w:t>万人民元で、前年同期比</w:t>
      </w:r>
      <w:r w:rsidRPr="001521E3">
        <w:rPr>
          <w:rFonts w:ascii="Times New Roman" w:eastAsia="ＭＳ 明朝" w:hAnsi="Times New Roman" w:cs="Times New Roman"/>
        </w:rPr>
        <w:t>4.6</w:t>
      </w:r>
      <w:r w:rsidRPr="001521E3">
        <w:rPr>
          <w:rFonts w:ascii="Times New Roman" w:eastAsia="ＭＳ 明朝" w:hAnsi="Times New Roman" w:cs="Times New Roman"/>
        </w:rPr>
        <w:t>％の増加。</w:t>
      </w:r>
    </w:p>
    <w:p w14:paraId="04ED9735" w14:textId="5EC0AC7D"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＊営業利益は</w:t>
      </w:r>
      <w:r w:rsidRPr="001521E3">
        <w:rPr>
          <w:rFonts w:ascii="Times New Roman" w:eastAsia="ＭＳ 明朝" w:hAnsi="Times New Roman" w:cs="Times New Roman"/>
        </w:rPr>
        <w:t>16</w:t>
      </w:r>
      <w:r w:rsidRPr="001521E3">
        <w:rPr>
          <w:rFonts w:ascii="Times New Roman" w:eastAsia="ＭＳ 明朝" w:hAnsi="Times New Roman" w:cs="Times New Roman"/>
        </w:rPr>
        <w:t>億</w:t>
      </w:r>
      <w:r w:rsidRPr="001521E3">
        <w:rPr>
          <w:rFonts w:ascii="Times New Roman" w:eastAsia="ＭＳ 明朝" w:hAnsi="Times New Roman" w:cs="Times New Roman"/>
        </w:rPr>
        <w:t>3000</w:t>
      </w:r>
      <w:r w:rsidRPr="001521E3">
        <w:rPr>
          <w:rFonts w:ascii="Times New Roman" w:eastAsia="ＭＳ 明朝" w:hAnsi="Times New Roman" w:cs="Times New Roman"/>
        </w:rPr>
        <w:t>万</w:t>
      </w:r>
      <w:r w:rsidR="00A76D81">
        <w:rPr>
          <w:rFonts w:ascii="Times New Roman" w:eastAsia="ＭＳ 明朝" w:hAnsi="Times New Roman" w:cs="Times New Roman" w:hint="eastAsia"/>
        </w:rPr>
        <w:t>人民</w:t>
      </w:r>
      <w:r w:rsidRPr="001521E3">
        <w:rPr>
          <w:rFonts w:ascii="Times New Roman" w:eastAsia="ＭＳ 明朝" w:hAnsi="Times New Roman" w:cs="Times New Roman"/>
        </w:rPr>
        <w:t>元。純設備投資は</w:t>
      </w:r>
      <w:r w:rsidRPr="001521E3">
        <w:rPr>
          <w:rFonts w:ascii="Times New Roman" w:eastAsia="ＭＳ 明朝" w:hAnsi="Times New Roman" w:cs="Times New Roman"/>
        </w:rPr>
        <w:t>12</w:t>
      </w:r>
      <w:r w:rsidRPr="001521E3">
        <w:rPr>
          <w:rFonts w:ascii="Times New Roman" w:eastAsia="ＭＳ 明朝" w:hAnsi="Times New Roman" w:cs="Times New Roman"/>
        </w:rPr>
        <w:t>億</w:t>
      </w:r>
      <w:r w:rsidRPr="001521E3">
        <w:rPr>
          <w:rFonts w:ascii="Times New Roman" w:eastAsia="ＭＳ 明朝" w:hAnsi="Times New Roman" w:cs="Times New Roman"/>
        </w:rPr>
        <w:t>4000</w:t>
      </w:r>
      <w:r w:rsidRPr="001521E3">
        <w:rPr>
          <w:rFonts w:ascii="Times New Roman" w:eastAsia="ＭＳ 明朝" w:hAnsi="Times New Roman" w:cs="Times New Roman"/>
        </w:rPr>
        <w:t>万</w:t>
      </w:r>
      <w:r w:rsidR="00A76D81">
        <w:rPr>
          <w:rFonts w:ascii="Times New Roman" w:eastAsia="ＭＳ 明朝" w:hAnsi="Times New Roman" w:cs="Times New Roman" w:hint="eastAsia"/>
        </w:rPr>
        <w:t>人民</w:t>
      </w:r>
      <w:r w:rsidRPr="001521E3">
        <w:rPr>
          <w:rFonts w:ascii="Times New Roman" w:eastAsia="ＭＳ 明朝" w:hAnsi="Times New Roman" w:cs="Times New Roman"/>
        </w:rPr>
        <w:t>元、フリーキャッシュフローは</w:t>
      </w:r>
      <w:r w:rsidRPr="001521E3">
        <w:rPr>
          <w:rFonts w:ascii="Times New Roman" w:eastAsia="ＭＳ 明朝" w:hAnsi="Times New Roman" w:cs="Times New Roman"/>
        </w:rPr>
        <w:t>3</w:t>
      </w:r>
      <w:r w:rsidRPr="001521E3">
        <w:rPr>
          <w:rFonts w:ascii="Times New Roman" w:eastAsia="ＭＳ 明朝" w:hAnsi="Times New Roman" w:cs="Times New Roman"/>
        </w:rPr>
        <w:t>億</w:t>
      </w:r>
      <w:r w:rsidRPr="001521E3">
        <w:rPr>
          <w:rFonts w:ascii="Times New Roman" w:eastAsia="ＭＳ 明朝" w:hAnsi="Times New Roman" w:cs="Times New Roman"/>
        </w:rPr>
        <w:t>9000</w:t>
      </w:r>
      <w:r w:rsidRPr="001521E3">
        <w:rPr>
          <w:rFonts w:ascii="Times New Roman" w:eastAsia="ＭＳ 明朝" w:hAnsi="Times New Roman" w:cs="Times New Roman"/>
        </w:rPr>
        <w:t>万</w:t>
      </w:r>
      <w:r w:rsidR="00A76D81">
        <w:rPr>
          <w:rFonts w:ascii="Times New Roman" w:eastAsia="ＭＳ 明朝" w:hAnsi="Times New Roman" w:cs="Times New Roman" w:hint="eastAsia"/>
        </w:rPr>
        <w:t>人民</w:t>
      </w:r>
      <w:r w:rsidRPr="001521E3">
        <w:rPr>
          <w:rFonts w:ascii="Times New Roman" w:eastAsia="ＭＳ 明朝" w:hAnsi="Times New Roman" w:cs="Times New Roman"/>
        </w:rPr>
        <w:t>元。</w:t>
      </w:r>
    </w:p>
    <w:p w14:paraId="29CE8ECB" w14:textId="45172FE9"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＊純利益は</w:t>
      </w:r>
      <w:r w:rsidRPr="001521E3">
        <w:rPr>
          <w:rFonts w:ascii="Times New Roman" w:eastAsia="ＭＳ 明朝" w:hAnsi="Times New Roman" w:cs="Times New Roman"/>
        </w:rPr>
        <w:t>7</w:t>
      </w:r>
      <w:r w:rsidRPr="001521E3">
        <w:rPr>
          <w:rFonts w:ascii="Times New Roman" w:eastAsia="ＭＳ 明朝" w:hAnsi="Times New Roman" w:cs="Times New Roman"/>
        </w:rPr>
        <w:t>億</w:t>
      </w:r>
      <w:r w:rsidRPr="001521E3">
        <w:rPr>
          <w:rFonts w:ascii="Times New Roman" w:eastAsia="ＭＳ 明朝" w:hAnsi="Times New Roman" w:cs="Times New Roman"/>
        </w:rPr>
        <w:t>8000</w:t>
      </w:r>
      <w:r w:rsidRPr="001521E3">
        <w:rPr>
          <w:rFonts w:ascii="Times New Roman" w:eastAsia="ＭＳ 明朝" w:hAnsi="Times New Roman" w:cs="Times New Roman"/>
        </w:rPr>
        <w:t>万</w:t>
      </w:r>
      <w:r w:rsidR="00A76D81">
        <w:rPr>
          <w:rFonts w:ascii="Times New Roman" w:eastAsia="ＭＳ 明朝" w:hAnsi="Times New Roman" w:cs="Times New Roman" w:hint="eastAsia"/>
        </w:rPr>
        <w:t>人民</w:t>
      </w:r>
      <w:r w:rsidRPr="001521E3">
        <w:rPr>
          <w:rFonts w:ascii="Times New Roman" w:eastAsia="ＭＳ 明朝" w:hAnsi="Times New Roman" w:cs="Times New Roman"/>
        </w:rPr>
        <w:t>元。</w:t>
      </w:r>
    </w:p>
    <w:p w14:paraId="7448D79A" w14:textId="6C8FC661"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w:t>
      </w:r>
      <w:r w:rsidRPr="001521E3">
        <w:rPr>
          <w:rFonts w:ascii="Times New Roman" w:eastAsia="ＭＳ 明朝" w:hAnsi="Times New Roman" w:cs="Times New Roman"/>
        </w:rPr>
        <w:t>1</w:t>
      </w:r>
      <w:r w:rsidRPr="001521E3">
        <w:rPr>
          <w:rFonts w:ascii="Times New Roman" w:eastAsia="ＭＳ 明朝" w:hAnsi="Times New Roman" w:cs="Times New Roman"/>
        </w:rPr>
        <w:t>株当たり利益は</w:t>
      </w:r>
      <w:r w:rsidRPr="001521E3">
        <w:rPr>
          <w:rFonts w:ascii="Times New Roman" w:eastAsia="ＭＳ 明朝" w:hAnsi="Times New Roman" w:cs="Times New Roman"/>
        </w:rPr>
        <w:t>0.44</w:t>
      </w:r>
      <w:r w:rsidR="00A76D81">
        <w:rPr>
          <w:rFonts w:ascii="Times New Roman" w:eastAsia="ＭＳ 明朝" w:hAnsi="Times New Roman" w:cs="Times New Roman" w:hint="eastAsia"/>
        </w:rPr>
        <w:t>人民</w:t>
      </w:r>
      <w:r w:rsidRPr="001521E3">
        <w:rPr>
          <w:rFonts w:ascii="Times New Roman" w:eastAsia="ＭＳ 明朝" w:hAnsi="Times New Roman" w:cs="Times New Roman"/>
        </w:rPr>
        <w:t>元（</w:t>
      </w:r>
      <w:r w:rsidRPr="001521E3">
        <w:rPr>
          <w:rFonts w:ascii="Times New Roman" w:eastAsia="ＭＳ 明朝" w:hAnsi="Times New Roman" w:cs="Times New Roman"/>
        </w:rPr>
        <w:t>2021</w:t>
      </w:r>
      <w:r w:rsidRPr="001521E3">
        <w:rPr>
          <w:rFonts w:ascii="Times New Roman" w:eastAsia="ＭＳ 明朝" w:hAnsi="Times New Roman" w:cs="Times New Roman"/>
        </w:rPr>
        <w:t>年第</w:t>
      </w:r>
      <w:r w:rsidRPr="001521E3">
        <w:rPr>
          <w:rFonts w:ascii="Times New Roman" w:eastAsia="ＭＳ 明朝" w:hAnsi="Times New Roman" w:cs="Times New Roman"/>
        </w:rPr>
        <w:t>4</w:t>
      </w:r>
      <w:r w:rsidRPr="001521E3">
        <w:rPr>
          <w:rFonts w:ascii="Times New Roman" w:eastAsia="ＭＳ 明朝" w:hAnsi="Times New Roman" w:cs="Times New Roman"/>
        </w:rPr>
        <w:t>四半期は</w:t>
      </w:r>
      <w:r w:rsidRPr="001521E3">
        <w:rPr>
          <w:rFonts w:ascii="Times New Roman" w:eastAsia="ＭＳ 明朝" w:hAnsi="Times New Roman" w:cs="Times New Roman"/>
        </w:rPr>
        <w:t>0.49</w:t>
      </w:r>
      <w:r w:rsidR="00A76D81">
        <w:rPr>
          <w:rFonts w:ascii="Times New Roman" w:eastAsia="ＭＳ 明朝" w:hAnsi="Times New Roman" w:cs="Times New Roman" w:hint="eastAsia"/>
        </w:rPr>
        <w:t>人民</w:t>
      </w:r>
      <w:r w:rsidRPr="001521E3">
        <w:rPr>
          <w:rFonts w:ascii="Times New Roman" w:eastAsia="ＭＳ 明朝" w:hAnsi="Times New Roman" w:cs="Times New Roman"/>
        </w:rPr>
        <w:t>元）。</w:t>
      </w:r>
    </w:p>
    <w:p w14:paraId="2984260C" w14:textId="77777777" w:rsidR="00EC6B92" w:rsidRPr="001521E3" w:rsidRDefault="00EC6B92" w:rsidP="00EC6B92">
      <w:pPr>
        <w:rPr>
          <w:rFonts w:ascii="Times New Roman" w:eastAsia="ＭＳ 明朝" w:hAnsi="Times New Roman" w:cs="Times New Roman"/>
        </w:rPr>
      </w:pPr>
    </w:p>
    <w:p w14:paraId="4DB4563A" w14:textId="77777777" w:rsidR="00EC6B92" w:rsidRPr="001521E3" w:rsidRDefault="00EC6B92" w:rsidP="00EC6B92">
      <w:pPr>
        <w:rPr>
          <w:rFonts w:ascii="Times New Roman" w:eastAsia="ＭＳ 明朝" w:hAnsi="Times New Roman" w:cs="Times New Roman"/>
        </w:rPr>
      </w:pPr>
      <w:r w:rsidRPr="001521E3">
        <w:rPr>
          <w:rFonts w:ascii="ＭＳ 明朝" w:eastAsia="ＭＳ 明朝" w:hAnsi="ＭＳ 明朝" w:cs="ＭＳ 明朝" w:hint="eastAsia"/>
        </w:rPr>
        <w:t>▽</w:t>
      </w:r>
      <w:r w:rsidRPr="001521E3">
        <w:rPr>
          <w:rFonts w:ascii="Times New Roman" w:eastAsia="ＭＳ 明朝" w:hAnsi="Times New Roman" w:cs="Times New Roman"/>
        </w:rPr>
        <w:t>2022</w:t>
      </w:r>
      <w:r w:rsidRPr="001521E3">
        <w:rPr>
          <w:rFonts w:ascii="Times New Roman" w:eastAsia="ＭＳ 明朝" w:hAnsi="Times New Roman" w:cs="Times New Roman"/>
        </w:rPr>
        <w:t>年通期の財務状況ハイライト</w:t>
      </w:r>
    </w:p>
    <w:p w14:paraId="1A5CCDEF" w14:textId="62BA7411"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＊売上高は</w:t>
      </w:r>
      <w:r w:rsidRPr="001521E3">
        <w:rPr>
          <w:rFonts w:ascii="Times New Roman" w:eastAsia="ＭＳ 明朝" w:hAnsi="Times New Roman" w:cs="Times New Roman"/>
        </w:rPr>
        <w:t>337</w:t>
      </w:r>
      <w:r w:rsidRPr="001521E3">
        <w:rPr>
          <w:rFonts w:ascii="Times New Roman" w:eastAsia="ＭＳ 明朝" w:hAnsi="Times New Roman" w:cs="Times New Roman"/>
        </w:rPr>
        <w:t>億</w:t>
      </w:r>
      <w:r w:rsidRPr="001521E3">
        <w:rPr>
          <w:rFonts w:ascii="Times New Roman" w:eastAsia="ＭＳ 明朝" w:hAnsi="Times New Roman" w:cs="Times New Roman"/>
        </w:rPr>
        <w:t>6000</w:t>
      </w:r>
      <w:r w:rsidRPr="001521E3">
        <w:rPr>
          <w:rFonts w:ascii="Times New Roman" w:eastAsia="ＭＳ 明朝" w:hAnsi="Times New Roman" w:cs="Times New Roman"/>
        </w:rPr>
        <w:t>万人民元で、前年比</w:t>
      </w:r>
      <w:r w:rsidRPr="001521E3">
        <w:rPr>
          <w:rFonts w:ascii="Times New Roman" w:eastAsia="ＭＳ 明朝" w:hAnsi="Times New Roman" w:cs="Times New Roman"/>
        </w:rPr>
        <w:t>10.7</w:t>
      </w:r>
      <w:r w:rsidRPr="001521E3">
        <w:rPr>
          <w:rFonts w:ascii="Times New Roman" w:eastAsia="ＭＳ 明朝" w:hAnsi="Times New Roman" w:cs="Times New Roman"/>
        </w:rPr>
        <w:t>％の増加。</w:t>
      </w:r>
      <w:r w:rsidRPr="001521E3">
        <w:rPr>
          <w:rFonts w:ascii="Times New Roman" w:eastAsia="ＭＳ 明朝" w:hAnsi="Times New Roman" w:cs="Times New Roman"/>
        </w:rPr>
        <w:t>JCET</w:t>
      </w:r>
      <w:r w:rsidRPr="001521E3">
        <w:rPr>
          <w:rFonts w:ascii="Times New Roman" w:eastAsia="ＭＳ 明朝" w:hAnsi="Times New Roman" w:cs="Times New Roman"/>
        </w:rPr>
        <w:t>史上で最高を記録。</w:t>
      </w:r>
      <w:bookmarkStart w:id="0" w:name="_GoBack"/>
      <w:bookmarkEnd w:id="0"/>
    </w:p>
    <w:p w14:paraId="7554FBA6" w14:textId="69D2159A"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＊営業利益は</w:t>
      </w:r>
      <w:r w:rsidRPr="001521E3">
        <w:rPr>
          <w:rFonts w:ascii="Times New Roman" w:eastAsia="ＭＳ 明朝" w:hAnsi="Times New Roman" w:cs="Times New Roman"/>
        </w:rPr>
        <w:t>60</w:t>
      </w:r>
      <w:r w:rsidRPr="001521E3">
        <w:rPr>
          <w:rFonts w:ascii="Times New Roman" w:eastAsia="ＭＳ 明朝" w:hAnsi="Times New Roman" w:cs="Times New Roman"/>
        </w:rPr>
        <w:t>億</w:t>
      </w:r>
      <w:r w:rsidRPr="001521E3">
        <w:rPr>
          <w:rFonts w:ascii="Times New Roman" w:eastAsia="ＭＳ 明朝" w:hAnsi="Times New Roman" w:cs="Times New Roman"/>
        </w:rPr>
        <w:t>1000</w:t>
      </w:r>
      <w:r w:rsidRPr="001521E3">
        <w:rPr>
          <w:rFonts w:ascii="Times New Roman" w:eastAsia="ＭＳ 明朝" w:hAnsi="Times New Roman" w:cs="Times New Roman"/>
        </w:rPr>
        <w:t>万</w:t>
      </w:r>
      <w:r w:rsidR="00A76D81">
        <w:rPr>
          <w:rFonts w:ascii="Times New Roman" w:eastAsia="ＭＳ 明朝" w:hAnsi="Times New Roman" w:cs="Times New Roman" w:hint="eastAsia"/>
        </w:rPr>
        <w:t>人民</w:t>
      </w:r>
      <w:r w:rsidRPr="001521E3">
        <w:rPr>
          <w:rFonts w:ascii="Times New Roman" w:eastAsia="ＭＳ 明朝" w:hAnsi="Times New Roman" w:cs="Times New Roman"/>
        </w:rPr>
        <w:t>元。純設備投資は</w:t>
      </w:r>
      <w:r w:rsidRPr="001521E3">
        <w:rPr>
          <w:rFonts w:ascii="Times New Roman" w:eastAsia="ＭＳ 明朝" w:hAnsi="Times New Roman" w:cs="Times New Roman"/>
        </w:rPr>
        <w:t>38</w:t>
      </w:r>
      <w:r w:rsidRPr="001521E3">
        <w:rPr>
          <w:rFonts w:ascii="Times New Roman" w:eastAsia="ＭＳ 明朝" w:hAnsi="Times New Roman" w:cs="Times New Roman"/>
        </w:rPr>
        <w:t>億</w:t>
      </w:r>
      <w:r w:rsidRPr="001521E3">
        <w:rPr>
          <w:rFonts w:ascii="Times New Roman" w:eastAsia="ＭＳ 明朝" w:hAnsi="Times New Roman" w:cs="Times New Roman"/>
        </w:rPr>
        <w:t>1000</w:t>
      </w:r>
      <w:r w:rsidRPr="001521E3">
        <w:rPr>
          <w:rFonts w:ascii="Times New Roman" w:eastAsia="ＭＳ 明朝" w:hAnsi="Times New Roman" w:cs="Times New Roman"/>
        </w:rPr>
        <w:t>万</w:t>
      </w:r>
      <w:r w:rsidR="00A76D81">
        <w:rPr>
          <w:rFonts w:ascii="Times New Roman" w:eastAsia="ＭＳ 明朝" w:hAnsi="Times New Roman" w:cs="Times New Roman" w:hint="eastAsia"/>
        </w:rPr>
        <w:t>人民</w:t>
      </w:r>
      <w:r w:rsidRPr="001521E3">
        <w:rPr>
          <w:rFonts w:ascii="Times New Roman" w:eastAsia="ＭＳ 明朝" w:hAnsi="Times New Roman" w:cs="Times New Roman"/>
        </w:rPr>
        <w:t>元、フリーキャッシュフローは</w:t>
      </w:r>
      <w:r w:rsidRPr="001521E3">
        <w:rPr>
          <w:rFonts w:ascii="Times New Roman" w:eastAsia="ＭＳ 明朝" w:hAnsi="Times New Roman" w:cs="Times New Roman"/>
        </w:rPr>
        <w:t>22</w:t>
      </w:r>
      <w:r w:rsidRPr="001521E3">
        <w:rPr>
          <w:rFonts w:ascii="Times New Roman" w:eastAsia="ＭＳ 明朝" w:hAnsi="Times New Roman" w:cs="Times New Roman"/>
        </w:rPr>
        <w:t>億</w:t>
      </w:r>
      <w:r w:rsidR="00A76D81">
        <w:rPr>
          <w:rFonts w:ascii="Times New Roman" w:eastAsia="ＭＳ 明朝" w:hAnsi="Times New Roman" w:cs="Times New Roman" w:hint="eastAsia"/>
        </w:rPr>
        <w:t>人民</w:t>
      </w:r>
      <w:r w:rsidRPr="001521E3">
        <w:rPr>
          <w:rFonts w:ascii="Times New Roman" w:eastAsia="ＭＳ 明朝" w:hAnsi="Times New Roman" w:cs="Times New Roman"/>
        </w:rPr>
        <w:t>元。</w:t>
      </w:r>
    </w:p>
    <w:p w14:paraId="5847077D" w14:textId="52764CD2"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＊純利益は</w:t>
      </w:r>
      <w:r w:rsidRPr="001521E3">
        <w:rPr>
          <w:rFonts w:ascii="Times New Roman" w:eastAsia="ＭＳ 明朝" w:hAnsi="Times New Roman" w:cs="Times New Roman"/>
        </w:rPr>
        <w:t>32</w:t>
      </w:r>
      <w:r w:rsidRPr="001521E3">
        <w:rPr>
          <w:rFonts w:ascii="Times New Roman" w:eastAsia="ＭＳ 明朝" w:hAnsi="Times New Roman" w:cs="Times New Roman"/>
        </w:rPr>
        <w:t>億</w:t>
      </w:r>
      <w:r w:rsidRPr="001521E3">
        <w:rPr>
          <w:rFonts w:ascii="Times New Roman" w:eastAsia="ＭＳ 明朝" w:hAnsi="Times New Roman" w:cs="Times New Roman"/>
        </w:rPr>
        <w:t>3000</w:t>
      </w:r>
      <w:r w:rsidRPr="001521E3">
        <w:rPr>
          <w:rFonts w:ascii="Times New Roman" w:eastAsia="ＭＳ 明朝" w:hAnsi="Times New Roman" w:cs="Times New Roman"/>
        </w:rPr>
        <w:t>万</w:t>
      </w:r>
      <w:r w:rsidR="00A76D81">
        <w:rPr>
          <w:rFonts w:ascii="Times New Roman" w:eastAsia="ＭＳ 明朝" w:hAnsi="Times New Roman" w:cs="Times New Roman" w:hint="eastAsia"/>
        </w:rPr>
        <w:t>人民</w:t>
      </w:r>
      <w:r w:rsidRPr="001521E3">
        <w:rPr>
          <w:rFonts w:ascii="Times New Roman" w:eastAsia="ＭＳ 明朝" w:hAnsi="Times New Roman" w:cs="Times New Roman"/>
        </w:rPr>
        <w:t>元。</w:t>
      </w:r>
      <w:r w:rsidRPr="001521E3">
        <w:rPr>
          <w:rFonts w:ascii="Times New Roman" w:eastAsia="ＭＳ 明朝" w:hAnsi="Times New Roman" w:cs="Times New Roman"/>
        </w:rPr>
        <w:t>JCET</w:t>
      </w:r>
      <w:r w:rsidRPr="001521E3">
        <w:rPr>
          <w:rFonts w:ascii="Times New Roman" w:eastAsia="ＭＳ 明朝" w:hAnsi="Times New Roman" w:cs="Times New Roman"/>
        </w:rPr>
        <w:t>史上で最高を記録。</w:t>
      </w:r>
    </w:p>
    <w:p w14:paraId="37F72DBD" w14:textId="4261D508"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w:t>
      </w:r>
      <w:r w:rsidRPr="001521E3">
        <w:rPr>
          <w:rFonts w:ascii="Times New Roman" w:eastAsia="ＭＳ 明朝" w:hAnsi="Times New Roman" w:cs="Times New Roman"/>
        </w:rPr>
        <w:t>1</w:t>
      </w:r>
      <w:r w:rsidRPr="001521E3">
        <w:rPr>
          <w:rFonts w:ascii="Times New Roman" w:eastAsia="ＭＳ 明朝" w:hAnsi="Times New Roman" w:cs="Times New Roman"/>
        </w:rPr>
        <w:t>株当たり利益は</w:t>
      </w:r>
      <w:r w:rsidRPr="001521E3">
        <w:rPr>
          <w:rFonts w:ascii="Times New Roman" w:eastAsia="ＭＳ 明朝" w:hAnsi="Times New Roman" w:cs="Times New Roman"/>
        </w:rPr>
        <w:t>1.82</w:t>
      </w:r>
      <w:r w:rsidR="00A76D81">
        <w:rPr>
          <w:rFonts w:ascii="Times New Roman" w:eastAsia="ＭＳ 明朝" w:hAnsi="Times New Roman" w:cs="Times New Roman" w:hint="eastAsia"/>
        </w:rPr>
        <w:t>人民</w:t>
      </w:r>
      <w:r w:rsidRPr="001521E3">
        <w:rPr>
          <w:rFonts w:ascii="Times New Roman" w:eastAsia="ＭＳ 明朝" w:hAnsi="Times New Roman" w:cs="Times New Roman"/>
        </w:rPr>
        <w:t>元（</w:t>
      </w:r>
      <w:r w:rsidRPr="001521E3">
        <w:rPr>
          <w:rFonts w:ascii="Times New Roman" w:eastAsia="ＭＳ 明朝" w:hAnsi="Times New Roman" w:cs="Times New Roman"/>
        </w:rPr>
        <w:t>2021</w:t>
      </w:r>
      <w:r w:rsidRPr="001521E3">
        <w:rPr>
          <w:rFonts w:ascii="Times New Roman" w:eastAsia="ＭＳ 明朝" w:hAnsi="Times New Roman" w:cs="Times New Roman"/>
        </w:rPr>
        <w:t>年は</w:t>
      </w:r>
      <w:r w:rsidRPr="001521E3">
        <w:rPr>
          <w:rFonts w:ascii="Times New Roman" w:eastAsia="ＭＳ 明朝" w:hAnsi="Times New Roman" w:cs="Times New Roman"/>
        </w:rPr>
        <w:t>1.72</w:t>
      </w:r>
      <w:r w:rsidR="00A76D81">
        <w:rPr>
          <w:rFonts w:ascii="Times New Roman" w:eastAsia="ＭＳ 明朝" w:hAnsi="Times New Roman" w:cs="Times New Roman" w:hint="eastAsia"/>
        </w:rPr>
        <w:t>人民</w:t>
      </w:r>
      <w:r w:rsidRPr="001521E3">
        <w:rPr>
          <w:rFonts w:ascii="Times New Roman" w:eastAsia="ＭＳ 明朝" w:hAnsi="Times New Roman" w:cs="Times New Roman"/>
        </w:rPr>
        <w:t>元）。</w:t>
      </w:r>
    </w:p>
    <w:p w14:paraId="20A271A5" w14:textId="77777777" w:rsidR="00EC6B92" w:rsidRPr="001521E3" w:rsidRDefault="00EC6B92" w:rsidP="00EC6B92">
      <w:pPr>
        <w:rPr>
          <w:rFonts w:ascii="Times New Roman" w:eastAsia="ＭＳ 明朝" w:hAnsi="Times New Roman" w:cs="Times New Roman"/>
        </w:rPr>
      </w:pPr>
    </w:p>
    <w:p w14:paraId="12EE9372" w14:textId="1D13926D"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集積回路（</w:t>
      </w:r>
      <w:r w:rsidRPr="001521E3">
        <w:rPr>
          <w:rFonts w:ascii="Times New Roman" w:eastAsia="ＭＳ 明朝" w:hAnsi="Times New Roman" w:cs="Times New Roman"/>
        </w:rPr>
        <w:t>IC</w:t>
      </w:r>
      <w:r w:rsidRPr="001521E3">
        <w:rPr>
          <w:rFonts w:ascii="Times New Roman" w:eastAsia="ＭＳ 明朝" w:hAnsi="Times New Roman" w:cs="Times New Roman"/>
        </w:rPr>
        <w:t>）製造と技術サービスの</w:t>
      </w:r>
      <w:r w:rsidR="00331168">
        <w:rPr>
          <w:rFonts w:ascii="Times New Roman" w:eastAsia="ＭＳ 明朝" w:hAnsi="Times New Roman" w:cs="Times New Roman" w:hint="eastAsia"/>
        </w:rPr>
        <w:t>世界的</w:t>
      </w:r>
      <w:r w:rsidRPr="001521E3">
        <w:rPr>
          <w:rFonts w:ascii="Times New Roman" w:eastAsia="ＭＳ 明朝" w:hAnsi="Times New Roman" w:cs="Times New Roman"/>
        </w:rPr>
        <w:t>大手プロバイダーである</w:t>
      </w:r>
      <w:r w:rsidRPr="001521E3">
        <w:rPr>
          <w:rFonts w:ascii="Times New Roman" w:eastAsia="ＭＳ 明朝" w:hAnsi="Times New Roman" w:cs="Times New Roman"/>
        </w:rPr>
        <w:t>JCET Group</w:t>
      </w:r>
      <w:r w:rsidRPr="001521E3">
        <w:rPr>
          <w:rFonts w:ascii="Times New Roman" w:eastAsia="ＭＳ 明朝" w:hAnsi="Times New Roman" w:cs="Times New Roman"/>
        </w:rPr>
        <w:t>（</w:t>
      </w:r>
      <w:r w:rsidRPr="001521E3">
        <w:rPr>
          <w:rFonts w:ascii="Times New Roman" w:eastAsia="ＭＳ 明朝" w:hAnsi="Times New Roman" w:cs="Times New Roman"/>
        </w:rPr>
        <w:t>SSE: 600584</w:t>
      </w:r>
      <w:r w:rsidRPr="001521E3">
        <w:rPr>
          <w:rFonts w:ascii="Times New Roman" w:eastAsia="ＭＳ 明朝" w:hAnsi="Times New Roman" w:cs="Times New Roman"/>
        </w:rPr>
        <w:t>）は</w:t>
      </w:r>
      <w:r w:rsidRPr="001521E3">
        <w:rPr>
          <w:rFonts w:ascii="Times New Roman" w:eastAsia="ＭＳ 明朝" w:hAnsi="Times New Roman" w:cs="Times New Roman"/>
        </w:rPr>
        <w:t>30</w:t>
      </w:r>
      <w:r w:rsidRPr="001521E3">
        <w:rPr>
          <w:rFonts w:ascii="Times New Roman" w:eastAsia="ＭＳ 明朝" w:hAnsi="Times New Roman" w:cs="Times New Roman"/>
        </w:rPr>
        <w:t>日、</w:t>
      </w:r>
      <w:r w:rsidRPr="001521E3">
        <w:rPr>
          <w:rFonts w:ascii="Times New Roman" w:eastAsia="ＭＳ 明朝" w:hAnsi="Times New Roman" w:cs="Times New Roman"/>
        </w:rPr>
        <w:t>2022</w:t>
      </w:r>
      <w:r w:rsidRPr="001521E3">
        <w:rPr>
          <w:rFonts w:ascii="Times New Roman" w:eastAsia="ＭＳ 明朝" w:hAnsi="Times New Roman" w:cs="Times New Roman"/>
        </w:rPr>
        <w:t>年</w:t>
      </w:r>
      <w:r w:rsidRPr="001521E3">
        <w:rPr>
          <w:rFonts w:ascii="Times New Roman" w:eastAsia="ＭＳ 明朝" w:hAnsi="Times New Roman" w:cs="Times New Roman"/>
        </w:rPr>
        <w:t>12</w:t>
      </w:r>
      <w:r w:rsidRPr="001521E3">
        <w:rPr>
          <w:rFonts w:ascii="Times New Roman" w:eastAsia="ＭＳ 明朝" w:hAnsi="Times New Roman" w:cs="Times New Roman"/>
        </w:rPr>
        <w:t>月</w:t>
      </w:r>
      <w:r w:rsidRPr="001521E3">
        <w:rPr>
          <w:rFonts w:ascii="Times New Roman" w:eastAsia="ＭＳ 明朝" w:hAnsi="Times New Roman" w:cs="Times New Roman"/>
        </w:rPr>
        <w:t>31</w:t>
      </w:r>
      <w:r w:rsidRPr="001521E3">
        <w:rPr>
          <w:rFonts w:ascii="Times New Roman" w:eastAsia="ＭＳ 明朝" w:hAnsi="Times New Roman" w:cs="Times New Roman"/>
        </w:rPr>
        <w:t>日に終了した</w:t>
      </w:r>
      <w:r w:rsidRPr="001521E3">
        <w:rPr>
          <w:rFonts w:ascii="Times New Roman" w:eastAsia="ＭＳ 明朝" w:hAnsi="Times New Roman" w:cs="Times New Roman"/>
        </w:rPr>
        <w:t>2022</w:t>
      </w:r>
      <w:r w:rsidRPr="001521E3">
        <w:rPr>
          <w:rFonts w:ascii="Times New Roman" w:eastAsia="ＭＳ 明朝" w:hAnsi="Times New Roman" w:cs="Times New Roman"/>
        </w:rPr>
        <w:t>年通期決算を発表し</w:t>
      </w:r>
      <w:r w:rsidR="002810B9" w:rsidRPr="001521E3">
        <w:rPr>
          <w:rFonts w:ascii="Times New Roman" w:eastAsia="ＭＳ 明朝" w:hAnsi="Times New Roman" w:cs="Times New Roman"/>
        </w:rPr>
        <w:t>ました</w:t>
      </w:r>
      <w:r w:rsidRPr="001521E3">
        <w:rPr>
          <w:rFonts w:ascii="Times New Roman" w:eastAsia="ＭＳ 明朝" w:hAnsi="Times New Roman" w:cs="Times New Roman"/>
        </w:rPr>
        <w:t>。決算報告書によると、</w:t>
      </w:r>
      <w:r w:rsidRPr="001521E3">
        <w:rPr>
          <w:rFonts w:ascii="Times New Roman" w:eastAsia="ＭＳ 明朝" w:hAnsi="Times New Roman" w:cs="Times New Roman"/>
        </w:rPr>
        <w:t>2022</w:t>
      </w:r>
      <w:r w:rsidRPr="001521E3">
        <w:rPr>
          <w:rFonts w:ascii="Times New Roman" w:eastAsia="ＭＳ 明朝" w:hAnsi="Times New Roman" w:cs="Times New Roman"/>
        </w:rPr>
        <w:t>年に</w:t>
      </w:r>
      <w:r w:rsidRPr="001521E3">
        <w:rPr>
          <w:rFonts w:ascii="Times New Roman" w:eastAsia="ＭＳ 明朝" w:hAnsi="Times New Roman" w:cs="Times New Roman"/>
        </w:rPr>
        <w:t>JCET</w:t>
      </w:r>
      <w:r w:rsidRPr="001521E3">
        <w:rPr>
          <w:rFonts w:ascii="Times New Roman" w:eastAsia="ＭＳ 明朝" w:hAnsi="Times New Roman" w:cs="Times New Roman"/>
        </w:rPr>
        <w:t>は前年比</w:t>
      </w:r>
      <w:r w:rsidRPr="001521E3">
        <w:rPr>
          <w:rFonts w:ascii="Times New Roman" w:eastAsia="ＭＳ 明朝" w:hAnsi="Times New Roman" w:cs="Times New Roman"/>
        </w:rPr>
        <w:t>10.7</w:t>
      </w:r>
      <w:r w:rsidRPr="001521E3">
        <w:rPr>
          <w:rFonts w:ascii="Times New Roman" w:eastAsia="ＭＳ 明朝" w:hAnsi="Times New Roman" w:cs="Times New Roman"/>
        </w:rPr>
        <w:t>％増の</w:t>
      </w:r>
      <w:r w:rsidRPr="001521E3">
        <w:rPr>
          <w:rFonts w:ascii="Times New Roman" w:eastAsia="ＭＳ 明朝" w:hAnsi="Times New Roman" w:cs="Times New Roman"/>
        </w:rPr>
        <w:t>337</w:t>
      </w:r>
      <w:r w:rsidRPr="001521E3">
        <w:rPr>
          <w:rFonts w:ascii="Times New Roman" w:eastAsia="ＭＳ 明朝" w:hAnsi="Times New Roman" w:cs="Times New Roman"/>
        </w:rPr>
        <w:t>億</w:t>
      </w:r>
      <w:r w:rsidRPr="001521E3">
        <w:rPr>
          <w:rFonts w:ascii="Times New Roman" w:eastAsia="ＭＳ 明朝" w:hAnsi="Times New Roman" w:cs="Times New Roman"/>
        </w:rPr>
        <w:t>6000</w:t>
      </w:r>
      <w:r w:rsidRPr="001521E3">
        <w:rPr>
          <w:rFonts w:ascii="Times New Roman" w:eastAsia="ＭＳ 明朝" w:hAnsi="Times New Roman" w:cs="Times New Roman"/>
        </w:rPr>
        <w:t>万人民元の売上高、および前年比</w:t>
      </w:r>
      <w:r w:rsidRPr="001521E3">
        <w:rPr>
          <w:rFonts w:ascii="Times New Roman" w:eastAsia="ＭＳ 明朝" w:hAnsi="Times New Roman" w:cs="Times New Roman"/>
        </w:rPr>
        <w:t>9.2%</w:t>
      </w:r>
      <w:r w:rsidRPr="001521E3">
        <w:rPr>
          <w:rFonts w:ascii="Times New Roman" w:eastAsia="ＭＳ 明朝" w:hAnsi="Times New Roman" w:cs="Times New Roman"/>
        </w:rPr>
        <w:t>増の</w:t>
      </w:r>
      <w:r w:rsidRPr="001521E3">
        <w:rPr>
          <w:rFonts w:ascii="Times New Roman" w:eastAsia="ＭＳ 明朝" w:hAnsi="Times New Roman" w:cs="Times New Roman"/>
        </w:rPr>
        <w:t>32</w:t>
      </w:r>
      <w:r w:rsidRPr="001521E3">
        <w:rPr>
          <w:rFonts w:ascii="Times New Roman" w:eastAsia="ＭＳ 明朝" w:hAnsi="Times New Roman" w:cs="Times New Roman"/>
        </w:rPr>
        <w:t>億</w:t>
      </w:r>
      <w:r w:rsidR="002C4483">
        <w:rPr>
          <w:rFonts w:ascii="Times New Roman" w:eastAsia="ＭＳ 明朝" w:hAnsi="Times New Roman" w:cs="Times New Roman"/>
        </w:rPr>
        <w:t>3</w:t>
      </w:r>
      <w:r w:rsidRPr="001521E3">
        <w:rPr>
          <w:rFonts w:ascii="Times New Roman" w:eastAsia="ＭＳ 明朝" w:hAnsi="Times New Roman" w:cs="Times New Roman"/>
        </w:rPr>
        <w:t>000</w:t>
      </w:r>
      <w:r w:rsidRPr="001521E3">
        <w:rPr>
          <w:rFonts w:ascii="Times New Roman" w:eastAsia="ＭＳ 明朝" w:hAnsi="Times New Roman" w:cs="Times New Roman"/>
        </w:rPr>
        <w:t>万人民元の親会社株主に帰属する純利益を達成し</w:t>
      </w:r>
      <w:r w:rsidR="002810B9" w:rsidRPr="001521E3">
        <w:rPr>
          <w:rFonts w:ascii="Times New Roman" w:eastAsia="ＭＳ 明朝" w:hAnsi="Times New Roman" w:cs="Times New Roman"/>
        </w:rPr>
        <w:t>まし</w:t>
      </w:r>
      <w:r w:rsidRPr="001521E3">
        <w:rPr>
          <w:rFonts w:ascii="Times New Roman" w:eastAsia="ＭＳ 明朝" w:hAnsi="Times New Roman" w:cs="Times New Roman"/>
        </w:rPr>
        <w:t>た。</w:t>
      </w:r>
    </w:p>
    <w:p w14:paraId="659B4159" w14:textId="77777777" w:rsidR="00EC6B92" w:rsidRPr="001521E3" w:rsidRDefault="00EC6B92" w:rsidP="00EC6B92">
      <w:pPr>
        <w:rPr>
          <w:rFonts w:ascii="Times New Roman" w:eastAsia="ＭＳ 明朝" w:hAnsi="Times New Roman" w:cs="Times New Roman"/>
        </w:rPr>
      </w:pPr>
    </w:p>
    <w:p w14:paraId="1026D15F" w14:textId="12CC07BF"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2022</w:t>
      </w:r>
      <w:r w:rsidRPr="001521E3">
        <w:rPr>
          <w:rFonts w:ascii="Times New Roman" w:eastAsia="ＭＳ 明朝" w:hAnsi="Times New Roman" w:cs="Times New Roman"/>
        </w:rPr>
        <w:t>年、</w:t>
      </w:r>
      <w:r w:rsidRPr="001521E3">
        <w:rPr>
          <w:rFonts w:ascii="Times New Roman" w:eastAsia="ＭＳ 明朝" w:hAnsi="Times New Roman" w:cs="Times New Roman"/>
        </w:rPr>
        <w:t>JCET</w:t>
      </w:r>
      <w:r w:rsidRPr="001521E3">
        <w:rPr>
          <w:rFonts w:ascii="Times New Roman" w:eastAsia="ＭＳ 明朝" w:hAnsi="Times New Roman" w:cs="Times New Roman"/>
        </w:rPr>
        <w:t>は高度なパッケージングとテスト技術および製造における先駆的な取り組みで、成果を上げ続けました。同社は、世界の顧客との綿密なコラボレーションを通じてコア技術力を磨き、差別化された競争優位性を形成しています。同社の高密度多次元異種集積チップレット技術「</w:t>
      </w:r>
      <w:r w:rsidRPr="001521E3">
        <w:rPr>
          <w:rFonts w:ascii="Times New Roman" w:eastAsia="ＭＳ 明朝" w:hAnsi="Times New Roman" w:cs="Times New Roman"/>
        </w:rPr>
        <w:t>XDFOI</w:t>
      </w:r>
      <w:r w:rsidRPr="001521E3">
        <w:rPr>
          <w:rFonts w:ascii="Times New Roman" w:eastAsia="ＭＳ 明朝" w:hAnsi="Times New Roman" w:cs="Times New Roman"/>
        </w:rPr>
        <w:t>（</w:t>
      </w:r>
      <w:r w:rsidRPr="001521E3">
        <w:rPr>
          <w:rFonts w:ascii="Times New Roman" w:eastAsia="ＭＳ 明朝" w:hAnsi="Times New Roman" w:cs="Times New Roman"/>
        </w:rPr>
        <w:t>TM</w:t>
      </w:r>
      <w:r w:rsidRPr="001521E3">
        <w:rPr>
          <w:rFonts w:ascii="Times New Roman" w:eastAsia="ＭＳ 明朝" w:hAnsi="Times New Roman" w:cs="Times New Roman"/>
        </w:rPr>
        <w:t>）」は、大量生産（</w:t>
      </w:r>
      <w:r w:rsidRPr="001521E3">
        <w:rPr>
          <w:rFonts w:ascii="Times New Roman" w:eastAsia="ＭＳ 明朝" w:hAnsi="Times New Roman" w:cs="Times New Roman"/>
        </w:rPr>
        <w:t>HVM</w:t>
      </w:r>
      <w:r w:rsidRPr="001521E3">
        <w:rPr>
          <w:rFonts w:ascii="Times New Roman" w:eastAsia="ＭＳ 明朝" w:hAnsi="Times New Roman" w:cs="Times New Roman"/>
        </w:rPr>
        <w:t>）の段階に入りました。同社は現在、</w:t>
      </w:r>
      <w:r w:rsidRPr="001521E3">
        <w:rPr>
          <w:rFonts w:ascii="Times New Roman" w:eastAsia="ＭＳ 明朝" w:hAnsi="Times New Roman" w:cs="Times New Roman"/>
        </w:rPr>
        <w:t>4</w:t>
      </w:r>
      <w:r w:rsidRPr="001521E3">
        <w:rPr>
          <w:rFonts w:ascii="Times New Roman" w:eastAsia="ＭＳ 明朝" w:hAnsi="Times New Roman" w:cs="Times New Roman"/>
        </w:rPr>
        <w:t>次元ミリ波レーダー向けの</w:t>
      </w:r>
      <w:r w:rsidRPr="001521E3">
        <w:rPr>
          <w:rFonts w:ascii="Times New Roman" w:eastAsia="ＭＳ 明朝" w:hAnsi="Times New Roman" w:cs="Times New Roman"/>
        </w:rPr>
        <w:t>HVM</w:t>
      </w:r>
      <w:r w:rsidRPr="001521E3">
        <w:rPr>
          <w:rFonts w:ascii="Times New Roman" w:eastAsia="ＭＳ 明朝" w:hAnsi="Times New Roman" w:cs="Times New Roman"/>
        </w:rPr>
        <w:t>先進パッケージング・ソリューションを複数の顧客に提供しています。当期において、高性能・高密度システムレベルパッケージング技術およびファンアウトウエハーレベルパッケージング技術が貢献した利益および売上高は、前年比で堅調な伸びを示しました。また、コンピューティング・エレクトロニクスやカーエレクトロニクスなどの高付加価値製品の売上シェアも引き続き拡大しました。</w:t>
      </w:r>
      <w:r w:rsidR="00EA7838" w:rsidRPr="001521E3">
        <w:rPr>
          <w:rFonts w:ascii="Times New Roman" w:eastAsia="ＭＳ 明朝" w:hAnsi="Times New Roman" w:cs="Times New Roman"/>
        </w:rPr>
        <w:t>カーエレクトロニクス</w:t>
      </w:r>
      <w:r w:rsidRPr="001521E3">
        <w:rPr>
          <w:rFonts w:ascii="Times New Roman" w:eastAsia="ＭＳ 明朝" w:hAnsi="Times New Roman" w:cs="Times New Roman"/>
        </w:rPr>
        <w:t>の売上高は</w:t>
      </w:r>
      <w:r w:rsidRPr="001521E3">
        <w:rPr>
          <w:rFonts w:ascii="Times New Roman" w:eastAsia="ＭＳ 明朝" w:hAnsi="Times New Roman" w:cs="Times New Roman"/>
        </w:rPr>
        <w:t>2022</w:t>
      </w:r>
      <w:r w:rsidRPr="001521E3">
        <w:rPr>
          <w:rFonts w:ascii="Times New Roman" w:eastAsia="ＭＳ 明朝" w:hAnsi="Times New Roman" w:cs="Times New Roman"/>
        </w:rPr>
        <w:t>年に前年比</w:t>
      </w:r>
      <w:r w:rsidRPr="001521E3">
        <w:rPr>
          <w:rFonts w:ascii="Times New Roman" w:eastAsia="ＭＳ 明朝" w:hAnsi="Times New Roman" w:cs="Times New Roman"/>
        </w:rPr>
        <w:t>85</w:t>
      </w:r>
      <w:r w:rsidRPr="001521E3">
        <w:rPr>
          <w:rFonts w:ascii="Times New Roman" w:eastAsia="ＭＳ 明朝" w:hAnsi="Times New Roman" w:cs="Times New Roman"/>
        </w:rPr>
        <w:t>％増、</w:t>
      </w:r>
      <w:r w:rsidR="00EA7838" w:rsidRPr="001521E3">
        <w:rPr>
          <w:rFonts w:ascii="Times New Roman" w:eastAsia="ＭＳ 明朝" w:hAnsi="Times New Roman" w:cs="Times New Roman"/>
        </w:rPr>
        <w:t>コンピューティング・エレクトロニクス</w:t>
      </w:r>
      <w:r w:rsidRPr="001521E3">
        <w:rPr>
          <w:rFonts w:ascii="Times New Roman" w:eastAsia="ＭＳ 明朝" w:hAnsi="Times New Roman" w:cs="Times New Roman"/>
        </w:rPr>
        <w:t>は同</w:t>
      </w:r>
      <w:r w:rsidRPr="001521E3">
        <w:rPr>
          <w:rFonts w:ascii="Times New Roman" w:eastAsia="ＭＳ 明朝" w:hAnsi="Times New Roman" w:cs="Times New Roman"/>
        </w:rPr>
        <w:t>46</w:t>
      </w:r>
      <w:r w:rsidRPr="001521E3">
        <w:rPr>
          <w:rFonts w:ascii="Times New Roman" w:eastAsia="ＭＳ 明朝" w:hAnsi="Times New Roman" w:cs="Times New Roman"/>
        </w:rPr>
        <w:t>％増となりました。また、</w:t>
      </w:r>
      <w:r w:rsidRPr="001521E3">
        <w:rPr>
          <w:rFonts w:ascii="Times New Roman" w:eastAsia="ＭＳ 明朝" w:hAnsi="Times New Roman" w:cs="Times New Roman"/>
        </w:rPr>
        <w:t>5G RF</w:t>
      </w:r>
      <w:r w:rsidRPr="001521E3">
        <w:rPr>
          <w:rFonts w:ascii="Times New Roman" w:eastAsia="ＭＳ 明朝" w:hAnsi="Times New Roman" w:cs="Times New Roman"/>
        </w:rPr>
        <w:t>、車載用チップ、高性能コンピューティングチップ、および</w:t>
      </w:r>
      <w:r w:rsidRPr="001521E3">
        <w:rPr>
          <w:rFonts w:ascii="Times New Roman" w:eastAsia="ＭＳ 明朝" w:hAnsi="Times New Roman" w:cs="Times New Roman"/>
        </w:rPr>
        <w:lastRenderedPageBreak/>
        <w:t>関連ビジネスなどのテストビジネスが増加し、前年同期比</w:t>
      </w:r>
      <w:r w:rsidRPr="001521E3">
        <w:rPr>
          <w:rFonts w:ascii="Times New Roman" w:eastAsia="ＭＳ 明朝" w:hAnsi="Times New Roman" w:cs="Times New Roman"/>
        </w:rPr>
        <w:t>25</w:t>
      </w:r>
      <w:r w:rsidRPr="001521E3">
        <w:rPr>
          <w:rFonts w:ascii="Times New Roman" w:eastAsia="ＭＳ 明朝" w:hAnsi="Times New Roman" w:cs="Times New Roman"/>
        </w:rPr>
        <w:t>％の増収となりました。過去</w:t>
      </w:r>
      <w:r w:rsidRPr="001521E3">
        <w:rPr>
          <w:rFonts w:ascii="Times New Roman" w:eastAsia="ＭＳ 明朝" w:hAnsi="Times New Roman" w:cs="Times New Roman"/>
        </w:rPr>
        <w:t>3</w:t>
      </w:r>
      <w:r w:rsidRPr="001521E3">
        <w:rPr>
          <w:rFonts w:ascii="Times New Roman" w:eastAsia="ＭＳ 明朝" w:hAnsi="Times New Roman" w:cs="Times New Roman"/>
        </w:rPr>
        <w:t>年間において、収益性及び資産構成の継続的な改善、キャッシュフロー能力の向上、資産負債比率の低下により、</w:t>
      </w:r>
      <w:r w:rsidRPr="001521E3">
        <w:rPr>
          <w:rFonts w:ascii="Times New Roman" w:eastAsia="ＭＳ 明朝" w:hAnsi="Times New Roman" w:cs="Times New Roman"/>
        </w:rPr>
        <w:t>13</w:t>
      </w:r>
      <w:r w:rsidRPr="001521E3">
        <w:rPr>
          <w:rFonts w:ascii="Times New Roman" w:eastAsia="ＭＳ 明朝" w:hAnsi="Times New Roman" w:cs="Times New Roman"/>
        </w:rPr>
        <w:t>四半期連続でプラスのフリーキャッシュフローを達成しました。</w:t>
      </w:r>
    </w:p>
    <w:p w14:paraId="3C3ADB6A" w14:textId="77777777" w:rsidR="00EC6B92" w:rsidRPr="001521E3" w:rsidRDefault="00EC6B92" w:rsidP="00EC6B92">
      <w:pPr>
        <w:rPr>
          <w:rFonts w:ascii="Times New Roman" w:eastAsia="ＭＳ 明朝" w:hAnsi="Times New Roman" w:cs="Times New Roman"/>
        </w:rPr>
      </w:pPr>
    </w:p>
    <w:p w14:paraId="39004A4C" w14:textId="77777777"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JCET</w:t>
      </w:r>
      <w:r w:rsidRPr="001521E3">
        <w:rPr>
          <w:rFonts w:ascii="Times New Roman" w:eastAsia="ＭＳ 明朝" w:hAnsi="Times New Roman" w:cs="Times New Roman"/>
        </w:rPr>
        <w:t>は常に顧客を中心に考え、生産とサービスの品質を総合的かつ継続的に向上させ、世界中の顧客や関係者から高い評価を得てきました。同時に、生産能力構造の最適化を進め、顧客の中長期的なニーズに積極的に応えています。</w:t>
      </w:r>
      <w:r w:rsidRPr="001521E3">
        <w:rPr>
          <w:rFonts w:ascii="Times New Roman" w:eastAsia="ＭＳ 明朝" w:hAnsi="Times New Roman" w:cs="Times New Roman"/>
        </w:rPr>
        <w:t>Microelectronics Wafer-level Microsystems Integration High-end Manufacturing Project</w:t>
      </w:r>
      <w:r w:rsidRPr="001521E3">
        <w:rPr>
          <w:rFonts w:ascii="Times New Roman" w:eastAsia="ＭＳ 明朝" w:hAnsi="Times New Roman" w:cs="Times New Roman"/>
        </w:rPr>
        <w:t>（マイクロエレクトロニクス・ウエハーレベルのマイクロシステム統合ハイエンド製造プロジェクト）の建設は、着実に進展しています。最先端技術分野における製品研究開発力をさらに強化するため、</w:t>
      </w:r>
      <w:r w:rsidRPr="001521E3">
        <w:rPr>
          <w:rFonts w:ascii="Times New Roman" w:eastAsia="ＭＳ 明朝" w:hAnsi="Times New Roman" w:cs="Times New Roman"/>
        </w:rPr>
        <w:t>100</w:t>
      </w:r>
      <w:r w:rsidRPr="001521E3">
        <w:rPr>
          <w:rFonts w:ascii="Times New Roman" w:eastAsia="ＭＳ 明朝" w:hAnsi="Times New Roman" w:cs="Times New Roman"/>
        </w:rPr>
        <w:t>％子会社である</w:t>
      </w:r>
      <w:r w:rsidRPr="001521E3">
        <w:rPr>
          <w:rFonts w:ascii="Times New Roman" w:eastAsia="ＭＳ 明朝" w:hAnsi="Times New Roman" w:cs="Times New Roman"/>
        </w:rPr>
        <w:t>JCET Management Co., Ltd.</w:t>
      </w:r>
      <w:r w:rsidRPr="001521E3">
        <w:rPr>
          <w:rFonts w:ascii="Times New Roman" w:eastAsia="ＭＳ 明朝" w:hAnsi="Times New Roman" w:cs="Times New Roman"/>
        </w:rPr>
        <w:t>の</w:t>
      </w:r>
      <w:r w:rsidRPr="001521E3">
        <w:rPr>
          <w:rFonts w:ascii="Times New Roman" w:eastAsia="ＭＳ 明朝" w:hAnsi="Times New Roman" w:cs="Times New Roman"/>
        </w:rPr>
        <w:t>10</w:t>
      </w:r>
      <w:r w:rsidRPr="001521E3">
        <w:rPr>
          <w:rFonts w:ascii="Times New Roman" w:eastAsia="ＭＳ 明朝" w:hAnsi="Times New Roman" w:cs="Times New Roman"/>
        </w:rPr>
        <w:t>億人民元の増資を完了させました。韓国工場ではインダストリー</w:t>
      </w:r>
      <w:r w:rsidRPr="001521E3">
        <w:rPr>
          <w:rFonts w:ascii="Times New Roman" w:eastAsia="ＭＳ 明朝" w:hAnsi="Times New Roman" w:cs="Times New Roman"/>
        </w:rPr>
        <w:t>4.0</w:t>
      </w:r>
      <w:r w:rsidRPr="001521E3">
        <w:rPr>
          <w:rFonts w:ascii="Times New Roman" w:eastAsia="ＭＳ 明朝" w:hAnsi="Times New Roman" w:cs="Times New Roman"/>
        </w:rPr>
        <w:t>のインテリジェントな新工場の建設が完了し、シンガポール工場では一連の自動生産と技術的アップグレードを実現しました。</w:t>
      </w:r>
    </w:p>
    <w:p w14:paraId="5B2F28D0" w14:textId="77777777" w:rsidR="00EC6B92" w:rsidRPr="001521E3" w:rsidRDefault="00EC6B92" w:rsidP="00EC6B92">
      <w:pPr>
        <w:rPr>
          <w:rFonts w:ascii="Times New Roman" w:eastAsia="ＭＳ 明朝" w:hAnsi="Times New Roman" w:cs="Times New Roman"/>
        </w:rPr>
      </w:pPr>
    </w:p>
    <w:p w14:paraId="3B3DA049" w14:textId="25DF8B5B"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JCET</w:t>
      </w:r>
      <w:r w:rsidRPr="001521E3">
        <w:rPr>
          <w:rFonts w:ascii="Times New Roman" w:eastAsia="ＭＳ 明朝" w:hAnsi="Times New Roman" w:cs="Times New Roman"/>
        </w:rPr>
        <w:t>の</w:t>
      </w:r>
      <w:r w:rsidRPr="001521E3">
        <w:rPr>
          <w:rFonts w:ascii="Times New Roman" w:eastAsia="ＭＳ 明朝" w:hAnsi="Times New Roman" w:cs="Times New Roman"/>
        </w:rPr>
        <w:t>Li Zheng</w:t>
      </w:r>
      <w:r w:rsidRPr="001521E3">
        <w:rPr>
          <w:rFonts w:ascii="Times New Roman" w:eastAsia="ＭＳ 明朝" w:hAnsi="Times New Roman" w:cs="Times New Roman"/>
        </w:rPr>
        <w:t>最高経営責任者（</w:t>
      </w:r>
      <w:r w:rsidRPr="001521E3">
        <w:rPr>
          <w:rFonts w:ascii="Times New Roman" w:eastAsia="ＭＳ 明朝" w:hAnsi="Times New Roman" w:cs="Times New Roman"/>
        </w:rPr>
        <w:t>CEO</w:t>
      </w:r>
      <w:r w:rsidRPr="001521E3">
        <w:rPr>
          <w:rFonts w:ascii="Times New Roman" w:eastAsia="ＭＳ 明朝" w:hAnsi="Times New Roman" w:cs="Times New Roman"/>
        </w:rPr>
        <w:t>）は「</w:t>
      </w:r>
      <w:r w:rsidRPr="001521E3">
        <w:rPr>
          <w:rFonts w:ascii="Times New Roman" w:eastAsia="ＭＳ 明朝" w:hAnsi="Times New Roman" w:cs="Times New Roman"/>
        </w:rPr>
        <w:t>2022</w:t>
      </w:r>
      <w:r w:rsidRPr="001521E3">
        <w:rPr>
          <w:rFonts w:ascii="Times New Roman" w:eastAsia="ＭＳ 明朝" w:hAnsi="Times New Roman" w:cs="Times New Roman"/>
        </w:rPr>
        <w:t>年</w:t>
      </w:r>
      <w:r w:rsidR="00916770" w:rsidRPr="001521E3">
        <w:rPr>
          <w:rFonts w:ascii="Times New Roman" w:eastAsia="ＭＳ 明朝" w:hAnsi="Times New Roman" w:cs="Times New Roman"/>
        </w:rPr>
        <w:t>、当社</w:t>
      </w:r>
      <w:r w:rsidRPr="001521E3">
        <w:rPr>
          <w:rFonts w:ascii="Times New Roman" w:eastAsia="ＭＳ 明朝" w:hAnsi="Times New Roman" w:cs="Times New Roman"/>
        </w:rPr>
        <w:t>は最終消費者市場の需要縮小などの不利な外部要因を克服し、カーエレクトロニクス、</w:t>
      </w:r>
      <w:r w:rsidR="00B86777">
        <w:rPr>
          <w:rFonts w:ascii="Times New Roman" w:eastAsia="ＭＳ 明朝" w:hAnsi="Times New Roman" w:cs="Times New Roman" w:hint="eastAsia"/>
        </w:rPr>
        <w:t>ハイパフォーマンス</w:t>
      </w:r>
      <w:r w:rsidRPr="001521E3">
        <w:rPr>
          <w:rFonts w:ascii="Times New Roman" w:eastAsia="ＭＳ 明朝" w:hAnsi="Times New Roman" w:cs="Times New Roman"/>
        </w:rPr>
        <w:t>コンピューティングなどの分野での新技術開発や、複数の世界的に著名な顧客からの新製品の</w:t>
      </w:r>
      <w:r w:rsidRPr="001521E3">
        <w:rPr>
          <w:rFonts w:ascii="Times New Roman" w:eastAsia="ＭＳ 明朝" w:hAnsi="Times New Roman" w:cs="Times New Roman"/>
        </w:rPr>
        <w:t>HVM</w:t>
      </w:r>
      <w:r w:rsidRPr="001521E3">
        <w:rPr>
          <w:rFonts w:ascii="Times New Roman" w:eastAsia="ＭＳ 明朝" w:hAnsi="Times New Roman" w:cs="Times New Roman"/>
        </w:rPr>
        <w:t>を完了し、今後の当社の高品質な発展のための確固たる基盤を築くことができました。</w:t>
      </w:r>
      <w:r w:rsidRPr="001521E3">
        <w:rPr>
          <w:rFonts w:ascii="Times New Roman" w:eastAsia="ＭＳ 明朝" w:hAnsi="Times New Roman" w:cs="Times New Roman"/>
        </w:rPr>
        <w:t>2022</w:t>
      </w:r>
      <w:r w:rsidRPr="001521E3">
        <w:rPr>
          <w:rFonts w:ascii="Times New Roman" w:eastAsia="ＭＳ 明朝" w:hAnsi="Times New Roman" w:cs="Times New Roman"/>
        </w:rPr>
        <w:t>年第</w:t>
      </w:r>
      <w:r w:rsidRPr="001521E3">
        <w:rPr>
          <w:rFonts w:ascii="Times New Roman" w:eastAsia="ＭＳ 明朝" w:hAnsi="Times New Roman" w:cs="Times New Roman"/>
        </w:rPr>
        <w:t>4</w:t>
      </w:r>
      <w:r w:rsidRPr="001521E3">
        <w:rPr>
          <w:rFonts w:ascii="Times New Roman" w:eastAsia="ＭＳ 明朝" w:hAnsi="Times New Roman" w:cs="Times New Roman"/>
        </w:rPr>
        <w:t>四半期以降、携帯電話などの消費者市場の下落圧力は依然として大きく、世界の</w:t>
      </w:r>
      <w:r w:rsidRPr="001521E3">
        <w:rPr>
          <w:rFonts w:ascii="Times New Roman" w:eastAsia="ＭＳ 明朝" w:hAnsi="Times New Roman" w:cs="Times New Roman"/>
        </w:rPr>
        <w:t>IC</w:t>
      </w:r>
      <w:r w:rsidRPr="001521E3">
        <w:rPr>
          <w:rFonts w:ascii="Times New Roman" w:eastAsia="ＭＳ 明朝" w:hAnsi="Times New Roman" w:cs="Times New Roman"/>
        </w:rPr>
        <w:t>業界は典型的な下落サイクルにあります。</w:t>
      </w:r>
      <w:r w:rsidRPr="001521E3">
        <w:rPr>
          <w:rFonts w:ascii="Times New Roman" w:eastAsia="ＭＳ 明朝" w:hAnsi="Times New Roman" w:cs="Times New Roman"/>
        </w:rPr>
        <w:t>JCET</w:t>
      </w:r>
      <w:r w:rsidRPr="001521E3">
        <w:rPr>
          <w:rFonts w:ascii="Times New Roman" w:eastAsia="ＭＳ 明朝" w:hAnsi="Times New Roman" w:cs="Times New Roman"/>
        </w:rPr>
        <w:t>は、柔軟なグローバルレイアウトと、収益と利益率が短期的に圧迫される調整期間を積極的に活用し、後工程のチップ製造プロセスの高性能化、生産ラインの自動化とインテリジェント</w:t>
      </w:r>
      <w:r w:rsidR="00B86777">
        <w:rPr>
          <w:rFonts w:ascii="Times New Roman" w:eastAsia="ＭＳ 明朝" w:hAnsi="Times New Roman" w:cs="Times New Roman" w:hint="eastAsia"/>
        </w:rPr>
        <w:t>化を</w:t>
      </w:r>
      <w:r w:rsidRPr="001521E3">
        <w:rPr>
          <w:rFonts w:ascii="Times New Roman" w:eastAsia="ＭＳ 明朝" w:hAnsi="Times New Roman" w:cs="Times New Roman"/>
        </w:rPr>
        <w:t>加速し、近い将来の世界市場の回復とアプリケーション需要成長の新ラウンドに十分な準備を提供します」と述べました。</w:t>
      </w:r>
    </w:p>
    <w:p w14:paraId="463AD980" w14:textId="77777777" w:rsidR="00EC6B92" w:rsidRPr="001521E3" w:rsidRDefault="00EC6B92" w:rsidP="00EC6B92">
      <w:pPr>
        <w:rPr>
          <w:rFonts w:ascii="Times New Roman" w:eastAsia="ＭＳ 明朝" w:hAnsi="Times New Roman" w:cs="Times New Roman"/>
        </w:rPr>
      </w:pPr>
    </w:p>
    <w:p w14:paraId="5AB6DA31" w14:textId="2759A809"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詳細な情報は</w:t>
      </w:r>
      <w:r w:rsidRPr="001521E3">
        <w:rPr>
          <w:rFonts w:ascii="Times New Roman" w:eastAsia="ＭＳ 明朝" w:hAnsi="Times New Roman" w:cs="Times New Roman"/>
        </w:rPr>
        <w:t>JCET FY2022 Report(</w:t>
      </w:r>
      <w:hyperlink r:id="rId4" w:history="1">
        <w:r w:rsidR="0015453D" w:rsidRPr="001521E3">
          <w:rPr>
            <w:rStyle w:val="a3"/>
            <w:rFonts w:ascii="Times New Roman" w:eastAsia="ＭＳ 明朝" w:hAnsi="Times New Roman" w:cs="Times New Roman"/>
          </w:rPr>
          <w:t>https://www.jcetglobal.com/uploads/JCET%20Finance%20Report%202022Q4%20V1.pdf</w:t>
        </w:r>
      </w:hyperlink>
      <w:r w:rsidR="0015453D" w:rsidRPr="001521E3">
        <w:rPr>
          <w:rFonts w:ascii="Times New Roman" w:eastAsia="ＭＳ 明朝" w:hAnsi="Times New Roman" w:cs="Times New Roman"/>
        </w:rPr>
        <w:t xml:space="preserve"> </w:t>
      </w:r>
      <w:r w:rsidRPr="001521E3">
        <w:rPr>
          <w:rFonts w:ascii="Times New Roman" w:eastAsia="ＭＳ 明朝" w:hAnsi="Times New Roman" w:cs="Times New Roman"/>
        </w:rPr>
        <w:t>)</w:t>
      </w:r>
      <w:r w:rsidRPr="001521E3">
        <w:rPr>
          <w:rFonts w:ascii="Times New Roman" w:eastAsia="ＭＳ 明朝" w:hAnsi="Times New Roman" w:cs="Times New Roman"/>
        </w:rPr>
        <w:t>を参照。</w:t>
      </w:r>
    </w:p>
    <w:p w14:paraId="33DD69B6" w14:textId="77777777" w:rsidR="00EC6B92" w:rsidRPr="001521E3" w:rsidRDefault="00EC6B92" w:rsidP="00EC6B92">
      <w:pPr>
        <w:rPr>
          <w:rFonts w:ascii="Times New Roman" w:eastAsia="ＭＳ 明朝" w:hAnsi="Times New Roman" w:cs="Times New Roman"/>
        </w:rPr>
      </w:pPr>
    </w:p>
    <w:p w14:paraId="502D31C6" w14:textId="77777777" w:rsidR="00EC6B92" w:rsidRPr="001521E3" w:rsidRDefault="00EC6B92" w:rsidP="00EC6B92">
      <w:pPr>
        <w:rPr>
          <w:rFonts w:ascii="Times New Roman" w:eastAsia="ＭＳ 明朝" w:hAnsi="Times New Roman" w:cs="Times New Roman"/>
        </w:rPr>
      </w:pPr>
      <w:r w:rsidRPr="001521E3">
        <w:rPr>
          <w:rFonts w:ascii="ＭＳ 明朝" w:eastAsia="ＭＳ 明朝" w:hAnsi="ＭＳ 明朝" w:cs="ＭＳ 明朝" w:hint="eastAsia"/>
        </w:rPr>
        <w:t>▽</w:t>
      </w:r>
      <w:r w:rsidRPr="001521E3">
        <w:rPr>
          <w:rFonts w:ascii="Times New Roman" w:eastAsia="ＭＳ 明朝" w:hAnsi="Times New Roman" w:cs="Times New Roman"/>
        </w:rPr>
        <w:t>JCET Group</w:t>
      </w:r>
      <w:r w:rsidRPr="001521E3">
        <w:rPr>
          <w:rFonts w:ascii="Times New Roman" w:eastAsia="ＭＳ 明朝" w:hAnsi="Times New Roman" w:cs="Times New Roman"/>
        </w:rPr>
        <w:t>について</w:t>
      </w:r>
    </w:p>
    <w:p w14:paraId="70DB5DC8" w14:textId="77777777"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JCET Group</w:t>
      </w:r>
      <w:r w:rsidRPr="001521E3">
        <w:rPr>
          <w:rFonts w:ascii="Times New Roman" w:eastAsia="ＭＳ 明朝" w:hAnsi="Times New Roman" w:cs="Times New Roman"/>
        </w:rPr>
        <w:t>は、世界をリードする集積回路製造と技術サービスのプロバイダーで、半導体パッケージ統合設計と特性評価、研究・開発（</w:t>
      </w:r>
      <w:r w:rsidRPr="001521E3">
        <w:rPr>
          <w:rFonts w:ascii="Times New Roman" w:eastAsia="ＭＳ 明朝" w:hAnsi="Times New Roman" w:cs="Times New Roman"/>
        </w:rPr>
        <w:t>R&amp;D</w:t>
      </w:r>
      <w:r w:rsidRPr="001521E3">
        <w:rPr>
          <w:rFonts w:ascii="Times New Roman" w:eastAsia="ＭＳ 明朝" w:hAnsi="Times New Roman" w:cs="Times New Roman"/>
        </w:rPr>
        <w:t>）、ウエハーテスト、ウエハーバンピング、パッケージ組み立て、最終テストと世界のベンダーへの直送を含むあらゆる種類のターンキーサービスを提供しています。</w:t>
      </w:r>
    </w:p>
    <w:p w14:paraId="2AA9AE3B" w14:textId="77777777" w:rsidR="00EC6B92" w:rsidRPr="001521E3" w:rsidRDefault="00EC6B92" w:rsidP="00EC6B92">
      <w:pPr>
        <w:rPr>
          <w:rFonts w:ascii="Times New Roman" w:eastAsia="ＭＳ 明朝" w:hAnsi="Times New Roman" w:cs="Times New Roman"/>
        </w:rPr>
      </w:pPr>
    </w:p>
    <w:p w14:paraId="4A8DC88D" w14:textId="77777777"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同社の包括的ポートフォリオは、先端的なウエハーレベルパッケージング、</w:t>
      </w:r>
      <w:r w:rsidRPr="001521E3">
        <w:rPr>
          <w:rFonts w:ascii="Times New Roman" w:eastAsia="ＭＳ 明朝" w:hAnsi="Times New Roman" w:cs="Times New Roman"/>
        </w:rPr>
        <w:t>2.5D/3D</w:t>
      </w:r>
      <w:r w:rsidRPr="001521E3">
        <w:rPr>
          <w:rFonts w:ascii="Times New Roman" w:eastAsia="ＭＳ 明朝" w:hAnsi="Times New Roman" w:cs="Times New Roman"/>
        </w:rPr>
        <w:t>、システム・イン・パッケージ、信頼性のあるフリップチップとワイヤーボンディング技術に基づ</w:t>
      </w:r>
      <w:r w:rsidRPr="001521E3">
        <w:rPr>
          <w:rFonts w:ascii="Times New Roman" w:eastAsia="ＭＳ 明朝" w:hAnsi="Times New Roman" w:cs="Times New Roman"/>
        </w:rPr>
        <w:lastRenderedPageBreak/>
        <w:t>き、モバイル、コミュニケーション、コンピューティング、消費者、車載、産業などに向けた幅広い半導体アプリケーションをカバーします。</w:t>
      </w:r>
      <w:r w:rsidRPr="001521E3">
        <w:rPr>
          <w:rFonts w:ascii="Times New Roman" w:eastAsia="ＭＳ 明朝" w:hAnsi="Times New Roman" w:cs="Times New Roman"/>
        </w:rPr>
        <w:t>JCET Group</w:t>
      </w:r>
      <w:r w:rsidRPr="001521E3">
        <w:rPr>
          <w:rFonts w:ascii="Times New Roman" w:eastAsia="ＭＳ 明朝" w:hAnsi="Times New Roman" w:cs="Times New Roman"/>
        </w:rPr>
        <w:t>は、中国と韓国に</w:t>
      </w:r>
      <w:r w:rsidRPr="001521E3">
        <w:rPr>
          <w:rFonts w:ascii="Times New Roman" w:eastAsia="ＭＳ 明朝" w:hAnsi="Times New Roman" w:cs="Times New Roman"/>
        </w:rPr>
        <w:t>2</w:t>
      </w:r>
      <w:r w:rsidRPr="001521E3">
        <w:rPr>
          <w:rFonts w:ascii="Times New Roman" w:eastAsia="ＭＳ 明朝" w:hAnsi="Times New Roman" w:cs="Times New Roman"/>
        </w:rPr>
        <w:t>つの研究・開発センター、中国、韓国、シンガポールに</w:t>
      </w:r>
      <w:r w:rsidRPr="001521E3">
        <w:rPr>
          <w:rFonts w:ascii="Times New Roman" w:eastAsia="ＭＳ 明朝" w:hAnsi="Times New Roman" w:cs="Times New Roman"/>
        </w:rPr>
        <w:t>6</w:t>
      </w:r>
      <w:r w:rsidRPr="001521E3">
        <w:rPr>
          <w:rFonts w:ascii="Times New Roman" w:eastAsia="ＭＳ 明朝" w:hAnsi="Times New Roman" w:cs="Times New Roman"/>
        </w:rPr>
        <w:t>つの製造拠点を置くほか、世界中に販売センターを持ち、世界の顧客に緊密な技術協力と効率的なサプライチェーン製造を提供しています。</w:t>
      </w:r>
    </w:p>
    <w:p w14:paraId="3C53AF20" w14:textId="77777777" w:rsidR="00EC6B92" w:rsidRPr="001521E3" w:rsidRDefault="00EC6B92" w:rsidP="00EC6B92">
      <w:pPr>
        <w:rPr>
          <w:rFonts w:ascii="Times New Roman" w:eastAsia="ＭＳ 明朝" w:hAnsi="Times New Roman" w:cs="Times New Roman"/>
        </w:rPr>
      </w:pPr>
    </w:p>
    <w:p w14:paraId="717239A9" w14:textId="77777777"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ソース：</w:t>
      </w:r>
      <w:r w:rsidRPr="001521E3">
        <w:rPr>
          <w:rFonts w:ascii="Times New Roman" w:eastAsia="ＭＳ 明朝" w:hAnsi="Times New Roman" w:cs="Times New Roman"/>
        </w:rPr>
        <w:t>JCET Group</w:t>
      </w:r>
    </w:p>
    <w:p w14:paraId="461AFCD5" w14:textId="77777777" w:rsidR="00EC6B92" w:rsidRPr="001521E3" w:rsidRDefault="00EC6B92" w:rsidP="00EC6B92">
      <w:pPr>
        <w:rPr>
          <w:rFonts w:ascii="Times New Roman" w:eastAsia="ＭＳ 明朝" w:hAnsi="Times New Roman" w:cs="Times New Roman"/>
        </w:rPr>
      </w:pPr>
    </w:p>
    <w:p w14:paraId="14625BB6" w14:textId="77777777"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画像添付リンク：</w:t>
      </w:r>
    </w:p>
    <w:p w14:paraId="1C6510EA" w14:textId="76447E8E"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 xml:space="preserve">Link: </w:t>
      </w:r>
      <w:hyperlink r:id="rId5" w:history="1">
        <w:r w:rsidR="001521E3" w:rsidRPr="001521E3">
          <w:rPr>
            <w:rStyle w:val="a3"/>
            <w:rFonts w:ascii="Times New Roman" w:eastAsia="ＭＳ 明朝" w:hAnsi="Times New Roman" w:cs="Times New Roman"/>
          </w:rPr>
          <w:t>http://asianetnews.net/view-attachment?attach-id=439431</w:t>
        </w:r>
      </w:hyperlink>
      <w:r w:rsidR="001521E3" w:rsidRPr="001521E3">
        <w:rPr>
          <w:rFonts w:ascii="Times New Roman" w:eastAsia="ＭＳ 明朝" w:hAnsi="Times New Roman" w:cs="Times New Roman"/>
        </w:rPr>
        <w:t xml:space="preserve"> </w:t>
      </w:r>
    </w:p>
    <w:p w14:paraId="6C469288" w14:textId="237D995B"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 xml:space="preserve">Link: </w:t>
      </w:r>
      <w:hyperlink r:id="rId6" w:history="1">
        <w:r w:rsidR="001521E3" w:rsidRPr="001521E3">
          <w:rPr>
            <w:rStyle w:val="a3"/>
            <w:rFonts w:ascii="Times New Roman" w:eastAsia="ＭＳ 明朝" w:hAnsi="Times New Roman" w:cs="Times New Roman"/>
          </w:rPr>
          <w:t>http://asianetnews.net/view-attachment?attach-id=439432</w:t>
        </w:r>
      </w:hyperlink>
      <w:r w:rsidR="001521E3" w:rsidRPr="001521E3">
        <w:rPr>
          <w:rFonts w:ascii="Times New Roman" w:eastAsia="ＭＳ 明朝" w:hAnsi="Times New Roman" w:cs="Times New Roman"/>
        </w:rPr>
        <w:t xml:space="preserve"> </w:t>
      </w:r>
    </w:p>
    <w:p w14:paraId="359675D5" w14:textId="5BB6B483" w:rsidR="00EC6B92" w:rsidRPr="001521E3" w:rsidRDefault="00EC6B92" w:rsidP="00EC6B92">
      <w:pPr>
        <w:rPr>
          <w:rFonts w:ascii="Times New Roman" w:eastAsia="ＭＳ 明朝" w:hAnsi="Times New Roman" w:cs="Times New Roman"/>
        </w:rPr>
      </w:pPr>
      <w:r w:rsidRPr="001521E3">
        <w:rPr>
          <w:rFonts w:ascii="Times New Roman" w:eastAsia="ＭＳ 明朝" w:hAnsi="Times New Roman" w:cs="Times New Roman"/>
        </w:rPr>
        <w:t xml:space="preserve">Link: </w:t>
      </w:r>
      <w:hyperlink r:id="rId7" w:history="1">
        <w:r w:rsidR="001521E3" w:rsidRPr="001521E3">
          <w:rPr>
            <w:rStyle w:val="a3"/>
            <w:rFonts w:ascii="Times New Roman" w:eastAsia="ＭＳ 明朝" w:hAnsi="Times New Roman" w:cs="Times New Roman"/>
          </w:rPr>
          <w:t>http://asianetnews.net/view-attachment?attach-id=439433</w:t>
        </w:r>
      </w:hyperlink>
      <w:r w:rsidR="001521E3" w:rsidRPr="001521E3">
        <w:rPr>
          <w:rFonts w:ascii="Times New Roman" w:eastAsia="ＭＳ 明朝" w:hAnsi="Times New Roman" w:cs="Times New Roman"/>
        </w:rPr>
        <w:t xml:space="preserve"> </w:t>
      </w:r>
    </w:p>
    <w:sectPr w:rsidR="00EC6B92" w:rsidRPr="001521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92"/>
    <w:rsid w:val="000D57A2"/>
    <w:rsid w:val="001521E3"/>
    <w:rsid w:val="0015453D"/>
    <w:rsid w:val="002810B9"/>
    <w:rsid w:val="002C4483"/>
    <w:rsid w:val="00302E30"/>
    <w:rsid w:val="00331168"/>
    <w:rsid w:val="008A3E5A"/>
    <w:rsid w:val="00916770"/>
    <w:rsid w:val="00A76D81"/>
    <w:rsid w:val="00A8683B"/>
    <w:rsid w:val="00AD0987"/>
    <w:rsid w:val="00B86777"/>
    <w:rsid w:val="00EA7838"/>
    <w:rsid w:val="00EC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817662"/>
  <w15:chartTrackingRefBased/>
  <w15:docId w15:val="{BFA1D5EE-A054-419D-805A-CCFCD034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453D"/>
    <w:rPr>
      <w:color w:val="0563C1" w:themeColor="hyperlink"/>
      <w:u w:val="single"/>
    </w:rPr>
  </w:style>
  <w:style w:type="character" w:styleId="a4">
    <w:name w:val="Unresolved Mention"/>
    <w:basedOn w:val="a0"/>
    <w:uiPriority w:val="99"/>
    <w:semiHidden/>
    <w:unhideWhenUsed/>
    <w:rsid w:val="0015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ianetnews.net/view-attachment?attach-id=4394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anetnews.net/view-attachment?attach-id=439432" TargetMode="External"/><Relationship Id="rId5" Type="http://schemas.openxmlformats.org/officeDocument/2006/relationships/hyperlink" Target="http://asianetnews.net/view-attachment?attach-id=439431" TargetMode="External"/><Relationship Id="rId4" Type="http://schemas.openxmlformats.org/officeDocument/2006/relationships/hyperlink" Target="https://www.jcetglobal.com/uploads/JCET%20Finance%20Report%202022Q4%20V1.pdf"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togoe</cp:lastModifiedBy>
  <cp:revision>2</cp:revision>
  <cp:lastPrinted>2023-03-31T03:10:00Z</cp:lastPrinted>
  <dcterms:created xsi:type="dcterms:W3CDTF">2023-03-31T04:21:00Z</dcterms:created>
  <dcterms:modified xsi:type="dcterms:W3CDTF">2023-03-31T04:21:00Z</dcterms:modified>
</cp:coreProperties>
</file>