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36B" w:rsidRPr="00812CD2" w:rsidRDefault="0075536B" w:rsidP="0075536B">
      <w:proofErr w:type="spellStart"/>
      <w:r w:rsidRPr="00812CD2">
        <w:rPr>
          <w:rFonts w:hint="eastAsia"/>
        </w:rPr>
        <w:t>AsiaNet</w:t>
      </w:r>
      <w:proofErr w:type="spellEnd"/>
      <w:r w:rsidRPr="00812CD2">
        <w:rPr>
          <w:rFonts w:hint="eastAsia"/>
        </w:rPr>
        <w:t xml:space="preserve"> 95196 </w:t>
      </w:r>
      <w:r w:rsidR="00B87437">
        <w:rPr>
          <w:rFonts w:hint="eastAsia"/>
        </w:rPr>
        <w:t>（</w:t>
      </w:r>
      <w:r w:rsidR="00B87437">
        <w:rPr>
          <w:rFonts w:hint="eastAsia"/>
        </w:rPr>
        <w:t>0698</w:t>
      </w:r>
      <w:r w:rsidR="00B87437">
        <w:rPr>
          <w:rFonts w:hint="eastAsia"/>
        </w:rPr>
        <w:t>）</w:t>
      </w:r>
    </w:p>
    <w:p w:rsidR="0075536B" w:rsidRPr="00812CD2" w:rsidRDefault="0075536B" w:rsidP="0075536B"/>
    <w:p w:rsidR="0075536B" w:rsidRPr="00812CD2" w:rsidRDefault="0075536B" w:rsidP="0075536B">
      <w:r w:rsidRPr="00812CD2">
        <w:rPr>
          <w:rFonts w:hint="eastAsia"/>
        </w:rPr>
        <w:t>物作りへの尽力：</w:t>
      </w:r>
      <w:r w:rsidRPr="00812CD2">
        <w:rPr>
          <w:rFonts w:hint="eastAsia"/>
        </w:rPr>
        <w:t>Toshiba TV</w:t>
      </w:r>
      <w:r w:rsidRPr="00812CD2">
        <w:rPr>
          <w:rFonts w:hint="eastAsia"/>
        </w:rPr>
        <w:t>のストーリー</w:t>
      </w:r>
    </w:p>
    <w:p w:rsidR="0075536B" w:rsidRPr="00812CD2" w:rsidRDefault="0075536B" w:rsidP="0075536B"/>
    <w:p w:rsidR="0075536B" w:rsidRPr="00812CD2" w:rsidRDefault="0075536B" w:rsidP="0075536B">
      <w:r w:rsidRPr="00812CD2">
        <w:rPr>
          <w:rFonts w:hint="eastAsia"/>
        </w:rPr>
        <w:t>【香港</w:t>
      </w:r>
      <w:r w:rsidRPr="00812CD2">
        <w:rPr>
          <w:rFonts w:hint="eastAsia"/>
        </w:rPr>
        <w:t>2022</w:t>
      </w:r>
      <w:r w:rsidRPr="00812CD2">
        <w:rPr>
          <w:rFonts w:hint="eastAsia"/>
        </w:rPr>
        <w:t>年</w:t>
      </w:r>
      <w:r w:rsidRPr="00812CD2">
        <w:rPr>
          <w:rFonts w:hint="eastAsia"/>
        </w:rPr>
        <w:t>3</w:t>
      </w:r>
      <w:r w:rsidRPr="00812CD2">
        <w:rPr>
          <w:rFonts w:hint="eastAsia"/>
        </w:rPr>
        <w:t>月</w:t>
      </w:r>
      <w:r w:rsidRPr="00812CD2">
        <w:rPr>
          <w:rFonts w:hint="eastAsia"/>
        </w:rPr>
        <w:t>28</w:t>
      </w:r>
      <w:r w:rsidRPr="00812CD2">
        <w:rPr>
          <w:rFonts w:hint="eastAsia"/>
        </w:rPr>
        <w:t>日</w:t>
      </w:r>
      <w:r w:rsidRPr="00812CD2">
        <w:rPr>
          <w:rFonts w:hint="eastAsia"/>
        </w:rPr>
        <w:t>PR Newswire</w:t>
      </w:r>
      <w:r w:rsidRPr="00812CD2">
        <w:rPr>
          <w:rFonts w:hint="eastAsia"/>
        </w:rPr>
        <w:t>＝共同通信</w:t>
      </w:r>
      <w:r w:rsidRPr="00812CD2">
        <w:rPr>
          <w:rFonts w:hint="eastAsia"/>
        </w:rPr>
        <w:t>JBN</w:t>
      </w:r>
      <w:r w:rsidRPr="00812CD2">
        <w:rPr>
          <w:rFonts w:hint="eastAsia"/>
        </w:rPr>
        <w:t>】伝統とイノベーションの岐路に立ち、歴史を記録するだけでなく、未来を創造する人もいる。最初のスクリーンが生まれる瞬間を振り返ると、信頼性へのコミットメントと併せて</w:t>
      </w:r>
      <w:r w:rsidRPr="00812CD2">
        <w:rPr>
          <w:rFonts w:hint="eastAsia"/>
        </w:rPr>
        <w:t>Toshiba TV</w:t>
      </w:r>
      <w:r w:rsidRPr="00812CD2">
        <w:rPr>
          <w:rFonts w:hint="eastAsia"/>
        </w:rPr>
        <w:t>の</w:t>
      </w:r>
      <w:r w:rsidRPr="00812CD2">
        <w:rPr>
          <w:rFonts w:hint="eastAsia"/>
        </w:rPr>
        <w:t>DNA</w:t>
      </w:r>
      <w:r w:rsidRPr="00812CD2">
        <w:rPr>
          <w:rFonts w:hint="eastAsia"/>
        </w:rPr>
        <w:t>には常にイノベーションがあった。この献身を支える価値観についてさらに伝えるため、そして各方面の職人技の精神を示すため、</w:t>
      </w:r>
      <w:r w:rsidRPr="00812CD2">
        <w:rPr>
          <w:rFonts w:hint="eastAsia"/>
        </w:rPr>
        <w:t>Toshiba TV</w:t>
      </w:r>
      <w:r w:rsidRPr="00812CD2">
        <w:rPr>
          <w:rFonts w:hint="eastAsia"/>
        </w:rPr>
        <w:t>は</w:t>
      </w:r>
      <w:r w:rsidRPr="00812CD2">
        <w:rPr>
          <w:rFonts w:hint="eastAsia"/>
        </w:rPr>
        <w:t>#</w:t>
      </w:r>
      <w:proofErr w:type="spellStart"/>
      <w:r w:rsidRPr="00812CD2">
        <w:rPr>
          <w:rFonts w:hint="eastAsia"/>
        </w:rPr>
        <w:t>BeRealCraftsmanship</w:t>
      </w:r>
      <w:proofErr w:type="spellEnd"/>
      <w:r w:rsidRPr="00812CD2">
        <w:rPr>
          <w:rFonts w:hint="eastAsia"/>
        </w:rPr>
        <w:t>を立ち上げる。</w:t>
      </w:r>
    </w:p>
    <w:p w:rsidR="0075536B" w:rsidRPr="00812CD2" w:rsidRDefault="0075536B" w:rsidP="0075536B"/>
    <w:p w:rsidR="0075536B" w:rsidRPr="00812CD2" w:rsidRDefault="0075536B" w:rsidP="0075536B">
      <w:r w:rsidRPr="00812CD2">
        <w:rPr>
          <w:rFonts w:hint="eastAsia"/>
        </w:rPr>
        <w:t>このキャンペーンは、</w:t>
      </w:r>
      <w:r w:rsidRPr="00812CD2">
        <w:rPr>
          <w:rFonts w:hint="eastAsia"/>
        </w:rPr>
        <w:t>3</w:t>
      </w:r>
      <w:r w:rsidRPr="00812CD2">
        <w:rPr>
          <w:rFonts w:hint="eastAsia"/>
        </w:rPr>
        <w:t>人の世界レベルの職人を特集する。異なる背景にも関わらず、彼らはブランドが何十年もしっかりと守ってきた素晴らしい美学、イノベーション、責任ある職人技に対する同様のコミットメントを共有している。</w:t>
      </w:r>
    </w:p>
    <w:p w:rsidR="0075536B" w:rsidRPr="00812CD2" w:rsidRDefault="0075536B" w:rsidP="0075536B"/>
    <w:p w:rsidR="0075536B" w:rsidRPr="00812CD2" w:rsidRDefault="0075536B" w:rsidP="0075536B">
      <w:r w:rsidRPr="00812CD2">
        <w:rPr>
          <w:rFonts w:hint="eastAsia"/>
        </w:rPr>
        <w:t>これは彼らと</w:t>
      </w:r>
      <w:r w:rsidRPr="00812CD2">
        <w:rPr>
          <w:rFonts w:hint="eastAsia"/>
        </w:rPr>
        <w:t>Toshiba TV</w:t>
      </w:r>
      <w:r w:rsidRPr="00812CD2">
        <w:rPr>
          <w:rFonts w:hint="eastAsia"/>
        </w:rPr>
        <w:t>のストーリーだ。</w:t>
      </w:r>
    </w:p>
    <w:p w:rsidR="0075536B" w:rsidRPr="00812CD2" w:rsidRDefault="0075536B" w:rsidP="0075536B"/>
    <w:p w:rsidR="0075536B" w:rsidRPr="00812CD2" w:rsidRDefault="0075536B" w:rsidP="0075536B">
      <w:r w:rsidRPr="00812CD2">
        <w:rPr>
          <w:rFonts w:hint="eastAsia"/>
        </w:rPr>
        <w:t>＊デザイン：</w:t>
      </w:r>
      <w:r w:rsidR="00A563DE">
        <w:rPr>
          <w:rFonts w:hint="eastAsia"/>
          <w:color w:val="333333"/>
        </w:rPr>
        <w:t>青山周平</w:t>
      </w:r>
      <w:r w:rsidRPr="00812CD2">
        <w:rPr>
          <w:rFonts w:hint="eastAsia"/>
        </w:rPr>
        <w:t>氏</w:t>
      </w:r>
    </w:p>
    <w:p w:rsidR="0075536B" w:rsidRPr="00812CD2" w:rsidRDefault="008D3C38" w:rsidP="0075536B">
      <w:r>
        <w:rPr>
          <w:rFonts w:hint="eastAsia"/>
        </w:rPr>
        <w:t>さまざまな</w:t>
      </w:r>
      <w:r w:rsidR="00A563DE">
        <w:rPr>
          <w:rFonts w:hint="eastAsia"/>
        </w:rPr>
        <w:t>建築</w:t>
      </w:r>
      <w:r w:rsidR="0075536B" w:rsidRPr="00812CD2">
        <w:rPr>
          <w:rFonts w:hint="eastAsia"/>
        </w:rPr>
        <w:t>様式</w:t>
      </w:r>
      <w:r>
        <w:rPr>
          <w:rFonts w:hint="eastAsia"/>
        </w:rPr>
        <w:t>を熟知する</w:t>
      </w:r>
      <w:r w:rsidR="00A563DE">
        <w:rPr>
          <w:rFonts w:hint="eastAsia"/>
          <w:color w:val="333333"/>
        </w:rPr>
        <w:t>青山周平</w:t>
      </w:r>
      <w:r w:rsidR="0075536B" w:rsidRPr="00812CD2">
        <w:rPr>
          <w:rFonts w:hint="eastAsia"/>
        </w:rPr>
        <w:t>氏はデザインにおける自然さの魅力を理解している。</w:t>
      </w:r>
    </w:p>
    <w:p w:rsidR="0075536B" w:rsidRPr="00812CD2" w:rsidRDefault="0075536B" w:rsidP="0075536B"/>
    <w:p w:rsidR="0075536B" w:rsidRPr="00812CD2" w:rsidRDefault="0075536B" w:rsidP="0075536B">
      <w:r w:rsidRPr="00812CD2">
        <w:rPr>
          <w:rFonts w:hint="eastAsia"/>
        </w:rPr>
        <w:t>日本の美学と文化に深く影響を受けた</w:t>
      </w:r>
      <w:r w:rsidR="00A563DE">
        <w:rPr>
          <w:rFonts w:hint="eastAsia"/>
        </w:rPr>
        <w:t>青山</w:t>
      </w:r>
      <w:r w:rsidRPr="00812CD2">
        <w:rPr>
          <w:rFonts w:hint="eastAsia"/>
        </w:rPr>
        <w:t>氏は、美しい物というのは「常にシンプルだ」と考える。そして、</w:t>
      </w:r>
      <w:r w:rsidRPr="00812CD2">
        <w:rPr>
          <w:rFonts w:hint="eastAsia"/>
        </w:rPr>
        <w:t>Toshiba TV</w:t>
      </w:r>
      <w:r w:rsidRPr="00812CD2">
        <w:rPr>
          <w:rFonts w:hint="eastAsia"/>
        </w:rPr>
        <w:t>のように、いかに基礎となる技術が複雑だとしても、同氏はミニマリズムがいつでも最大限の可能性を引き出し得ると信じている。</w:t>
      </w:r>
    </w:p>
    <w:p w:rsidR="0075536B" w:rsidRPr="00812CD2" w:rsidRDefault="0075536B" w:rsidP="0075536B"/>
    <w:p w:rsidR="0075536B" w:rsidRPr="00812CD2" w:rsidRDefault="0075536B" w:rsidP="0075536B">
      <w:r w:rsidRPr="00812CD2">
        <w:rPr>
          <w:rFonts w:hint="eastAsia"/>
        </w:rPr>
        <w:t>＊ビジュアル：</w:t>
      </w:r>
      <w:r w:rsidRPr="00812CD2">
        <w:rPr>
          <w:rFonts w:hint="eastAsia"/>
        </w:rPr>
        <w:t>Giuseppe Tino</w:t>
      </w:r>
      <w:r w:rsidRPr="00812CD2">
        <w:rPr>
          <w:rFonts w:hint="eastAsia"/>
        </w:rPr>
        <w:t>氏</w:t>
      </w:r>
    </w:p>
    <w:p w:rsidR="0075536B" w:rsidRPr="00812CD2" w:rsidRDefault="0075536B" w:rsidP="0075536B">
      <w:r w:rsidRPr="00812CD2">
        <w:rPr>
          <w:rFonts w:hint="eastAsia"/>
        </w:rPr>
        <w:t>イタリア人シェフの</w:t>
      </w:r>
      <w:r w:rsidRPr="00812CD2">
        <w:rPr>
          <w:rFonts w:hint="eastAsia"/>
        </w:rPr>
        <w:t>Giuseppe Tino</w:t>
      </w:r>
      <w:r w:rsidRPr="00812CD2">
        <w:rPr>
          <w:rFonts w:hint="eastAsia"/>
        </w:rPr>
        <w:t>氏にとって、料理はアートだ。同氏は、良い料理は視覚的な美しさに加えて、独創的でなければならないと考える。</w:t>
      </w:r>
    </w:p>
    <w:p w:rsidR="0075536B" w:rsidRPr="00812CD2" w:rsidRDefault="0075536B" w:rsidP="0075536B"/>
    <w:p w:rsidR="0075536B" w:rsidRPr="00812CD2" w:rsidRDefault="0075536B" w:rsidP="0075536B">
      <w:r w:rsidRPr="00812CD2">
        <w:rPr>
          <w:rFonts w:hint="eastAsia"/>
        </w:rPr>
        <w:t>革新しようという</w:t>
      </w:r>
      <w:r w:rsidRPr="00812CD2">
        <w:rPr>
          <w:rFonts w:hint="eastAsia"/>
        </w:rPr>
        <w:t>Toshiba TV</w:t>
      </w:r>
      <w:r w:rsidRPr="00812CD2">
        <w:rPr>
          <w:rFonts w:hint="eastAsia"/>
        </w:rPr>
        <w:t>の妥協しない姿勢の裏にあるのと同様の理由で、イタリア人シェフは創造性に満ちたサービスに技術を応用することで、何度も繰り返し食事客を心地良い驚きがありつつも忘れられない体験で夢中にさせる。</w:t>
      </w:r>
    </w:p>
    <w:p w:rsidR="0075536B" w:rsidRPr="00812CD2" w:rsidRDefault="0075536B" w:rsidP="0075536B"/>
    <w:p w:rsidR="0075536B" w:rsidRPr="00812CD2" w:rsidRDefault="0075536B" w:rsidP="0075536B">
      <w:r w:rsidRPr="00812CD2">
        <w:rPr>
          <w:rFonts w:hint="eastAsia"/>
        </w:rPr>
        <w:t>＊サウンド：</w:t>
      </w:r>
      <w:proofErr w:type="spellStart"/>
      <w:r w:rsidRPr="00812CD2">
        <w:rPr>
          <w:rFonts w:hint="eastAsia"/>
        </w:rPr>
        <w:t>Lianjun</w:t>
      </w:r>
      <w:proofErr w:type="spellEnd"/>
      <w:r w:rsidRPr="00812CD2">
        <w:rPr>
          <w:rFonts w:hint="eastAsia"/>
        </w:rPr>
        <w:t xml:space="preserve"> Yu</w:t>
      </w:r>
      <w:r w:rsidRPr="00812CD2">
        <w:rPr>
          <w:rFonts w:hint="eastAsia"/>
        </w:rPr>
        <w:t>氏</w:t>
      </w:r>
    </w:p>
    <w:p w:rsidR="0075536B" w:rsidRPr="00812CD2" w:rsidRDefault="0075536B" w:rsidP="0075536B">
      <w:r w:rsidRPr="00812CD2">
        <w:t>7000</w:t>
      </w:r>
      <w:r w:rsidRPr="00812CD2">
        <w:rPr>
          <w:rFonts w:hint="eastAsia"/>
        </w:rPr>
        <w:t>年の遺産を持ち合わせた古代中国の楽器、</w:t>
      </w:r>
      <w:r w:rsidR="009E1809">
        <w:rPr>
          <w:rFonts w:hint="eastAsia"/>
        </w:rPr>
        <w:t>シュン</w:t>
      </w:r>
      <w:r w:rsidRPr="00812CD2">
        <w:rPr>
          <w:rFonts w:hint="eastAsia"/>
        </w:rPr>
        <w:t>（</w:t>
      </w:r>
      <w:proofErr w:type="spellStart"/>
      <w:r w:rsidRPr="00812CD2">
        <w:t>Xun</w:t>
      </w:r>
      <w:proofErr w:type="spellEnd"/>
      <w:r w:rsidRPr="00812CD2">
        <w:rPr>
          <w:rFonts w:hint="eastAsia"/>
        </w:rPr>
        <w:t>）の正式な継承者である</w:t>
      </w:r>
      <w:proofErr w:type="spellStart"/>
      <w:r w:rsidRPr="00812CD2">
        <w:t>Lianjun</w:t>
      </w:r>
      <w:proofErr w:type="spellEnd"/>
      <w:r w:rsidRPr="00812CD2">
        <w:t xml:space="preserve"> Yu</w:t>
      </w:r>
      <w:r w:rsidRPr="00812CD2">
        <w:rPr>
          <w:rFonts w:hint="eastAsia"/>
        </w:rPr>
        <w:t>氏は自分の責任をよく分かっている。</w:t>
      </w:r>
    </w:p>
    <w:p w:rsidR="0075536B" w:rsidRPr="00812CD2" w:rsidRDefault="0075536B" w:rsidP="0075536B"/>
    <w:p w:rsidR="0075536B" w:rsidRPr="00812CD2" w:rsidRDefault="0075536B" w:rsidP="0075536B">
      <w:r w:rsidRPr="00812CD2">
        <w:lastRenderedPageBreak/>
        <w:t>Yu</w:t>
      </w:r>
      <w:r w:rsidRPr="00812CD2">
        <w:rPr>
          <w:rFonts w:hint="eastAsia"/>
        </w:rPr>
        <w:t>氏にとって、</w:t>
      </w:r>
      <w:r w:rsidR="00C503F5">
        <w:rPr>
          <w:rFonts w:hint="eastAsia"/>
        </w:rPr>
        <w:t>シュン</w:t>
      </w:r>
      <w:r w:rsidRPr="00812CD2">
        <w:rPr>
          <w:rFonts w:hint="eastAsia"/>
        </w:rPr>
        <w:t>の卓越した音の秘密は物作りにある。</w:t>
      </w:r>
      <w:r w:rsidRPr="00812CD2">
        <w:t>Toshiba TV</w:t>
      </w:r>
      <w:r w:rsidRPr="00812CD2">
        <w:rPr>
          <w:rFonts w:hint="eastAsia"/>
        </w:rPr>
        <w:t>の匠への献身を考慮して、偉大な音楽家はわれわれの「避けられない責任」を構成しているのはまさに時間を超越し、金で買えないこの古代の物作りの</w:t>
      </w:r>
      <w:r w:rsidR="00424819">
        <w:rPr>
          <w:rFonts w:hint="eastAsia"/>
        </w:rPr>
        <w:t>精密な確実性</w:t>
      </w:r>
      <w:r w:rsidRPr="00812CD2">
        <w:rPr>
          <w:rFonts w:hint="eastAsia"/>
        </w:rPr>
        <w:t>だと認める。</w:t>
      </w:r>
    </w:p>
    <w:p w:rsidR="0075536B" w:rsidRPr="00812CD2" w:rsidRDefault="0075536B" w:rsidP="0075536B"/>
    <w:p w:rsidR="0075536B" w:rsidRPr="00812CD2" w:rsidRDefault="0075536B" w:rsidP="0075536B">
      <w:r w:rsidRPr="00812CD2">
        <w:rPr>
          <w:rFonts w:hint="eastAsia"/>
        </w:rPr>
        <w:t>変化で根絶するものもあるが、変化がインスピレーションになるものもある。変わり続ける今日の世界で、</w:t>
      </w:r>
      <w:r w:rsidRPr="00812CD2">
        <w:rPr>
          <w:rFonts w:hint="eastAsia"/>
        </w:rPr>
        <w:t>Toshiba TV</w:t>
      </w:r>
      <w:r w:rsidRPr="00812CD2">
        <w:rPr>
          <w:rFonts w:hint="eastAsia"/>
        </w:rPr>
        <w:t>は今もなお揺るぎなく自社の本質に忠実で物作りを続ける。</w:t>
      </w:r>
      <w:r w:rsidRPr="00812CD2">
        <w:rPr>
          <w:rFonts w:hint="eastAsia"/>
        </w:rPr>
        <w:t>Toshiba TV</w:t>
      </w:r>
      <w:r w:rsidRPr="00812CD2">
        <w:rPr>
          <w:rFonts w:hint="eastAsia"/>
        </w:rPr>
        <w:t>にとって、信頼性への献身は</w:t>
      </w:r>
      <w:r w:rsidRPr="00812CD2">
        <w:rPr>
          <w:rFonts w:hint="eastAsia"/>
        </w:rPr>
        <w:t>#</w:t>
      </w:r>
      <w:proofErr w:type="spellStart"/>
      <w:r w:rsidRPr="00812CD2">
        <w:rPr>
          <w:rFonts w:hint="eastAsia"/>
        </w:rPr>
        <w:t>BeRealCraftsmanship</w:t>
      </w:r>
      <w:proofErr w:type="spellEnd"/>
      <w:r w:rsidRPr="00812CD2">
        <w:rPr>
          <w:rFonts w:hint="eastAsia"/>
        </w:rPr>
        <w:t>を指す。</w:t>
      </w:r>
    </w:p>
    <w:p w:rsidR="0075536B" w:rsidRPr="00812CD2" w:rsidRDefault="0075536B" w:rsidP="0075536B"/>
    <w:p w:rsidR="0075536B" w:rsidRPr="00812CD2" w:rsidRDefault="0075536B" w:rsidP="0075536B">
      <w:r w:rsidRPr="00812CD2">
        <w:rPr>
          <w:rFonts w:hint="eastAsia"/>
        </w:rPr>
        <w:t>キャンペーンや、最も優れた視聴体験を提供するブランドの最新製品について詳しく知りたければ、ソーシャルメディアで</w:t>
      </w:r>
      <w:r w:rsidRPr="00812CD2">
        <w:rPr>
          <w:rFonts w:hint="eastAsia"/>
        </w:rPr>
        <w:t>Toshiba TV</w:t>
      </w:r>
      <w:r w:rsidRPr="00812CD2">
        <w:rPr>
          <w:rFonts w:hint="eastAsia"/>
        </w:rPr>
        <w:t>をフォローし、これからも続く伝統とイノベーション、歴史と</w:t>
      </w:r>
      <w:r w:rsidR="00424819">
        <w:rPr>
          <w:rFonts w:hint="eastAsia"/>
        </w:rPr>
        <w:t>テクノロジー</w:t>
      </w:r>
      <w:bookmarkStart w:id="0" w:name="_GoBack"/>
      <w:bookmarkEnd w:id="0"/>
      <w:r w:rsidRPr="00812CD2">
        <w:rPr>
          <w:rFonts w:hint="eastAsia"/>
        </w:rPr>
        <w:t>の</w:t>
      </w:r>
      <w:r w:rsidR="00424819">
        <w:rPr>
          <w:rFonts w:hint="eastAsia"/>
        </w:rPr>
        <w:t>ジャーニー</w:t>
      </w:r>
      <w:r w:rsidRPr="00812CD2">
        <w:rPr>
          <w:rFonts w:hint="eastAsia"/>
        </w:rPr>
        <w:t>の一員になろう。</w:t>
      </w:r>
    </w:p>
    <w:p w:rsidR="0075536B" w:rsidRPr="00812CD2" w:rsidRDefault="0075536B" w:rsidP="0075536B"/>
    <w:p w:rsidR="0075536B" w:rsidRPr="00812CD2" w:rsidRDefault="0075536B" w:rsidP="0075536B">
      <w:r w:rsidRPr="00812CD2">
        <w:rPr>
          <w:rFonts w:hint="eastAsia"/>
        </w:rPr>
        <w:t>ソーシャルメディアで</w:t>
      </w:r>
      <w:r w:rsidRPr="00812CD2">
        <w:rPr>
          <w:rFonts w:hint="eastAsia"/>
        </w:rPr>
        <w:t>Toshiba TV</w:t>
      </w:r>
      <w:r w:rsidRPr="00812CD2">
        <w:rPr>
          <w:rFonts w:hint="eastAsia"/>
        </w:rPr>
        <w:t>をフォロー。</w:t>
      </w:r>
    </w:p>
    <w:p w:rsidR="0075536B" w:rsidRPr="00812CD2" w:rsidRDefault="0075536B" w:rsidP="0075536B">
      <w:r w:rsidRPr="00812CD2">
        <w:rPr>
          <w:rFonts w:hint="eastAsia"/>
        </w:rPr>
        <w:t xml:space="preserve">Facebook </w:t>
      </w:r>
      <w:r w:rsidRPr="00812CD2">
        <w:rPr>
          <w:rFonts w:hint="eastAsia"/>
        </w:rPr>
        <w:t>：</w:t>
      </w:r>
      <w:r w:rsidRPr="00812CD2">
        <w:rPr>
          <w:rFonts w:hint="eastAsia"/>
        </w:rPr>
        <w:t xml:space="preserve">https://www.facebook.com/Toshiba-TV-Global-100482172539810 </w:t>
      </w:r>
    </w:p>
    <w:p w:rsidR="0075536B" w:rsidRPr="00812CD2" w:rsidRDefault="0075536B" w:rsidP="0075536B">
      <w:r w:rsidRPr="00812CD2">
        <w:rPr>
          <w:rFonts w:hint="eastAsia"/>
        </w:rPr>
        <w:t>Instagram</w:t>
      </w:r>
      <w:r w:rsidRPr="00812CD2">
        <w:rPr>
          <w:rFonts w:hint="eastAsia"/>
        </w:rPr>
        <w:t>：</w:t>
      </w:r>
      <w:r w:rsidRPr="00812CD2">
        <w:rPr>
          <w:rFonts w:hint="eastAsia"/>
        </w:rPr>
        <w:t xml:space="preserve">https://www.instagram.com/toshibatv.global/ </w:t>
      </w:r>
    </w:p>
    <w:p w:rsidR="0075536B" w:rsidRPr="00812CD2" w:rsidRDefault="0075536B" w:rsidP="0075536B">
      <w:r w:rsidRPr="00812CD2">
        <w:rPr>
          <w:rFonts w:hint="eastAsia"/>
        </w:rPr>
        <w:t>Twitter</w:t>
      </w:r>
      <w:r w:rsidRPr="00812CD2">
        <w:rPr>
          <w:rFonts w:hint="eastAsia"/>
        </w:rPr>
        <w:t>：</w:t>
      </w:r>
      <w:r w:rsidRPr="00812CD2">
        <w:rPr>
          <w:rFonts w:hint="eastAsia"/>
        </w:rPr>
        <w:t xml:space="preserve">https://twitter.com/ToshibaTVGlobal </w:t>
      </w:r>
    </w:p>
    <w:p w:rsidR="0075536B" w:rsidRPr="00812CD2" w:rsidRDefault="0075536B" w:rsidP="0075536B">
      <w:r w:rsidRPr="00812CD2">
        <w:rPr>
          <w:rFonts w:hint="eastAsia"/>
        </w:rPr>
        <w:t>YouTube</w:t>
      </w:r>
      <w:r w:rsidRPr="00812CD2">
        <w:rPr>
          <w:rFonts w:hint="eastAsia"/>
        </w:rPr>
        <w:t>：</w:t>
      </w:r>
      <w:r w:rsidRPr="00812CD2">
        <w:rPr>
          <w:rFonts w:hint="eastAsia"/>
        </w:rPr>
        <w:t xml:space="preserve">https://www.youtube.com/channel/UC3yr2woolWCMJYUsgiIwINA </w:t>
      </w:r>
    </w:p>
    <w:p w:rsidR="0075536B" w:rsidRPr="00812CD2" w:rsidRDefault="0075536B" w:rsidP="0075536B"/>
    <w:p w:rsidR="00D90168" w:rsidRPr="00812CD2" w:rsidRDefault="0075536B" w:rsidP="0075536B">
      <w:r w:rsidRPr="00812CD2">
        <w:rPr>
          <w:rFonts w:hint="eastAsia"/>
        </w:rPr>
        <w:t>ソース：</w:t>
      </w:r>
      <w:r w:rsidRPr="00812CD2">
        <w:rPr>
          <w:rFonts w:hint="eastAsia"/>
        </w:rPr>
        <w:t>Toshiba TV</w:t>
      </w:r>
    </w:p>
    <w:sectPr w:rsidR="00D90168" w:rsidRPr="00812CD2"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CEF" w:rsidRDefault="009A1CEF" w:rsidP="0044439C">
      <w:r>
        <w:separator/>
      </w:r>
    </w:p>
  </w:endnote>
  <w:endnote w:type="continuationSeparator" w:id="0">
    <w:p w:rsidR="009A1CEF" w:rsidRDefault="009A1CEF"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CEF" w:rsidRDefault="009A1CEF" w:rsidP="0044439C">
      <w:r>
        <w:separator/>
      </w:r>
    </w:p>
  </w:footnote>
  <w:footnote w:type="continuationSeparator" w:id="0">
    <w:p w:rsidR="009A1CEF" w:rsidRDefault="009A1CEF"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B24F1"/>
    <w:rsid w:val="00206249"/>
    <w:rsid w:val="00327838"/>
    <w:rsid w:val="00334F59"/>
    <w:rsid w:val="003E62C9"/>
    <w:rsid w:val="00424819"/>
    <w:rsid w:val="0044439C"/>
    <w:rsid w:val="00454BED"/>
    <w:rsid w:val="004F48A0"/>
    <w:rsid w:val="005323A3"/>
    <w:rsid w:val="00551105"/>
    <w:rsid w:val="006B4B96"/>
    <w:rsid w:val="00736597"/>
    <w:rsid w:val="00747503"/>
    <w:rsid w:val="0075536B"/>
    <w:rsid w:val="00761418"/>
    <w:rsid w:val="007807A7"/>
    <w:rsid w:val="00812CD2"/>
    <w:rsid w:val="00877118"/>
    <w:rsid w:val="00881970"/>
    <w:rsid w:val="0088450A"/>
    <w:rsid w:val="00890E95"/>
    <w:rsid w:val="008A164D"/>
    <w:rsid w:val="008C46D5"/>
    <w:rsid w:val="008D3C38"/>
    <w:rsid w:val="008E4658"/>
    <w:rsid w:val="009A1CEF"/>
    <w:rsid w:val="009E1809"/>
    <w:rsid w:val="009F3CE5"/>
    <w:rsid w:val="00A20953"/>
    <w:rsid w:val="00A563DE"/>
    <w:rsid w:val="00A71978"/>
    <w:rsid w:val="00A75449"/>
    <w:rsid w:val="00B045DA"/>
    <w:rsid w:val="00B87437"/>
    <w:rsid w:val="00BB129C"/>
    <w:rsid w:val="00BC46FA"/>
    <w:rsid w:val="00BD7168"/>
    <w:rsid w:val="00C124FA"/>
    <w:rsid w:val="00C503F5"/>
    <w:rsid w:val="00D85993"/>
    <w:rsid w:val="00D86059"/>
    <w:rsid w:val="00D90168"/>
    <w:rsid w:val="00DB164A"/>
    <w:rsid w:val="00E67BAE"/>
    <w:rsid w:val="00E75714"/>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CF155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みどり 森田</cp:lastModifiedBy>
  <cp:revision>21</cp:revision>
  <cp:lastPrinted>2022-03-29T05:59:00Z</cp:lastPrinted>
  <dcterms:created xsi:type="dcterms:W3CDTF">2022-03-29T05:25:00Z</dcterms:created>
  <dcterms:modified xsi:type="dcterms:W3CDTF">2022-03-29T06:15:00Z</dcterms:modified>
</cp:coreProperties>
</file>