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1EBE" w14:textId="4068A434" w:rsidR="00180AC4" w:rsidRPr="00A77A05" w:rsidRDefault="00180AC4" w:rsidP="00180AC4">
      <w:pPr>
        <w:rPr>
          <w:rFonts w:ascii="Times New Roman" w:eastAsia="ＭＳ 明朝" w:hAnsi="Times New Roman" w:cs="Times New Roman"/>
        </w:rPr>
      </w:pPr>
      <w:proofErr w:type="spellStart"/>
      <w:r w:rsidRPr="00A77A05">
        <w:rPr>
          <w:rFonts w:ascii="Times New Roman" w:eastAsia="ＭＳ 明朝" w:hAnsi="Times New Roman" w:cs="Times New Roman"/>
        </w:rPr>
        <w:t>AsiaNet</w:t>
      </w:r>
      <w:proofErr w:type="spellEnd"/>
      <w:r w:rsidRPr="00A77A05">
        <w:rPr>
          <w:rFonts w:ascii="Times New Roman" w:eastAsia="ＭＳ 明朝" w:hAnsi="Times New Roman" w:cs="Times New Roman"/>
        </w:rPr>
        <w:t xml:space="preserve"> 94175</w:t>
      </w:r>
      <w:r w:rsidR="00EE2285">
        <w:rPr>
          <w:rFonts w:ascii="Times New Roman" w:eastAsia="ＭＳ 明朝" w:hAnsi="Times New Roman" w:cs="Times New Roman"/>
        </w:rPr>
        <w:t xml:space="preserve"> </w:t>
      </w:r>
      <w:r w:rsidR="00EE2285">
        <w:rPr>
          <w:rFonts w:ascii="Times New Roman" w:eastAsia="ＭＳ 明朝" w:hAnsi="Times New Roman" w:cs="Times New Roman" w:hint="eastAsia"/>
        </w:rPr>
        <w:t>（</w:t>
      </w:r>
      <w:r w:rsidR="00EE2285">
        <w:rPr>
          <w:rFonts w:ascii="Times New Roman" w:eastAsia="ＭＳ 明朝" w:hAnsi="Times New Roman" w:cs="Times New Roman" w:hint="eastAsia"/>
        </w:rPr>
        <w:t>0170</w:t>
      </w:r>
      <w:r w:rsidR="00EE2285">
        <w:rPr>
          <w:rFonts w:ascii="Times New Roman" w:eastAsia="ＭＳ 明朝" w:hAnsi="Times New Roman" w:cs="Times New Roman" w:hint="eastAsia"/>
        </w:rPr>
        <w:t>）</w:t>
      </w:r>
    </w:p>
    <w:p w14:paraId="04E47932" w14:textId="77777777" w:rsidR="00180AC4" w:rsidRPr="00A77A05" w:rsidRDefault="00180AC4" w:rsidP="006C3C76">
      <w:pPr>
        <w:rPr>
          <w:rFonts w:ascii="Times New Roman" w:eastAsia="ＭＳ 明朝" w:hAnsi="Times New Roman" w:cs="Times New Roman"/>
        </w:rPr>
      </w:pPr>
      <w:bookmarkStart w:id="0" w:name="_GoBack"/>
      <w:bookmarkEnd w:id="0"/>
    </w:p>
    <w:p w14:paraId="642F0C26" w14:textId="5C24AE87" w:rsidR="006C3C76" w:rsidRPr="00A77A05" w:rsidRDefault="00A77A05" w:rsidP="006C3C76">
      <w:pPr>
        <w:rPr>
          <w:rFonts w:ascii="Times New Roman" w:eastAsia="ＭＳ 明朝" w:hAnsi="Times New Roman" w:cs="Times New Roman"/>
        </w:rPr>
      </w:pPr>
      <w:r>
        <w:rPr>
          <w:rFonts w:ascii="Times New Roman" w:eastAsia="ＭＳ 明朝" w:hAnsi="Times New Roman" w:cs="Times New Roman"/>
        </w:rPr>
        <w:t>2022</w:t>
      </w:r>
      <w:r>
        <w:rPr>
          <w:rFonts w:ascii="Times New Roman" w:eastAsia="ＭＳ 明朝" w:hAnsi="Times New Roman" w:cs="Times New Roman" w:hint="eastAsia"/>
        </w:rPr>
        <w:t>年</w:t>
      </w:r>
      <w:r w:rsidR="006C3C76" w:rsidRPr="00A77A05">
        <w:rPr>
          <w:rFonts w:ascii="Times New Roman" w:eastAsia="ＭＳ 明朝" w:hAnsi="Times New Roman" w:cs="Times New Roman"/>
        </w:rPr>
        <w:t>GAC MOTOR</w:t>
      </w:r>
      <w:r w:rsidR="006C3C76" w:rsidRPr="00A77A05">
        <w:rPr>
          <w:rFonts w:ascii="Times New Roman" w:eastAsia="ＭＳ 明朝" w:hAnsi="Times New Roman" w:cs="Times New Roman"/>
        </w:rPr>
        <w:t>国際ディストリビューター会議</w:t>
      </w:r>
    </w:p>
    <w:p w14:paraId="7BF20443" w14:textId="77777777" w:rsidR="006C3C76" w:rsidRPr="00A77A05" w:rsidRDefault="006C3C76" w:rsidP="006C3C76">
      <w:pPr>
        <w:rPr>
          <w:rFonts w:ascii="Times New Roman" w:eastAsia="ＭＳ 明朝" w:hAnsi="Times New Roman" w:cs="Times New Roman"/>
        </w:rPr>
      </w:pPr>
    </w:p>
    <w:p w14:paraId="0E9A8537" w14:textId="0B02A09D"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【広州（中国）</w:t>
      </w:r>
      <w:r w:rsidRPr="00A77A05">
        <w:rPr>
          <w:rFonts w:ascii="Times New Roman" w:eastAsia="ＭＳ 明朝" w:hAnsi="Times New Roman" w:cs="Times New Roman"/>
        </w:rPr>
        <w:t>2022</w:t>
      </w:r>
      <w:r w:rsidRPr="00A77A05">
        <w:rPr>
          <w:rFonts w:ascii="Times New Roman" w:eastAsia="ＭＳ 明朝" w:hAnsi="Times New Roman" w:cs="Times New Roman"/>
        </w:rPr>
        <w:t>年</w:t>
      </w:r>
      <w:r w:rsidRPr="00A77A05">
        <w:rPr>
          <w:rFonts w:ascii="Times New Roman" w:eastAsia="ＭＳ 明朝" w:hAnsi="Times New Roman" w:cs="Times New Roman"/>
        </w:rPr>
        <w:t>1</w:t>
      </w:r>
      <w:r w:rsidRPr="00A77A05">
        <w:rPr>
          <w:rFonts w:ascii="Times New Roman" w:eastAsia="ＭＳ 明朝" w:hAnsi="Times New Roman" w:cs="Times New Roman"/>
        </w:rPr>
        <w:t>月</w:t>
      </w:r>
      <w:r w:rsidRPr="00A77A05">
        <w:rPr>
          <w:rFonts w:ascii="Times New Roman" w:eastAsia="ＭＳ 明朝" w:hAnsi="Times New Roman" w:cs="Times New Roman"/>
        </w:rPr>
        <w:t>21</w:t>
      </w:r>
      <w:r w:rsidRPr="00A77A05">
        <w:rPr>
          <w:rFonts w:ascii="Times New Roman" w:eastAsia="ＭＳ 明朝" w:hAnsi="Times New Roman" w:cs="Times New Roman"/>
        </w:rPr>
        <w:t>日</w:t>
      </w:r>
      <w:r w:rsidRPr="00A77A05">
        <w:rPr>
          <w:rFonts w:ascii="Times New Roman" w:eastAsia="ＭＳ 明朝" w:hAnsi="Times New Roman" w:cs="Times New Roman"/>
        </w:rPr>
        <w:t>PRNewswire</w:t>
      </w:r>
      <w:r w:rsidRPr="00A77A05">
        <w:rPr>
          <w:rFonts w:ascii="Times New Roman" w:eastAsia="ＭＳ 明朝" w:hAnsi="Times New Roman" w:cs="Times New Roman"/>
        </w:rPr>
        <w:t>共同通信</w:t>
      </w:r>
      <w:r w:rsidRPr="00A77A05">
        <w:rPr>
          <w:rFonts w:ascii="Times New Roman" w:eastAsia="ＭＳ 明朝" w:hAnsi="Times New Roman" w:cs="Times New Roman"/>
        </w:rPr>
        <w:t>JBN</w:t>
      </w:r>
      <w:r w:rsidRPr="00A77A05">
        <w:rPr>
          <w:rFonts w:ascii="Times New Roman" w:eastAsia="ＭＳ 明朝" w:hAnsi="Times New Roman" w:cs="Times New Roman"/>
        </w:rPr>
        <w:t>】</w:t>
      </w:r>
      <w:r w:rsidRPr="00A77A05">
        <w:rPr>
          <w:rFonts w:ascii="Times New Roman" w:eastAsia="ＭＳ 明朝" w:hAnsi="Times New Roman" w:cs="Times New Roman"/>
        </w:rPr>
        <w:t>2021</w:t>
      </w:r>
      <w:r w:rsidRPr="00A77A05">
        <w:rPr>
          <w:rFonts w:ascii="Times New Roman" w:eastAsia="ＭＳ 明朝" w:hAnsi="Times New Roman" w:cs="Times New Roman"/>
        </w:rPr>
        <w:t>年には多くの課題があったものの、</w:t>
      </w:r>
      <w:r w:rsidRPr="00A77A05">
        <w:rPr>
          <w:rFonts w:ascii="Times New Roman" w:eastAsia="ＭＳ 明朝" w:hAnsi="Times New Roman" w:cs="Times New Roman"/>
        </w:rPr>
        <w:t>GAC MOTOR</w:t>
      </w:r>
      <w:r w:rsidRPr="00A77A05">
        <w:rPr>
          <w:rFonts w:ascii="Times New Roman" w:eastAsia="ＭＳ 明朝" w:hAnsi="Times New Roman" w:cs="Times New Roman"/>
        </w:rPr>
        <w:t>の売上高は増加し、多くの分野で拡大が見られた。その多くは、</w:t>
      </w:r>
      <w:r w:rsidRPr="00A77A05">
        <w:rPr>
          <w:rFonts w:ascii="Times New Roman" w:eastAsia="ＭＳ 明朝" w:hAnsi="Times New Roman" w:cs="Times New Roman"/>
        </w:rPr>
        <w:t>GAC MOTOR</w:t>
      </w:r>
      <w:r w:rsidRPr="00A77A05">
        <w:rPr>
          <w:rFonts w:ascii="Times New Roman" w:eastAsia="ＭＳ 明朝" w:hAnsi="Times New Roman" w:cs="Times New Roman"/>
        </w:rPr>
        <w:t>の国際的ディストリビューターの強力なネットワークのおかげである。パートナーであるディーラーは、</w:t>
      </w:r>
      <w:r w:rsidRPr="00A77A05">
        <w:rPr>
          <w:rFonts w:ascii="Times New Roman" w:eastAsia="ＭＳ 明朝" w:hAnsi="Times New Roman" w:cs="Times New Roman"/>
        </w:rPr>
        <w:t>GAC MOTOR</w:t>
      </w:r>
      <w:r w:rsidRPr="00A77A05">
        <w:rPr>
          <w:rFonts w:ascii="Times New Roman" w:eastAsia="ＭＳ 明朝" w:hAnsi="Times New Roman" w:cs="Times New Roman"/>
        </w:rPr>
        <w:t>の車を世界中の新しい市場と消費者に届けるために活動している。</w:t>
      </w:r>
    </w:p>
    <w:p w14:paraId="58F540A8" w14:textId="77777777" w:rsidR="006C3C76" w:rsidRPr="00A77A05" w:rsidRDefault="006C3C76" w:rsidP="006C3C76">
      <w:pPr>
        <w:rPr>
          <w:rFonts w:ascii="Times New Roman" w:eastAsia="ＭＳ 明朝" w:hAnsi="Times New Roman" w:cs="Times New Roman"/>
        </w:rPr>
      </w:pPr>
    </w:p>
    <w:p w14:paraId="53BE5747" w14:textId="6A721250" w:rsidR="006C3C76" w:rsidRPr="00A77A05" w:rsidRDefault="00DA5490" w:rsidP="006C3C76">
      <w:pPr>
        <w:rPr>
          <w:rFonts w:ascii="Times New Roman" w:eastAsia="ＭＳ 明朝" w:hAnsi="Times New Roman" w:cs="Times New Roman"/>
        </w:rPr>
      </w:pPr>
      <w:r>
        <w:rPr>
          <w:rFonts w:ascii="Times New Roman" w:eastAsia="ＭＳ 明朝" w:hAnsi="Times New Roman" w:cs="Times New Roman"/>
        </w:rPr>
        <w:t>2022</w:t>
      </w:r>
      <w:r>
        <w:rPr>
          <w:rFonts w:ascii="Times New Roman" w:eastAsia="ＭＳ 明朝" w:hAnsi="Times New Roman" w:cs="Times New Roman" w:hint="eastAsia"/>
        </w:rPr>
        <w:t>年</w:t>
      </w:r>
      <w:r w:rsidR="006C3C76" w:rsidRPr="00A77A05">
        <w:rPr>
          <w:rFonts w:ascii="Times New Roman" w:eastAsia="ＭＳ 明朝" w:hAnsi="Times New Roman" w:cs="Times New Roman"/>
        </w:rPr>
        <w:t>GAC MOTOR</w:t>
      </w:r>
      <w:r w:rsidR="006C3C76" w:rsidRPr="00A77A05">
        <w:rPr>
          <w:rFonts w:ascii="Times New Roman" w:eastAsia="ＭＳ 明朝" w:hAnsi="Times New Roman" w:cs="Times New Roman"/>
        </w:rPr>
        <w:t>国際ディストリビューター会議（</w:t>
      </w:r>
      <w:r w:rsidR="006C3C76" w:rsidRPr="00A77A05">
        <w:rPr>
          <w:rFonts w:ascii="Times New Roman" w:eastAsia="ＭＳ 明朝" w:hAnsi="Times New Roman" w:cs="Times New Roman"/>
        </w:rPr>
        <w:t>GAC MOTOR International Distributor Conference 2022</w:t>
      </w:r>
      <w:r w:rsidR="006C3C76" w:rsidRPr="00A77A05">
        <w:rPr>
          <w:rFonts w:ascii="Times New Roman" w:eastAsia="ＭＳ 明朝" w:hAnsi="Times New Roman" w:cs="Times New Roman"/>
        </w:rPr>
        <w:t>）が、</w:t>
      </w:r>
      <w:r w:rsidR="006C3C76" w:rsidRPr="00A77A05">
        <w:rPr>
          <w:rFonts w:ascii="Times New Roman" w:eastAsia="ＭＳ 明朝" w:hAnsi="Times New Roman" w:cs="Times New Roman"/>
        </w:rPr>
        <w:t>1</w:t>
      </w:r>
      <w:r w:rsidR="006C3C76" w:rsidRPr="00A77A05">
        <w:rPr>
          <w:rFonts w:ascii="Times New Roman" w:eastAsia="ＭＳ 明朝" w:hAnsi="Times New Roman" w:cs="Times New Roman"/>
        </w:rPr>
        <w:t>月</w:t>
      </w:r>
      <w:r w:rsidR="006C3C76" w:rsidRPr="00A77A05">
        <w:rPr>
          <w:rFonts w:ascii="Times New Roman" w:eastAsia="ＭＳ 明朝" w:hAnsi="Times New Roman" w:cs="Times New Roman"/>
        </w:rPr>
        <w:t>18</w:t>
      </w:r>
      <w:r w:rsidR="006C3C76" w:rsidRPr="00A77A05">
        <w:rPr>
          <w:rFonts w:ascii="Times New Roman" w:eastAsia="ＭＳ 明朝" w:hAnsi="Times New Roman" w:cs="Times New Roman"/>
        </w:rPr>
        <w:t>日に開催されて、最も優れたディストリビューター・パートナーが表彰された。</w:t>
      </w:r>
    </w:p>
    <w:p w14:paraId="48272E5C" w14:textId="77777777" w:rsidR="006C3C76" w:rsidRPr="00A77A05" w:rsidRDefault="006C3C76" w:rsidP="006C3C76">
      <w:pPr>
        <w:rPr>
          <w:rFonts w:ascii="Times New Roman" w:eastAsia="ＭＳ 明朝" w:hAnsi="Times New Roman" w:cs="Times New Roman"/>
        </w:rPr>
      </w:pPr>
    </w:p>
    <w:p w14:paraId="222A6B05" w14:textId="77777777" w:rsidR="006C3C76" w:rsidRPr="00A77A05" w:rsidRDefault="006C3C76" w:rsidP="006C3C76">
      <w:pPr>
        <w:rPr>
          <w:rFonts w:ascii="Times New Roman" w:eastAsia="ＭＳ 明朝" w:hAnsi="Times New Roman" w:cs="Times New Roman"/>
        </w:rPr>
      </w:pPr>
      <w:r w:rsidRPr="00A77A05">
        <w:rPr>
          <w:rFonts w:ascii="ＭＳ 明朝" w:eastAsia="ＭＳ 明朝" w:hAnsi="ＭＳ 明朝" w:cs="ＭＳ 明朝" w:hint="eastAsia"/>
        </w:rPr>
        <w:t>▽</w:t>
      </w:r>
      <w:r w:rsidRPr="00A77A05">
        <w:rPr>
          <w:rFonts w:ascii="Times New Roman" w:eastAsia="ＭＳ 明朝" w:hAnsi="Times New Roman" w:cs="Times New Roman"/>
        </w:rPr>
        <w:t>GAC</w:t>
      </w:r>
      <w:r w:rsidRPr="00A77A05">
        <w:rPr>
          <w:rFonts w:ascii="Times New Roman" w:eastAsia="ＭＳ 明朝" w:hAnsi="Times New Roman" w:cs="Times New Roman"/>
        </w:rPr>
        <w:t>の国際事業が過去最高を記録</w:t>
      </w:r>
    </w:p>
    <w:p w14:paraId="5058725C" w14:textId="77777777" w:rsidR="006C3C76" w:rsidRPr="00A77A05" w:rsidRDefault="006C3C76" w:rsidP="006C3C76">
      <w:pPr>
        <w:rPr>
          <w:rFonts w:ascii="Times New Roman" w:eastAsia="ＭＳ 明朝" w:hAnsi="Times New Roman" w:cs="Times New Roman"/>
        </w:rPr>
      </w:pPr>
    </w:p>
    <w:p w14:paraId="6C282190" w14:textId="67EFEC58"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GAC MOTOR</w:t>
      </w:r>
      <w:r w:rsidRPr="00A77A05">
        <w:rPr>
          <w:rFonts w:ascii="Times New Roman" w:eastAsia="ＭＳ 明朝" w:hAnsi="Times New Roman" w:cs="Times New Roman"/>
        </w:rPr>
        <w:t>の</w:t>
      </w:r>
      <w:r w:rsidRPr="00A77A05">
        <w:rPr>
          <w:rFonts w:ascii="Times New Roman" w:eastAsia="ＭＳ 明朝" w:hAnsi="Times New Roman" w:cs="Times New Roman"/>
        </w:rPr>
        <w:t xml:space="preserve">Zeng </w:t>
      </w:r>
      <w:proofErr w:type="spellStart"/>
      <w:r w:rsidRPr="00A77A05">
        <w:rPr>
          <w:rFonts w:ascii="Times New Roman" w:eastAsia="ＭＳ 明朝" w:hAnsi="Times New Roman" w:cs="Times New Roman"/>
        </w:rPr>
        <w:t>Hebin</w:t>
      </w:r>
      <w:proofErr w:type="spellEnd"/>
      <w:r w:rsidRPr="00A77A05">
        <w:rPr>
          <w:rFonts w:ascii="Times New Roman" w:eastAsia="ＭＳ 明朝" w:hAnsi="Times New Roman" w:cs="Times New Roman"/>
        </w:rPr>
        <w:t>ゼネラルマネジャーは歓迎のスピーチの中で「当社の海外事業展開は過去最高となり、年間販売台数が初めて</w:t>
      </w:r>
      <w:r w:rsidRPr="00A77A05">
        <w:rPr>
          <w:rFonts w:ascii="Times New Roman" w:eastAsia="ＭＳ 明朝" w:hAnsi="Times New Roman" w:cs="Times New Roman"/>
        </w:rPr>
        <w:t>2</w:t>
      </w:r>
      <w:r w:rsidRPr="00A77A05">
        <w:rPr>
          <w:rFonts w:ascii="Times New Roman" w:eastAsia="ＭＳ 明朝" w:hAnsi="Times New Roman" w:cs="Times New Roman"/>
        </w:rPr>
        <w:t>万台を超え、前年同期比で</w:t>
      </w:r>
      <w:r w:rsidRPr="00A77A05">
        <w:rPr>
          <w:rFonts w:ascii="Times New Roman" w:eastAsia="ＭＳ 明朝" w:hAnsi="Times New Roman" w:cs="Times New Roman"/>
        </w:rPr>
        <w:t>72.5</w:t>
      </w:r>
      <w:r w:rsidRPr="00A77A05">
        <w:rPr>
          <w:rFonts w:ascii="Times New Roman" w:eastAsia="ＭＳ 明朝" w:hAnsi="Times New Roman" w:cs="Times New Roman"/>
        </w:rPr>
        <w:t>％の増加となった」と指摘した。</w:t>
      </w:r>
    </w:p>
    <w:p w14:paraId="5A9C91F7" w14:textId="77777777" w:rsidR="006C3C76" w:rsidRPr="00A77A05" w:rsidRDefault="006C3C76" w:rsidP="006C3C76">
      <w:pPr>
        <w:rPr>
          <w:rFonts w:ascii="Times New Roman" w:eastAsia="ＭＳ 明朝" w:hAnsi="Times New Roman" w:cs="Times New Roman"/>
        </w:rPr>
      </w:pPr>
    </w:p>
    <w:p w14:paraId="439885ED" w14:textId="77777777"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GAC MOTOR</w:t>
      </w:r>
      <w:r w:rsidRPr="00A77A05">
        <w:rPr>
          <w:rFonts w:ascii="Times New Roman" w:eastAsia="ＭＳ 明朝" w:hAnsi="Times New Roman" w:cs="Times New Roman"/>
        </w:rPr>
        <w:t>のブランド構築努力は</w:t>
      </w:r>
      <w:r w:rsidRPr="00A77A05">
        <w:rPr>
          <w:rFonts w:ascii="Times New Roman" w:eastAsia="ＭＳ 明朝" w:hAnsi="Times New Roman" w:cs="Times New Roman"/>
        </w:rPr>
        <w:t>2021</w:t>
      </w:r>
      <w:r w:rsidRPr="00A77A05">
        <w:rPr>
          <w:rFonts w:ascii="Times New Roman" w:eastAsia="ＭＳ 明朝" w:hAnsi="Times New Roman" w:cs="Times New Roman"/>
        </w:rPr>
        <w:t>年に報われた。海外のショールームの数が増加し、販売チャンネルの数も革新的に拡大して、メキシコ、チリ、ナイジェリアを多くの市場で大きく飛躍した。</w:t>
      </w:r>
    </w:p>
    <w:p w14:paraId="4D569CBB" w14:textId="77777777" w:rsidR="006C3C76" w:rsidRPr="00A77A05" w:rsidRDefault="006C3C76" w:rsidP="006C3C76">
      <w:pPr>
        <w:rPr>
          <w:rFonts w:ascii="Times New Roman" w:eastAsia="ＭＳ 明朝" w:hAnsi="Times New Roman" w:cs="Times New Roman"/>
        </w:rPr>
      </w:pPr>
    </w:p>
    <w:p w14:paraId="0EC77E4A" w14:textId="2F1F3C38"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とりわけ、</w:t>
      </w:r>
      <w:r w:rsidRPr="00A77A05">
        <w:rPr>
          <w:rFonts w:ascii="Times New Roman" w:eastAsia="ＭＳ 明朝" w:hAnsi="Times New Roman" w:cs="Times New Roman"/>
        </w:rPr>
        <w:t>2021</w:t>
      </w:r>
      <w:r w:rsidRPr="00A77A05">
        <w:rPr>
          <w:rFonts w:ascii="Times New Roman" w:eastAsia="ＭＳ 明朝" w:hAnsi="Times New Roman" w:cs="Times New Roman"/>
        </w:rPr>
        <w:t>年売上高が</w:t>
      </w:r>
      <w:r w:rsidRPr="00A77A05">
        <w:rPr>
          <w:rFonts w:ascii="Times New Roman" w:eastAsia="ＭＳ 明朝" w:hAnsi="Times New Roman" w:cs="Times New Roman"/>
        </w:rPr>
        <w:t>88</w:t>
      </w:r>
      <w:r w:rsidRPr="00A77A05">
        <w:rPr>
          <w:rFonts w:ascii="Times New Roman" w:eastAsia="ＭＳ 明朝" w:hAnsi="Times New Roman" w:cs="Times New Roman"/>
        </w:rPr>
        <w:t>％もの大幅増となったサウジアラビアをはじめ、クウェート、ナイジェリア、エクアドル、チリでは持続的な努力の結果、市場での存在感とブランド力が大きく高まり、</w:t>
      </w:r>
      <w:r w:rsidRPr="00A77A05">
        <w:rPr>
          <w:rFonts w:ascii="Times New Roman" w:eastAsia="ＭＳ 明朝" w:hAnsi="Times New Roman" w:cs="Times New Roman"/>
        </w:rPr>
        <w:t>GAC</w:t>
      </w:r>
      <w:r w:rsidRPr="00A77A05">
        <w:rPr>
          <w:rFonts w:ascii="Times New Roman" w:eastAsia="ＭＳ 明朝" w:hAnsi="Times New Roman" w:cs="Times New Roman"/>
        </w:rPr>
        <w:t>のグローバルな拡大戦略に大きく貢献した。</w:t>
      </w:r>
    </w:p>
    <w:p w14:paraId="164493E2" w14:textId="77777777" w:rsidR="006C3C76" w:rsidRPr="00A77A05" w:rsidRDefault="006C3C76" w:rsidP="006C3C76">
      <w:pPr>
        <w:rPr>
          <w:rFonts w:ascii="Times New Roman" w:eastAsia="ＭＳ 明朝" w:hAnsi="Times New Roman" w:cs="Times New Roman"/>
        </w:rPr>
      </w:pPr>
    </w:p>
    <w:p w14:paraId="5FEA0504" w14:textId="21816244"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 xml:space="preserve">Zeng </w:t>
      </w:r>
      <w:proofErr w:type="spellStart"/>
      <w:r w:rsidRPr="00A77A05">
        <w:rPr>
          <w:rFonts w:ascii="Times New Roman" w:eastAsia="ＭＳ 明朝" w:hAnsi="Times New Roman" w:cs="Times New Roman"/>
        </w:rPr>
        <w:t>Hebin</w:t>
      </w:r>
      <w:proofErr w:type="spellEnd"/>
      <w:r w:rsidRPr="00A77A05">
        <w:rPr>
          <w:rFonts w:ascii="Times New Roman" w:eastAsia="ＭＳ 明朝" w:hAnsi="Times New Roman" w:cs="Times New Roman"/>
        </w:rPr>
        <w:t>ゼネラルマネジャーは会議で、今年の活動目的について「</w:t>
      </w:r>
      <w:r w:rsidRPr="00A77A05">
        <w:rPr>
          <w:rFonts w:ascii="Times New Roman" w:eastAsia="ＭＳ 明朝" w:hAnsi="Times New Roman" w:cs="Times New Roman"/>
        </w:rPr>
        <w:t>2022</w:t>
      </w:r>
      <w:r w:rsidRPr="00A77A05">
        <w:rPr>
          <w:rFonts w:ascii="Times New Roman" w:eastAsia="ＭＳ 明朝" w:hAnsi="Times New Roman" w:cs="Times New Roman"/>
        </w:rPr>
        <w:t>年に</w:t>
      </w:r>
      <w:r w:rsidR="00897D2B">
        <w:rPr>
          <w:rFonts w:ascii="Times New Roman" w:eastAsia="ＭＳ 明朝" w:hAnsi="Times New Roman" w:cs="Times New Roman" w:hint="eastAsia"/>
        </w:rPr>
        <w:t>G</w:t>
      </w:r>
      <w:r w:rsidR="00897D2B">
        <w:rPr>
          <w:rFonts w:ascii="Times New Roman" w:eastAsia="ＭＳ 明朝" w:hAnsi="Times New Roman" w:cs="Times New Roman"/>
        </w:rPr>
        <w:t xml:space="preserve">AC </w:t>
      </w:r>
      <w:r w:rsidRPr="00A77A05">
        <w:rPr>
          <w:rFonts w:ascii="Times New Roman" w:eastAsia="ＭＳ 明朝" w:hAnsi="Times New Roman" w:cs="Times New Roman"/>
        </w:rPr>
        <w:t>MOTOR</w:t>
      </w:r>
      <w:r w:rsidRPr="00A77A05">
        <w:rPr>
          <w:rFonts w:ascii="Times New Roman" w:eastAsia="ＭＳ 明朝" w:hAnsi="Times New Roman" w:cs="Times New Roman"/>
        </w:rPr>
        <w:t>は『電化、</w:t>
      </w:r>
      <w:r w:rsidR="00A73A3E">
        <w:rPr>
          <w:rFonts w:ascii="Times New Roman" w:eastAsia="ＭＳ 明朝" w:hAnsi="Times New Roman" w:cs="Times New Roman" w:hint="eastAsia"/>
        </w:rPr>
        <w:t>インテリジェント</w:t>
      </w:r>
      <w:r w:rsidRPr="00A77A05">
        <w:rPr>
          <w:rFonts w:ascii="Times New Roman" w:eastAsia="ＭＳ 明朝" w:hAnsi="Times New Roman" w:cs="Times New Roman"/>
        </w:rPr>
        <w:t>化、デジタル化、国際化』というグループの指針の下で成長の機会をつかんで海外</w:t>
      </w:r>
      <w:r w:rsidR="004D24C5">
        <w:rPr>
          <w:rFonts w:ascii="Times New Roman" w:eastAsia="ＭＳ 明朝" w:hAnsi="Times New Roman" w:cs="Times New Roman" w:hint="eastAsia"/>
        </w:rPr>
        <w:t>の</w:t>
      </w:r>
      <w:r w:rsidRPr="00A77A05">
        <w:rPr>
          <w:rFonts w:ascii="Times New Roman" w:eastAsia="ＭＳ 明朝" w:hAnsi="Times New Roman" w:cs="Times New Roman"/>
        </w:rPr>
        <w:t>新エネルギー市場を積極的に開発し、</w:t>
      </w:r>
      <w:r w:rsidRPr="00A77A05">
        <w:rPr>
          <w:rFonts w:ascii="Times New Roman" w:eastAsia="ＭＳ 明朝" w:hAnsi="Times New Roman" w:cs="Times New Roman"/>
        </w:rPr>
        <w:t>GAC</w:t>
      </w:r>
      <w:r w:rsidRPr="00A77A05">
        <w:rPr>
          <w:rFonts w:ascii="Times New Roman" w:eastAsia="ＭＳ 明朝" w:hAnsi="Times New Roman" w:cs="Times New Roman"/>
        </w:rPr>
        <w:t>のインテリジェントな新エネルギー車をグローバル市場と密接に結びつける。ブランドシステムをさらに構築して革新と行動</w:t>
      </w:r>
      <w:r w:rsidR="00614F7A">
        <w:rPr>
          <w:rFonts w:ascii="Times New Roman" w:eastAsia="ＭＳ 明朝" w:hAnsi="Times New Roman" w:cs="Times New Roman" w:hint="eastAsia"/>
        </w:rPr>
        <w:t>を推進し</w:t>
      </w:r>
      <w:r w:rsidRPr="00A77A05">
        <w:rPr>
          <w:rFonts w:ascii="Times New Roman" w:eastAsia="ＭＳ 明朝" w:hAnsi="Times New Roman" w:cs="Times New Roman"/>
        </w:rPr>
        <w:t>、フロントラインとターミナルポイントでの販売を引き続き強化する」と説明した。</w:t>
      </w:r>
    </w:p>
    <w:p w14:paraId="2FCF41F8" w14:textId="77777777" w:rsidR="006C3C76" w:rsidRPr="00A77A05" w:rsidRDefault="006C3C76" w:rsidP="006C3C76">
      <w:pPr>
        <w:rPr>
          <w:rFonts w:ascii="Times New Roman" w:eastAsia="ＭＳ 明朝" w:hAnsi="Times New Roman" w:cs="Times New Roman"/>
        </w:rPr>
      </w:pPr>
    </w:p>
    <w:p w14:paraId="3D22A6ED" w14:textId="77777777" w:rsidR="006C3C76" w:rsidRPr="00A77A05" w:rsidRDefault="006C3C76" w:rsidP="006C3C76">
      <w:pPr>
        <w:rPr>
          <w:rFonts w:ascii="Times New Roman" w:eastAsia="ＭＳ 明朝" w:hAnsi="Times New Roman" w:cs="Times New Roman"/>
        </w:rPr>
      </w:pPr>
      <w:r w:rsidRPr="00A77A05">
        <w:rPr>
          <w:rFonts w:ascii="ＭＳ 明朝" w:eastAsia="ＭＳ 明朝" w:hAnsi="ＭＳ 明朝" w:cs="ＭＳ 明朝" w:hint="eastAsia"/>
        </w:rPr>
        <w:t>▽</w:t>
      </w:r>
      <w:r w:rsidRPr="00A77A05">
        <w:rPr>
          <w:rFonts w:ascii="Times New Roman" w:eastAsia="ＭＳ 明朝" w:hAnsi="Times New Roman" w:cs="Times New Roman"/>
        </w:rPr>
        <w:t>国際的ブランドに向けた前進</w:t>
      </w:r>
    </w:p>
    <w:p w14:paraId="756AB826" w14:textId="77777777" w:rsidR="006C3C76" w:rsidRPr="00A77A05" w:rsidRDefault="006C3C76" w:rsidP="006C3C76">
      <w:pPr>
        <w:rPr>
          <w:rFonts w:ascii="Times New Roman" w:eastAsia="ＭＳ 明朝" w:hAnsi="Times New Roman" w:cs="Times New Roman"/>
        </w:rPr>
      </w:pPr>
    </w:p>
    <w:p w14:paraId="1A2772C8" w14:textId="77777777"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GAC</w:t>
      </w:r>
      <w:r w:rsidRPr="00A77A05">
        <w:rPr>
          <w:rFonts w:ascii="Times New Roman" w:eastAsia="ＭＳ 明朝" w:hAnsi="Times New Roman" w:cs="Times New Roman"/>
        </w:rPr>
        <w:t>は世界の舞台での競争を使命とし、中国の最先端のインテリジェント技術を世界中の市場に提供している。</w:t>
      </w:r>
    </w:p>
    <w:p w14:paraId="766B2890" w14:textId="77777777" w:rsidR="006C3C76" w:rsidRPr="00A77A05" w:rsidRDefault="006C3C76" w:rsidP="006C3C76">
      <w:pPr>
        <w:rPr>
          <w:rFonts w:ascii="Times New Roman" w:eastAsia="ＭＳ 明朝" w:hAnsi="Times New Roman" w:cs="Times New Roman"/>
        </w:rPr>
      </w:pPr>
    </w:p>
    <w:p w14:paraId="08000837" w14:textId="324B7795"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GAC Group</w:t>
      </w:r>
      <w:r w:rsidRPr="00A77A05">
        <w:rPr>
          <w:rFonts w:ascii="Times New Roman" w:eastAsia="ＭＳ 明朝" w:hAnsi="Times New Roman" w:cs="Times New Roman"/>
        </w:rPr>
        <w:t>は中国では既に</w:t>
      </w:r>
      <w:r w:rsidRPr="00A77A05">
        <w:rPr>
          <w:rFonts w:ascii="Times New Roman" w:eastAsia="ＭＳ 明朝" w:hAnsi="Times New Roman" w:cs="Times New Roman"/>
        </w:rPr>
        <w:t>200</w:t>
      </w:r>
      <w:r w:rsidRPr="00A77A05">
        <w:rPr>
          <w:rFonts w:ascii="Times New Roman" w:eastAsia="ＭＳ 明朝" w:hAnsi="Times New Roman" w:cs="Times New Roman"/>
        </w:rPr>
        <w:t>万台以上</w:t>
      </w:r>
      <w:r w:rsidR="00EE1193">
        <w:rPr>
          <w:rFonts w:ascii="Times New Roman" w:eastAsia="ＭＳ 明朝" w:hAnsi="Times New Roman" w:cs="Times New Roman" w:hint="eastAsia"/>
        </w:rPr>
        <w:t>の自動車</w:t>
      </w:r>
      <w:r w:rsidRPr="00A77A05">
        <w:rPr>
          <w:rFonts w:ascii="Times New Roman" w:eastAsia="ＭＳ 明朝" w:hAnsi="Times New Roman" w:cs="Times New Roman"/>
        </w:rPr>
        <w:t>と</w:t>
      </w:r>
      <w:r w:rsidRPr="00A77A05">
        <w:rPr>
          <w:rFonts w:ascii="Times New Roman" w:eastAsia="ＭＳ 明朝" w:hAnsi="Times New Roman" w:cs="Times New Roman"/>
        </w:rPr>
        <w:t>10</w:t>
      </w:r>
      <w:r w:rsidRPr="00A77A05">
        <w:rPr>
          <w:rFonts w:ascii="Times New Roman" w:eastAsia="ＭＳ 明朝" w:hAnsi="Times New Roman" w:cs="Times New Roman"/>
        </w:rPr>
        <w:t>万台以上の新エネルギー車を販売してブランドとして成功している。</w:t>
      </w:r>
    </w:p>
    <w:p w14:paraId="0447C8AD" w14:textId="77777777" w:rsidR="006C3C76" w:rsidRPr="00A77A05" w:rsidRDefault="006C3C76" w:rsidP="006C3C76">
      <w:pPr>
        <w:rPr>
          <w:rFonts w:ascii="Times New Roman" w:eastAsia="ＭＳ 明朝" w:hAnsi="Times New Roman" w:cs="Times New Roman"/>
        </w:rPr>
      </w:pPr>
    </w:p>
    <w:p w14:paraId="50EA4C25" w14:textId="00D7DD70"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2022</w:t>
      </w:r>
      <w:r w:rsidRPr="00A77A05">
        <w:rPr>
          <w:rFonts w:ascii="Times New Roman" w:eastAsia="ＭＳ 明朝" w:hAnsi="Times New Roman" w:cs="Times New Roman"/>
        </w:rPr>
        <w:t>年には、これまで以上に多くの技術とインテリジェントな</w:t>
      </w:r>
      <w:r w:rsidR="0079058F">
        <w:rPr>
          <w:rFonts w:ascii="Times New Roman" w:eastAsia="ＭＳ 明朝" w:hAnsi="Times New Roman" w:cs="Times New Roman" w:hint="eastAsia"/>
        </w:rPr>
        <w:t>設定</w:t>
      </w:r>
      <w:r w:rsidRPr="00A77A05">
        <w:rPr>
          <w:rFonts w:ascii="Times New Roman" w:eastAsia="ＭＳ 明朝" w:hAnsi="Times New Roman" w:cs="Times New Roman"/>
        </w:rPr>
        <w:t>を装備した</w:t>
      </w:r>
      <w:r w:rsidR="00894281">
        <w:rPr>
          <w:rFonts w:ascii="Times New Roman" w:eastAsia="ＭＳ 明朝" w:hAnsi="Times New Roman" w:cs="Times New Roman"/>
        </w:rPr>
        <w:t>G</w:t>
      </w:r>
      <w:r w:rsidRPr="00A77A05">
        <w:rPr>
          <w:rFonts w:ascii="Times New Roman" w:eastAsia="ＭＳ 明朝" w:hAnsi="Times New Roman" w:cs="Times New Roman"/>
        </w:rPr>
        <w:t>S8</w:t>
      </w:r>
      <w:r w:rsidRPr="00A77A05">
        <w:rPr>
          <w:rFonts w:ascii="Times New Roman" w:eastAsia="ＭＳ 明朝" w:hAnsi="Times New Roman" w:cs="Times New Roman"/>
        </w:rPr>
        <w:t>と</w:t>
      </w:r>
      <w:r w:rsidRPr="00A77A05">
        <w:rPr>
          <w:rFonts w:ascii="Times New Roman" w:eastAsia="ＭＳ 明朝" w:hAnsi="Times New Roman" w:cs="Times New Roman"/>
        </w:rPr>
        <w:t>EMPOW</w:t>
      </w:r>
      <w:r w:rsidRPr="00A77A05">
        <w:rPr>
          <w:rFonts w:ascii="Times New Roman" w:eastAsia="ＭＳ 明朝" w:hAnsi="Times New Roman" w:cs="Times New Roman"/>
        </w:rPr>
        <w:t>という</w:t>
      </w:r>
      <w:r w:rsidRPr="00A77A05">
        <w:rPr>
          <w:rFonts w:ascii="Times New Roman" w:eastAsia="ＭＳ 明朝" w:hAnsi="Times New Roman" w:cs="Times New Roman"/>
        </w:rPr>
        <w:t>2</w:t>
      </w:r>
      <w:r w:rsidRPr="00A77A05">
        <w:rPr>
          <w:rFonts w:ascii="Times New Roman" w:eastAsia="ＭＳ 明朝" w:hAnsi="Times New Roman" w:cs="Times New Roman"/>
        </w:rPr>
        <w:t>つの新モデルを発売する。</w:t>
      </w:r>
    </w:p>
    <w:p w14:paraId="4778033A" w14:textId="77777777" w:rsidR="006C3C76" w:rsidRPr="00A77A05" w:rsidRDefault="006C3C76" w:rsidP="006C3C76">
      <w:pPr>
        <w:rPr>
          <w:rFonts w:ascii="Times New Roman" w:eastAsia="ＭＳ 明朝" w:hAnsi="Times New Roman" w:cs="Times New Roman"/>
        </w:rPr>
      </w:pPr>
    </w:p>
    <w:p w14:paraId="6220B577" w14:textId="4060A7B9"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優秀なディストリビューターは最新で最も刺激的な車の輸出、販売</w:t>
      </w:r>
      <w:r w:rsidR="00513725">
        <w:rPr>
          <w:rFonts w:ascii="Times New Roman" w:eastAsia="ＭＳ 明朝" w:hAnsi="Times New Roman" w:cs="Times New Roman" w:hint="eastAsia"/>
        </w:rPr>
        <w:t>の成功</w:t>
      </w:r>
      <w:r w:rsidRPr="00A77A05">
        <w:rPr>
          <w:rFonts w:ascii="Times New Roman" w:eastAsia="ＭＳ 明朝" w:hAnsi="Times New Roman" w:cs="Times New Roman"/>
        </w:rPr>
        <w:t>にとって極めて重要な架け橋である。</w:t>
      </w:r>
      <w:r w:rsidRPr="00A77A05">
        <w:rPr>
          <w:rFonts w:ascii="Times New Roman" w:eastAsia="ＭＳ 明朝" w:hAnsi="Times New Roman" w:cs="Times New Roman"/>
        </w:rPr>
        <w:t>EMPOW</w:t>
      </w:r>
      <w:r w:rsidRPr="00A77A05">
        <w:rPr>
          <w:rFonts w:ascii="Times New Roman" w:eastAsia="ＭＳ 明朝" w:hAnsi="Times New Roman" w:cs="Times New Roman"/>
        </w:rPr>
        <w:t>と</w:t>
      </w:r>
      <w:r w:rsidR="00894281">
        <w:rPr>
          <w:rFonts w:ascii="Times New Roman" w:eastAsia="ＭＳ 明朝" w:hAnsi="Times New Roman" w:cs="Times New Roman"/>
        </w:rPr>
        <w:t>G</w:t>
      </w:r>
      <w:r w:rsidRPr="00A77A05">
        <w:rPr>
          <w:rFonts w:ascii="Times New Roman" w:eastAsia="ＭＳ 明朝" w:hAnsi="Times New Roman" w:cs="Times New Roman"/>
        </w:rPr>
        <w:t>S8</w:t>
      </w:r>
      <w:r w:rsidRPr="00A77A05">
        <w:rPr>
          <w:rFonts w:ascii="Times New Roman" w:eastAsia="ＭＳ 明朝" w:hAnsi="Times New Roman" w:cs="Times New Roman"/>
        </w:rPr>
        <w:t>が中国の職人技を世界舞台に送り出す準備が進められており、</w:t>
      </w:r>
      <w:r w:rsidRPr="00A77A05">
        <w:rPr>
          <w:rFonts w:ascii="Times New Roman" w:eastAsia="ＭＳ 明朝" w:hAnsi="Times New Roman" w:cs="Times New Roman"/>
        </w:rPr>
        <w:t>2022</w:t>
      </w:r>
      <w:r w:rsidRPr="00A77A05">
        <w:rPr>
          <w:rFonts w:ascii="Times New Roman" w:eastAsia="ＭＳ 明朝" w:hAnsi="Times New Roman" w:cs="Times New Roman"/>
        </w:rPr>
        <w:t>年は</w:t>
      </w:r>
      <w:r w:rsidRPr="00A77A05">
        <w:rPr>
          <w:rFonts w:ascii="Times New Roman" w:eastAsia="ＭＳ 明朝" w:hAnsi="Times New Roman" w:cs="Times New Roman"/>
        </w:rPr>
        <w:t>GAC Group</w:t>
      </w:r>
      <w:r w:rsidRPr="00A77A05">
        <w:rPr>
          <w:rFonts w:ascii="Times New Roman" w:eastAsia="ＭＳ 明朝" w:hAnsi="Times New Roman" w:cs="Times New Roman"/>
        </w:rPr>
        <w:t>にとって注目すべき年となる。</w:t>
      </w:r>
    </w:p>
    <w:p w14:paraId="1BDE7791" w14:textId="77777777" w:rsidR="006C3C76" w:rsidRPr="00A77A05" w:rsidRDefault="006C3C76" w:rsidP="006C3C76">
      <w:pPr>
        <w:rPr>
          <w:rFonts w:ascii="Times New Roman" w:eastAsia="ＭＳ 明朝" w:hAnsi="Times New Roman" w:cs="Times New Roman"/>
        </w:rPr>
      </w:pPr>
    </w:p>
    <w:p w14:paraId="253401B9" w14:textId="409DA747" w:rsidR="006C3C76" w:rsidRPr="00A77A05" w:rsidRDefault="006C3C76" w:rsidP="006C3C76">
      <w:pPr>
        <w:rPr>
          <w:rFonts w:ascii="Times New Roman" w:eastAsia="ＭＳ 明朝" w:hAnsi="Times New Roman" w:cs="Times New Roman"/>
        </w:rPr>
      </w:pPr>
      <w:r w:rsidRPr="00A77A05">
        <w:rPr>
          <w:rFonts w:ascii="Times New Roman" w:eastAsia="ＭＳ 明朝" w:hAnsi="Times New Roman" w:cs="Times New Roman"/>
        </w:rPr>
        <w:t>ソース：</w:t>
      </w:r>
      <w:r w:rsidRPr="00A77A05">
        <w:rPr>
          <w:rFonts w:ascii="Times New Roman" w:eastAsia="ＭＳ 明朝" w:hAnsi="Times New Roman" w:cs="Times New Roman"/>
        </w:rPr>
        <w:t>GAC MOTOR</w:t>
      </w:r>
    </w:p>
    <w:sectPr w:rsidR="006C3C76" w:rsidRPr="00A77A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76"/>
    <w:rsid w:val="00180AC4"/>
    <w:rsid w:val="001D2BF2"/>
    <w:rsid w:val="004D24C5"/>
    <w:rsid w:val="00513725"/>
    <w:rsid w:val="00614F7A"/>
    <w:rsid w:val="006C3C76"/>
    <w:rsid w:val="006F39E4"/>
    <w:rsid w:val="0079058F"/>
    <w:rsid w:val="00894281"/>
    <w:rsid w:val="00897D2B"/>
    <w:rsid w:val="00A0511F"/>
    <w:rsid w:val="00A73A3E"/>
    <w:rsid w:val="00A77A05"/>
    <w:rsid w:val="00DA5490"/>
    <w:rsid w:val="00EE1193"/>
    <w:rsid w:val="00EE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43397"/>
  <w15:chartTrackingRefBased/>
  <w15:docId w15:val="{26B8408E-9851-49AB-930D-6430A4DF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東郷悦子</cp:lastModifiedBy>
  <cp:revision>2</cp:revision>
  <cp:lastPrinted>2022-01-21T03:47:00Z</cp:lastPrinted>
  <dcterms:created xsi:type="dcterms:W3CDTF">2022-01-21T04:06:00Z</dcterms:created>
  <dcterms:modified xsi:type="dcterms:W3CDTF">2022-01-21T04:06:00Z</dcterms:modified>
</cp:coreProperties>
</file>