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3CA0" w14:textId="34148D80" w:rsidR="00AA0F38" w:rsidRPr="00AF3ADD" w:rsidRDefault="003A7AE7">
      <w:pPr>
        <w:rPr>
          <w:rFonts w:ascii="Times New Roman" w:eastAsia="ＭＳ 明朝" w:hAnsi="Times New Roman" w:cs="Times New Roman" w:hint="eastAsia"/>
          <w:color w:val="222222"/>
          <w:shd w:val="clear" w:color="auto" w:fill="FFFFFF"/>
        </w:rPr>
      </w:pPr>
      <w:r w:rsidRPr="00AF3ADD">
        <w:rPr>
          <w:rFonts w:ascii="Times New Roman" w:eastAsia="ＭＳ 明朝" w:hAnsi="Times New Roman" w:cs="ＭＳ ゴシック"/>
          <w:color w:val="222222"/>
          <w:shd w:val="clear" w:color="auto" w:fill="FFFFFF"/>
          <w:lang w:val="ja"/>
        </w:rPr>
        <w:t>AsiaNet 94678</w:t>
      </w:r>
      <w:r w:rsidR="009A73CD">
        <w:rPr>
          <w:rFonts w:ascii="Times New Roman" w:eastAsia="ＭＳ 明朝" w:hAnsi="Times New Roman" w:cs="ＭＳ ゴシック"/>
          <w:color w:val="222222"/>
          <w:shd w:val="clear" w:color="auto" w:fill="FFFFFF"/>
          <w:lang w:val="ja"/>
        </w:rPr>
        <w:t xml:space="preserve"> </w:t>
      </w:r>
      <w:r w:rsidR="00E427F2">
        <w:rPr>
          <w:rFonts w:ascii="Times New Roman" w:eastAsia="ＭＳ 明朝" w:hAnsi="Times New Roman" w:cs="ＭＳ ゴシック" w:hint="eastAsia"/>
          <w:color w:val="222222"/>
          <w:shd w:val="clear" w:color="auto" w:fill="FFFFFF"/>
          <w:lang w:val="ja"/>
        </w:rPr>
        <w:t>（</w:t>
      </w:r>
      <w:r w:rsidR="009A73CD">
        <w:rPr>
          <w:rFonts w:ascii="Times New Roman" w:eastAsia="ＭＳ 明朝" w:hAnsi="Times New Roman" w:cs="ＭＳ ゴシック" w:hint="eastAsia"/>
          <w:color w:val="222222"/>
          <w:shd w:val="clear" w:color="auto" w:fill="FFFFFF"/>
          <w:lang w:val="ja"/>
        </w:rPr>
        <w:t>0432</w:t>
      </w:r>
      <w:r w:rsidR="00E427F2">
        <w:rPr>
          <w:rFonts w:ascii="Times New Roman" w:eastAsia="ＭＳ 明朝" w:hAnsi="Times New Roman" w:cs="ＭＳ ゴシック" w:hint="eastAsia"/>
          <w:color w:val="222222"/>
          <w:shd w:val="clear" w:color="auto" w:fill="FFFFFF"/>
          <w:lang w:val="ja"/>
        </w:rPr>
        <w:t>）</w:t>
      </w:r>
    </w:p>
    <w:p w14:paraId="2D6DB55F" w14:textId="77777777" w:rsidR="00AA0F38" w:rsidRPr="00AF3ADD" w:rsidRDefault="00AA0F38">
      <w:pPr>
        <w:rPr>
          <w:rFonts w:ascii="Times New Roman" w:eastAsia="ＭＳ 明朝" w:hAnsi="Times New Roman" w:cs="Times New Roman"/>
          <w:color w:val="222222"/>
          <w:shd w:val="clear" w:color="auto" w:fill="FFFFFF"/>
        </w:rPr>
      </w:pPr>
      <w:bookmarkStart w:id="0" w:name="_GoBack"/>
      <w:bookmarkEnd w:id="0"/>
    </w:p>
    <w:p w14:paraId="5B7CE5A1" w14:textId="77777777"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shd w:val="clear" w:color="auto" w:fill="FFFFFF"/>
          <w:lang w:val="ja"/>
        </w:rPr>
        <w:t>STL</w:t>
      </w:r>
      <w:r w:rsidRPr="00AF3ADD">
        <w:rPr>
          <w:rFonts w:ascii="Times New Roman" w:eastAsia="ＭＳ 明朝" w:hAnsi="Times New Roman" w:cs="ＭＳ ゴシック"/>
          <w:color w:val="222222"/>
          <w:shd w:val="clear" w:color="auto" w:fill="FFFFFF"/>
          <w:lang w:val="ja"/>
        </w:rPr>
        <w:t>が</w:t>
      </w:r>
      <w:r w:rsidRPr="00AF3ADD">
        <w:rPr>
          <w:rFonts w:ascii="Times New Roman" w:eastAsia="ＭＳ 明朝" w:hAnsi="Times New Roman" w:cs="ＭＳ ゴシック"/>
          <w:color w:val="222222"/>
          <w:shd w:val="clear" w:color="auto" w:fill="FFFFFF"/>
          <w:lang w:val="ja"/>
        </w:rPr>
        <w:t>MWC 2022</w:t>
      </w:r>
      <w:r w:rsidRPr="00AF3ADD">
        <w:rPr>
          <w:rFonts w:ascii="Times New Roman" w:eastAsia="ＭＳ 明朝" w:hAnsi="Times New Roman" w:cs="ＭＳ ゴシック"/>
          <w:color w:val="222222"/>
          <w:shd w:val="clear" w:color="auto" w:fill="FFFFFF"/>
          <w:lang w:val="ja"/>
        </w:rPr>
        <w:t>でオールイン</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製品を発表へ</w:t>
      </w:r>
    </w:p>
    <w:p w14:paraId="5B2F36E4" w14:textId="77777777" w:rsidR="00AA0F38" w:rsidRPr="00AF3ADD" w:rsidRDefault="00AA0F38">
      <w:pPr>
        <w:rPr>
          <w:rFonts w:ascii="Times New Roman" w:eastAsia="ＭＳ 明朝" w:hAnsi="Times New Roman" w:cs="Times New Roman"/>
          <w:color w:val="222222"/>
          <w:shd w:val="clear" w:color="auto" w:fill="FFFFFF"/>
        </w:rPr>
      </w:pPr>
    </w:p>
    <w:p w14:paraId="57DA6ED8" w14:textId="23F1BBF9" w:rsidR="00AA0F38" w:rsidRDefault="003A7AE7">
      <w:pPr>
        <w:rPr>
          <w:rFonts w:ascii="Times New Roman" w:eastAsia="ＭＳ 明朝" w:hAnsi="Times New Roman" w:cs="ＭＳ ゴシック"/>
          <w:color w:val="222222"/>
          <w:shd w:val="clear" w:color="auto" w:fill="FFFFFF"/>
          <w:lang w:val="ja"/>
        </w:rPr>
      </w:pPr>
      <w:r w:rsidRPr="00AF3ADD">
        <w:rPr>
          <w:rFonts w:ascii="Times New Roman" w:eastAsia="ＭＳ 明朝" w:hAnsi="Times New Roman" w:cs="ＭＳ ゴシック"/>
          <w:color w:val="222222"/>
          <w:shd w:val="clear" w:color="auto" w:fill="FFFFFF"/>
          <w:lang w:val="ja"/>
        </w:rPr>
        <w:t>【バルセロナ（スペイン</w:t>
      </w:r>
      <w:r w:rsidR="00E427F2">
        <w:rPr>
          <w:rFonts w:ascii="Times New Roman" w:eastAsia="ＭＳ 明朝" w:hAnsi="Times New Roman" w:cs="ＭＳ ゴシック" w:hint="eastAsia"/>
          <w:color w:val="222222"/>
          <w:shd w:val="clear" w:color="auto" w:fill="FFFFFF"/>
          <w:lang w:val="ja"/>
        </w:rPr>
        <w:t>）</w:t>
      </w:r>
      <w:r w:rsidRPr="00AF3ADD">
        <w:rPr>
          <w:rFonts w:ascii="Times New Roman" w:eastAsia="ＭＳ 明朝" w:hAnsi="Times New Roman" w:cs="ＭＳ ゴシック"/>
          <w:color w:val="222222"/>
          <w:shd w:val="clear" w:color="auto" w:fill="FFFFFF"/>
          <w:lang w:val="ja"/>
        </w:rPr>
        <w:t>2022</w:t>
      </w:r>
      <w:r w:rsidRPr="00AF3ADD">
        <w:rPr>
          <w:rFonts w:ascii="Times New Roman" w:eastAsia="ＭＳ 明朝" w:hAnsi="Times New Roman" w:cs="ＭＳ ゴシック"/>
          <w:color w:val="222222"/>
          <w:shd w:val="clear" w:color="auto" w:fill="FFFFFF"/>
          <w:lang w:val="ja"/>
        </w:rPr>
        <w:t>年</w:t>
      </w:r>
      <w:r w:rsidRPr="00AF3ADD">
        <w:rPr>
          <w:rFonts w:ascii="Times New Roman" w:eastAsia="ＭＳ 明朝" w:hAnsi="Times New Roman" w:cs="ＭＳ ゴシック"/>
          <w:color w:val="222222"/>
          <w:shd w:val="clear" w:color="auto" w:fill="FFFFFF"/>
          <w:lang w:val="ja"/>
        </w:rPr>
        <w:t>2</w:t>
      </w:r>
      <w:r w:rsidRPr="00AF3ADD">
        <w:rPr>
          <w:rFonts w:ascii="Times New Roman" w:eastAsia="ＭＳ 明朝" w:hAnsi="Times New Roman" w:cs="ＭＳ ゴシック"/>
          <w:color w:val="222222"/>
          <w:shd w:val="clear" w:color="auto" w:fill="FFFFFF"/>
          <w:lang w:val="ja"/>
        </w:rPr>
        <w:t>月</w:t>
      </w:r>
      <w:r w:rsidRPr="00AF3ADD">
        <w:rPr>
          <w:rFonts w:ascii="Times New Roman" w:eastAsia="ＭＳ 明朝" w:hAnsi="Times New Roman" w:cs="ＭＳ ゴシック"/>
          <w:color w:val="222222"/>
          <w:shd w:val="clear" w:color="auto" w:fill="FFFFFF"/>
          <w:lang w:val="ja"/>
        </w:rPr>
        <w:t>24</w:t>
      </w:r>
      <w:r w:rsidRPr="00AF3ADD">
        <w:rPr>
          <w:rFonts w:ascii="Times New Roman" w:eastAsia="ＭＳ 明朝" w:hAnsi="Times New Roman" w:cs="ＭＳ ゴシック"/>
          <w:color w:val="222222"/>
          <w:shd w:val="clear" w:color="auto" w:fill="FFFFFF"/>
          <w:lang w:val="ja"/>
        </w:rPr>
        <w:t>日</w:t>
      </w:r>
      <w:r w:rsidRPr="00AF3ADD">
        <w:rPr>
          <w:rFonts w:ascii="Times New Roman" w:eastAsia="ＭＳ 明朝" w:hAnsi="Times New Roman" w:cs="ＭＳ ゴシック"/>
          <w:color w:val="222222"/>
          <w:shd w:val="clear" w:color="auto" w:fill="FFFFFF"/>
          <w:lang w:val="ja"/>
        </w:rPr>
        <w:t>PR Newswire</w:t>
      </w:r>
      <w:r w:rsidRPr="00AF3ADD">
        <w:rPr>
          <w:rFonts w:ascii="Times New Roman" w:eastAsia="ＭＳ 明朝" w:hAnsi="Times New Roman" w:cs="ＭＳ ゴシック"/>
          <w:color w:val="222222"/>
          <w:shd w:val="clear" w:color="auto" w:fill="FFFFFF"/>
          <w:lang w:val="ja"/>
        </w:rPr>
        <w:t>＝共同通信</w:t>
      </w:r>
      <w:r w:rsidRPr="00AF3ADD">
        <w:rPr>
          <w:rFonts w:ascii="Times New Roman" w:eastAsia="ＭＳ 明朝" w:hAnsi="Times New Roman" w:cs="ＭＳ ゴシック"/>
          <w:color w:val="222222"/>
          <w:shd w:val="clear" w:color="auto" w:fill="FFFFFF"/>
          <w:lang w:val="ja"/>
        </w:rPr>
        <w:t>JBN</w:t>
      </w:r>
      <w:r w:rsidRPr="00AF3ADD">
        <w:rPr>
          <w:rFonts w:ascii="Times New Roman" w:eastAsia="ＭＳ 明朝" w:hAnsi="Times New Roman" w:cs="ＭＳ ゴシック"/>
          <w:color w:val="222222"/>
          <w:shd w:val="clear" w:color="auto" w:fill="FFFFFF"/>
          <w:lang w:val="ja"/>
        </w:rPr>
        <w:t>】業界をリードするデジタルネットワークのインテグレーターである</w:t>
      </w:r>
      <w:r w:rsidRPr="00AF3ADD">
        <w:rPr>
          <w:rFonts w:ascii="Times New Roman" w:eastAsia="ＭＳ 明朝" w:hAnsi="Times New Roman" w:cs="ＭＳ ゴシック"/>
          <w:color w:val="222222"/>
          <w:shd w:val="clear" w:color="auto" w:fill="FFFFFF"/>
          <w:lang w:val="ja"/>
        </w:rPr>
        <w:t>STL</w:t>
      </w:r>
      <w:r w:rsidRPr="00AF3ADD">
        <w:rPr>
          <w:rFonts w:ascii="Times New Roman" w:eastAsia="ＭＳ 明朝" w:hAnsi="Times New Roman" w:cs="ＭＳ ゴシック"/>
          <w:color w:val="222222"/>
          <w:shd w:val="clear" w:color="auto" w:fill="FFFFFF"/>
          <w:lang w:val="ja"/>
        </w:rPr>
        <w:t>（</w:t>
      </w:r>
      <w:hyperlink r:id="rId4" w:tgtFrame="_blank" w:history="1">
        <w:r w:rsidRPr="00AF3ADD">
          <w:rPr>
            <w:rStyle w:val="a3"/>
            <w:rFonts w:ascii="Times New Roman" w:eastAsia="ＭＳ 明朝" w:hAnsi="Times New Roman" w:cs="ＭＳ ゴシック"/>
            <w:color w:val="1155CC"/>
            <w:shd w:val="clear" w:color="auto" w:fill="FFFFFF"/>
            <w:lang w:val="ja"/>
          </w:rPr>
          <w:t>https://www.stl.tech/</w:t>
        </w:r>
      </w:hyperlink>
      <w:r w:rsidRPr="00AF3ADD">
        <w:rPr>
          <w:rFonts w:ascii="Times New Roman" w:eastAsia="ＭＳ 明朝" w:hAnsi="Times New Roman" w:cs="ＭＳ ゴシック"/>
          <w:color w:val="222222"/>
          <w:shd w:val="clear" w:color="auto" w:fill="FFFFFF"/>
          <w:lang w:val="ja"/>
        </w:rPr>
        <w:t xml:space="preserve"> </w:t>
      </w:r>
      <w:r w:rsidRPr="00AF3ADD">
        <w:rPr>
          <w:rFonts w:ascii="Times New Roman" w:eastAsia="ＭＳ 明朝" w:hAnsi="Times New Roman" w:cs="ＭＳ ゴシック"/>
          <w:color w:val="222222"/>
          <w:shd w:val="clear" w:color="auto" w:fill="FFFFFF"/>
          <w:lang w:val="ja"/>
        </w:rPr>
        <w:t>）（</w:t>
      </w:r>
      <w:r w:rsidRPr="00AF3ADD">
        <w:rPr>
          <w:rFonts w:ascii="Times New Roman" w:eastAsia="ＭＳ 明朝" w:hAnsi="Times New Roman" w:cs="ＭＳ ゴシック"/>
          <w:color w:val="222222"/>
          <w:shd w:val="clear" w:color="auto" w:fill="FFFFFF"/>
          <w:lang w:val="ja"/>
        </w:rPr>
        <w:t>NSE: STLTECH</w:t>
      </w:r>
      <w:r w:rsidRPr="00AF3ADD">
        <w:rPr>
          <w:rFonts w:ascii="Times New Roman" w:eastAsia="ＭＳ 明朝" w:hAnsi="Times New Roman" w:cs="ＭＳ ゴシック"/>
          <w:color w:val="222222"/>
          <w:shd w:val="clear" w:color="auto" w:fill="FFFFFF"/>
          <w:lang w:val="ja"/>
        </w:rPr>
        <w:t>）は、来週バルセロナで開催される</w:t>
      </w:r>
      <w:r w:rsidRPr="00AF3ADD">
        <w:rPr>
          <w:rFonts w:ascii="Times New Roman" w:eastAsia="ＭＳ 明朝" w:hAnsi="Times New Roman" w:cs="ＭＳ ゴシック"/>
          <w:color w:val="222222"/>
          <w:shd w:val="clear" w:color="auto" w:fill="FFFFFF"/>
          <w:lang w:val="ja"/>
        </w:rPr>
        <w:t>Mobile World Congress 2022</w:t>
      </w:r>
      <w:r w:rsidRPr="00AF3ADD">
        <w:rPr>
          <w:rFonts w:ascii="Times New Roman" w:eastAsia="ＭＳ 明朝" w:hAnsi="Times New Roman" w:cs="ＭＳ ゴシック"/>
          <w:color w:val="222222"/>
          <w:shd w:val="clear" w:color="auto" w:fill="FFFFFF"/>
          <w:lang w:val="ja"/>
        </w:rPr>
        <w:t>で、新時代の</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活用ネットワークに向けたビジョンを示す予定だ。</w:t>
      </w:r>
    </w:p>
    <w:p w14:paraId="7E936A71" w14:textId="77777777" w:rsidR="00E94715" w:rsidRPr="00AF3ADD" w:rsidRDefault="00E94715">
      <w:pPr>
        <w:rPr>
          <w:rFonts w:ascii="Times New Roman" w:eastAsia="ＭＳ 明朝" w:hAnsi="Times New Roman" w:cs="Times New Roman"/>
          <w:color w:val="222222"/>
          <w:shd w:val="clear" w:color="auto" w:fill="FFFFFF"/>
        </w:rPr>
      </w:pPr>
    </w:p>
    <w:p w14:paraId="60D58E8F" w14:textId="5C25B7F0" w:rsidR="00AA0F38" w:rsidRPr="00AF3ADD" w:rsidRDefault="003A7AE7">
      <w:pPr>
        <w:rPr>
          <w:rFonts w:ascii="Times New Roman" w:eastAsia="ＭＳ 明朝" w:hAnsi="Times New Roman" w:cs="Times New Roman"/>
          <w:color w:val="222222"/>
        </w:rPr>
      </w:pPr>
      <w:r w:rsidRPr="00AF3ADD">
        <w:rPr>
          <w:rFonts w:ascii="Times New Roman" w:eastAsia="ＭＳ 明朝" w:hAnsi="Times New Roman" w:cs="ＭＳ ゴシック"/>
          <w:color w:val="222222"/>
          <w:shd w:val="clear" w:color="auto" w:fill="FFFFFF"/>
          <w:lang w:val="ja"/>
        </w:rPr>
        <w:t>STL</w:t>
      </w:r>
      <w:r w:rsidRPr="00AF3ADD">
        <w:rPr>
          <w:rFonts w:ascii="Times New Roman" w:eastAsia="ＭＳ 明朝" w:hAnsi="Times New Roman" w:cs="ＭＳ ゴシック"/>
          <w:color w:val="222222"/>
          <w:shd w:val="clear" w:color="auto" w:fill="FFFFFF"/>
          <w:lang w:val="ja"/>
        </w:rPr>
        <w:t>は、安全でオープンなインターフェースに基づく同社のソリューションとともに、コンバージド（光と無線の組み合わせ）され、複数の帯域で運用される新時代の「オールイン</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」の</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ネットワークで作動できる機能を展示する。ワイヤレス製品に加え、そのスイートには</w:t>
      </w:r>
      <w:r w:rsidRPr="00AF3ADD">
        <w:rPr>
          <w:rFonts w:ascii="Times New Roman" w:eastAsia="ＭＳ 明朝" w:hAnsi="Times New Roman" w:cs="ＭＳ ゴシック"/>
          <w:color w:val="222222"/>
          <w:shd w:val="clear" w:color="auto" w:fill="FFFFFF"/>
          <w:lang w:val="ja"/>
        </w:rPr>
        <w:t>STL</w:t>
      </w:r>
      <w:r w:rsidRPr="00AF3ADD">
        <w:rPr>
          <w:rFonts w:ascii="Times New Roman" w:eastAsia="ＭＳ 明朝" w:hAnsi="Times New Roman" w:cs="ＭＳ ゴシック"/>
          <w:color w:val="222222"/>
          <w:shd w:val="clear" w:color="auto" w:fill="FFFFFF"/>
          <w:lang w:val="ja"/>
        </w:rPr>
        <w:t>の最新の光ファイバー、仮想化、ネットワーク展開、ソフトウエアソリューションも含まれる予定だ。これらの新機能は全体で、ネットワーク構築事業者や通信事業者が次世代</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デジタルネットワークをシームレスでコスト効率よく展開することを可能にする</w:t>
      </w:r>
      <w:r w:rsidRPr="00AF3ADD">
        <w:rPr>
          <w:rFonts w:ascii="Times New Roman" w:eastAsia="ＭＳ 明朝" w:hAnsi="Times New Roman" w:cs="ＭＳ ゴシック"/>
          <w:color w:val="222222"/>
          <w:shd w:val="clear" w:color="auto" w:fill="FFFFFF"/>
          <w:lang w:val="ja"/>
        </w:rPr>
        <w:t>STL</w:t>
      </w:r>
      <w:r w:rsidRPr="00AF3ADD">
        <w:rPr>
          <w:rFonts w:ascii="Times New Roman" w:eastAsia="ＭＳ 明朝" w:hAnsi="Times New Roman" w:cs="ＭＳ ゴシック"/>
          <w:color w:val="222222"/>
          <w:shd w:val="clear" w:color="auto" w:fill="FFFFFF"/>
          <w:lang w:val="ja"/>
        </w:rPr>
        <w:t>のオールイン</w:t>
      </w:r>
      <w:r w:rsidRPr="00AF3ADD">
        <w:rPr>
          <w:rFonts w:ascii="Times New Roman" w:eastAsia="ＭＳ 明朝" w:hAnsi="Times New Roman" w:cs="ＭＳ ゴシック"/>
          <w:color w:val="222222"/>
          <w:shd w:val="clear" w:color="auto" w:fill="FFFFFF"/>
          <w:lang w:val="ja"/>
        </w:rPr>
        <w:t>5G</w:t>
      </w:r>
      <w:r w:rsidRPr="00AF3ADD">
        <w:rPr>
          <w:rFonts w:ascii="Times New Roman" w:eastAsia="ＭＳ 明朝" w:hAnsi="Times New Roman" w:cs="ＭＳ ゴシック"/>
          <w:color w:val="222222"/>
          <w:shd w:val="clear" w:color="auto" w:fill="FFFFFF"/>
          <w:lang w:val="ja"/>
        </w:rPr>
        <w:t>製品の一部を構成する。</w:t>
      </w:r>
    </w:p>
    <w:p w14:paraId="3224061E" w14:textId="77777777" w:rsidR="00AA0F38" w:rsidRPr="00AF3ADD" w:rsidRDefault="00AA0F38">
      <w:pPr>
        <w:rPr>
          <w:rFonts w:ascii="Times New Roman" w:eastAsia="ＭＳ 明朝" w:hAnsi="Times New Roman" w:cs="Times New Roman"/>
          <w:color w:val="222222"/>
        </w:rPr>
      </w:pPr>
    </w:p>
    <w:p w14:paraId="7B8E241C" w14:textId="332B9F77" w:rsidR="00AA0F38" w:rsidRDefault="003A7AE7">
      <w:pPr>
        <w:rPr>
          <w:rFonts w:ascii="Times New Roman" w:eastAsia="ＭＳ 明朝" w:hAnsi="Times New Roman" w:cs="ＭＳ ゴシック"/>
          <w:color w:val="222222"/>
          <w:lang w:val="ja"/>
        </w:rPr>
      </w:pPr>
      <w:r w:rsidRPr="00AF3ADD">
        <w:rPr>
          <w:rFonts w:ascii="Times New Roman" w:eastAsia="ＭＳ 明朝" w:hAnsi="Times New Roman" w:cs="ＭＳ ゴシック"/>
          <w:color w:val="222222"/>
          <w:lang w:val="ja"/>
        </w:rPr>
        <w:t>#MWC22</w:t>
      </w:r>
      <w:r w:rsidRPr="00AF3ADD">
        <w:rPr>
          <w:rFonts w:ascii="Times New Roman" w:eastAsia="ＭＳ 明朝" w:hAnsi="Times New Roman" w:cs="ＭＳ ゴシック"/>
          <w:color w:val="222222"/>
          <w:lang w:val="ja"/>
        </w:rPr>
        <w:t>（</w:t>
      </w:r>
      <w:hyperlink r:id="rId5" w:tgtFrame="_blank" w:history="1">
        <w:r w:rsidRPr="00AF3ADD">
          <w:rPr>
            <w:rStyle w:val="a3"/>
            <w:rFonts w:ascii="Times New Roman" w:eastAsia="ＭＳ 明朝" w:hAnsi="Times New Roman" w:cs="ＭＳ ゴシック"/>
            <w:color w:val="1155CC"/>
            <w:shd w:val="clear" w:color="auto" w:fill="FFFFFF"/>
            <w:lang w:val="ja"/>
          </w:rPr>
          <w:t>https://www.stl.tech/MWC-2022/</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）で</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が出展するオールイン</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の展示は、</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の展開に不可欠な以下の</w:t>
      </w:r>
      <w:r w:rsidRPr="00AF3ADD">
        <w:rPr>
          <w:rFonts w:ascii="Times New Roman" w:eastAsia="ＭＳ 明朝" w:hAnsi="Times New Roman" w:cs="ＭＳ ゴシック"/>
          <w:color w:val="222222"/>
          <w:lang w:val="ja"/>
        </w:rPr>
        <w:t>4</w:t>
      </w:r>
      <w:r w:rsidRPr="00AF3ADD">
        <w:rPr>
          <w:rFonts w:ascii="Times New Roman" w:eastAsia="ＭＳ 明朝" w:hAnsi="Times New Roman" w:cs="ＭＳ ゴシック"/>
          <w:color w:val="222222"/>
          <w:lang w:val="ja"/>
        </w:rPr>
        <w:t>つの主要分野にわたっている。</w:t>
      </w:r>
    </w:p>
    <w:p w14:paraId="2B91687B" w14:textId="77777777" w:rsidR="00E94715" w:rsidRPr="00AF3ADD" w:rsidRDefault="00E94715">
      <w:pPr>
        <w:rPr>
          <w:rFonts w:ascii="Times New Roman" w:eastAsia="ＭＳ 明朝" w:hAnsi="Times New Roman" w:cs="Times New Roman"/>
          <w:color w:val="222222"/>
          <w:shd w:val="clear" w:color="auto" w:fill="FFFFFF"/>
          <w:lang w:eastAsia="ja"/>
        </w:rPr>
      </w:pPr>
    </w:p>
    <w:p w14:paraId="2757042D" w14:textId="77777777" w:rsidR="00AF3ADD" w:rsidRDefault="003A7AE7">
      <w:pPr>
        <w:rPr>
          <w:rFonts w:ascii="Times New Roman" w:eastAsia="ＭＳ 明朝" w:hAnsi="Times New Roman" w:cs="ＭＳ ゴシック"/>
          <w:color w:val="222222"/>
          <w:shd w:val="clear" w:color="auto" w:fill="FFFFFF"/>
          <w:lang w:val="ja"/>
        </w:rPr>
      </w:pPr>
      <w:r w:rsidRPr="00AF3ADD">
        <w:rPr>
          <w:rFonts w:ascii="ＭＳ 明朝" w:eastAsia="ＭＳ 明朝" w:hAnsi="ＭＳ 明朝" w:cs="ＭＳ 明朝" w:hint="eastAsia"/>
          <w:color w:val="222222"/>
          <w:shd w:val="clear" w:color="auto" w:fill="FFFFFF"/>
          <w:lang w:val="ja"/>
        </w:rPr>
        <w:t>▽</w:t>
      </w:r>
      <w:r w:rsidRPr="00AF3ADD">
        <w:rPr>
          <w:rFonts w:ascii="Times New Roman" w:eastAsia="ＭＳ 明朝" w:hAnsi="Times New Roman" w:cs="ＭＳ ゴシック"/>
          <w:color w:val="222222"/>
          <w:shd w:val="clear" w:color="auto" w:fill="FFFFFF"/>
          <w:lang w:val="ja"/>
        </w:rPr>
        <w:t>ワイヤレス</w:t>
      </w:r>
    </w:p>
    <w:p w14:paraId="039EF794" w14:textId="39CA777F"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Garuda</w:t>
      </w:r>
      <w:r w:rsidRPr="00AF3ADD">
        <w:rPr>
          <w:rFonts w:ascii="Times New Roman" w:eastAsia="ＭＳ 明朝" w:hAnsi="Times New Roman" w:cs="ＭＳ ゴシック"/>
          <w:color w:val="222222"/>
          <w:lang w:val="ja"/>
        </w:rPr>
        <w:t>（</w:t>
      </w:r>
      <w:hyperlink r:id="rId6" w:tgtFrame="_blank" w:history="1">
        <w:r w:rsidRPr="00AF3ADD">
          <w:rPr>
            <w:rStyle w:val="a3"/>
            <w:rFonts w:ascii="Times New Roman" w:eastAsia="ＭＳ 明朝" w:hAnsi="Times New Roman" w:cs="ＭＳ ゴシック"/>
            <w:color w:val="1155CC"/>
            <w:shd w:val="clear" w:color="auto" w:fill="FFFFFF"/>
            <w:lang w:val="ja"/>
          </w:rPr>
          <w:t>https://www.stl.tech/access-solutions/5G-small-cells/</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）：企業向けの新しいオープンで仮想化された屋内</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ソリューション</w:t>
      </w:r>
    </w:p>
    <w:p w14:paraId="51FFBE5D" w14:textId="77777777" w:rsidR="00AF3ADD" w:rsidRDefault="003A7AE7">
      <w:pPr>
        <w:rPr>
          <w:rFonts w:ascii="Times New Roman" w:eastAsia="ＭＳ 明朝" w:hAnsi="Times New Roman" w:cs="ＭＳ ゴシック"/>
          <w:color w:val="222222"/>
          <w:lang w:val="ja"/>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Firebird</w:t>
      </w:r>
      <w:r w:rsidRPr="00AF3ADD">
        <w:rPr>
          <w:rFonts w:ascii="Times New Roman" w:eastAsia="ＭＳ 明朝" w:hAnsi="Times New Roman" w:cs="ＭＳ ゴシック"/>
          <w:color w:val="222222"/>
          <w:lang w:val="ja"/>
        </w:rPr>
        <w:t>（</w:t>
      </w:r>
      <w:hyperlink r:id="rId7" w:tgtFrame="_blank" w:history="1">
        <w:r w:rsidRPr="00AF3ADD">
          <w:rPr>
            <w:rStyle w:val="a3"/>
            <w:rFonts w:ascii="Times New Roman" w:eastAsia="ＭＳ 明朝" w:hAnsi="Times New Roman" w:cs="ＭＳ ゴシック"/>
            <w:color w:val="1155CC"/>
            <w:shd w:val="clear" w:color="auto" w:fill="FFFFFF"/>
            <w:lang w:val="ja"/>
          </w:rPr>
          <w:t>https://www.stl.tech/access-solutions/5G-macro-radios/</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広域カバレッジ向けの新しいマルチバンドマクロ</w:t>
      </w:r>
      <w:r w:rsidRPr="00AF3ADD">
        <w:rPr>
          <w:rFonts w:ascii="Times New Roman" w:eastAsia="ＭＳ 明朝" w:hAnsi="Times New Roman" w:cs="ＭＳ ゴシック"/>
          <w:color w:val="222222"/>
          <w:lang w:val="ja"/>
        </w:rPr>
        <w:t>O-RAN</w:t>
      </w:r>
      <w:r w:rsidRPr="00AF3ADD">
        <w:rPr>
          <w:rFonts w:ascii="Times New Roman" w:eastAsia="ＭＳ 明朝" w:hAnsi="Times New Roman" w:cs="ＭＳ ゴシック"/>
          <w:color w:val="222222"/>
          <w:lang w:val="ja"/>
        </w:rPr>
        <w:t>準拠の無線ユニット（</w:t>
      </w:r>
      <w:r w:rsidRPr="00AF3ADD">
        <w:rPr>
          <w:rFonts w:ascii="Times New Roman" w:eastAsia="ＭＳ 明朝" w:hAnsi="Times New Roman" w:cs="ＭＳ ゴシック"/>
          <w:color w:val="222222"/>
          <w:lang w:val="ja"/>
        </w:rPr>
        <w:t>O-RU</w:t>
      </w:r>
      <w:r w:rsidRPr="00AF3ADD">
        <w:rPr>
          <w:rFonts w:ascii="Times New Roman" w:eastAsia="ＭＳ 明朝" w:hAnsi="Times New Roman" w:cs="ＭＳ ゴシック"/>
          <w:color w:val="222222"/>
          <w:lang w:val="ja"/>
        </w:rPr>
        <w:t>）</w:t>
      </w:r>
    </w:p>
    <w:p w14:paraId="32EFA3A9" w14:textId="77777777" w:rsidR="00AF3ADD" w:rsidRDefault="003A7AE7">
      <w:pPr>
        <w:rPr>
          <w:rFonts w:ascii="Times New Roman" w:eastAsia="ＭＳ 明朝" w:hAnsi="Times New Roman" w:cs="ＭＳ ゴシック"/>
          <w:color w:val="222222"/>
          <w:lang w:val="ja"/>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RAN Intelligent Controller</w:t>
      </w: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RIC</w:t>
      </w:r>
      <w:r w:rsidRPr="00AF3ADD">
        <w:rPr>
          <w:rFonts w:ascii="Times New Roman" w:eastAsia="ＭＳ 明朝" w:hAnsi="Times New Roman" w:cs="ＭＳ ゴシック"/>
          <w:color w:val="222222"/>
          <w:lang w:val="ja"/>
        </w:rPr>
        <w:t>）（</w:t>
      </w:r>
      <w:hyperlink r:id="rId8" w:tgtFrame="_blank" w:history="1">
        <w:r w:rsidRPr="00AF3ADD">
          <w:rPr>
            <w:rStyle w:val="a3"/>
            <w:rFonts w:ascii="Times New Roman" w:eastAsia="ＭＳ 明朝" w:hAnsi="Times New Roman" w:cs="ＭＳ ゴシック"/>
            <w:color w:val="1155CC"/>
            <w:shd w:val="clear" w:color="auto" w:fill="FFFFFF"/>
            <w:lang w:val="ja"/>
          </w:rPr>
          <w:t>https://www.stl.tech/access-solutions/ric/</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RAN</w:t>
      </w:r>
      <w:r w:rsidRPr="00AF3ADD">
        <w:rPr>
          <w:rFonts w:ascii="Times New Roman" w:eastAsia="ＭＳ 明朝" w:hAnsi="Times New Roman" w:cs="ＭＳ ゴシック"/>
          <w:color w:val="222222"/>
          <w:lang w:val="ja"/>
        </w:rPr>
        <w:t>をほぼリアルタイムで監視・最適化するクラウドネーティブコンポーネント</w:t>
      </w:r>
    </w:p>
    <w:p w14:paraId="7F39A215" w14:textId="0F00F625"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＊プログラム可能な</w:t>
      </w:r>
      <w:r w:rsidRPr="00AF3ADD">
        <w:rPr>
          <w:rFonts w:ascii="Times New Roman" w:eastAsia="ＭＳ 明朝" w:hAnsi="Times New Roman" w:cs="ＭＳ ゴシック"/>
          <w:color w:val="222222"/>
          <w:lang w:val="ja"/>
        </w:rPr>
        <w:t>FTTx</w:t>
      </w:r>
      <w:r w:rsidRPr="00AF3ADD">
        <w:rPr>
          <w:rFonts w:ascii="Times New Roman" w:eastAsia="ＭＳ 明朝" w:hAnsi="Times New Roman" w:cs="ＭＳ ゴシック"/>
          <w:color w:val="222222"/>
          <w:lang w:val="ja"/>
        </w:rPr>
        <w:t>（</w:t>
      </w:r>
      <w:hyperlink r:id="rId9" w:tgtFrame="_blank" w:history="1">
        <w:r w:rsidRPr="00AF3ADD">
          <w:rPr>
            <w:rStyle w:val="a3"/>
            <w:rFonts w:ascii="Times New Roman" w:eastAsia="ＭＳ 明朝" w:hAnsi="Times New Roman" w:cs="ＭＳ ゴシック"/>
            <w:color w:val="1155CC"/>
            <w:shd w:val="clear" w:color="auto" w:fill="FFFFFF"/>
            <w:lang w:val="ja"/>
          </w:rPr>
          <w:t>https://www.stl.tech/access-solutions/pfttx/</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）：ファイバーネットワーク向けクラウド仮想化無線アクセスソリューション</w:t>
      </w:r>
    </w:p>
    <w:p w14:paraId="09F81671" w14:textId="77777777" w:rsidR="00AF3ADD" w:rsidRDefault="00AF3ADD">
      <w:pPr>
        <w:rPr>
          <w:rFonts w:ascii="Times New Roman" w:eastAsia="ＭＳ 明朝" w:hAnsi="Times New Roman" w:cs="ＭＳ ゴシック"/>
          <w:color w:val="222222"/>
          <w:lang w:val="ja"/>
        </w:rPr>
      </w:pPr>
    </w:p>
    <w:p w14:paraId="31449185" w14:textId="29E67A8C" w:rsidR="00AA0F38" w:rsidRPr="00AF3ADD" w:rsidRDefault="003A7AE7">
      <w:pPr>
        <w:rPr>
          <w:rFonts w:ascii="Times New Roman" w:eastAsia="ＭＳ 明朝" w:hAnsi="Times New Roman" w:cs="Times New Roman"/>
          <w:color w:val="222222"/>
          <w:shd w:val="clear" w:color="auto" w:fill="FFFFFF"/>
        </w:rPr>
      </w:pPr>
      <w:r w:rsidRPr="00AF3ADD">
        <w:rPr>
          <w:rFonts w:ascii="ＭＳ 明朝" w:eastAsia="ＭＳ 明朝" w:hAnsi="ＭＳ 明朝" w:cs="ＭＳ 明朝" w:hint="eastAsia"/>
          <w:color w:val="222222"/>
          <w:lang w:val="ja"/>
        </w:rPr>
        <w:t>▽</w:t>
      </w:r>
      <w:r w:rsidRPr="00AF3ADD">
        <w:rPr>
          <w:rFonts w:ascii="Times New Roman" w:eastAsia="ＭＳ 明朝" w:hAnsi="Times New Roman" w:cs="ＭＳ ゴシック"/>
          <w:color w:val="222222"/>
          <w:lang w:val="ja"/>
        </w:rPr>
        <w:t>光ネットワーキング</w:t>
      </w:r>
    </w:p>
    <w:p w14:paraId="4D555652" w14:textId="0D91DD58"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Celesta</w:t>
      </w:r>
      <w:r w:rsidRPr="00AF3ADD">
        <w:rPr>
          <w:rFonts w:ascii="Times New Roman" w:eastAsia="ＭＳ 明朝" w:hAnsi="Times New Roman" w:cs="ＭＳ ゴシック"/>
          <w:color w:val="222222"/>
          <w:lang w:val="ja"/>
        </w:rPr>
        <w:t>（</w:t>
      </w:r>
      <w:hyperlink r:id="rId10" w:tgtFrame="_blank" w:history="1">
        <w:r w:rsidRPr="00AF3ADD">
          <w:rPr>
            <w:rStyle w:val="a3"/>
            <w:rFonts w:ascii="Times New Roman" w:eastAsia="ＭＳ 明朝" w:hAnsi="Times New Roman" w:cs="ＭＳ ゴシック"/>
            <w:color w:val="1155CC"/>
            <w:shd w:val="clear" w:color="auto" w:fill="FFFFFF"/>
            <w:lang w:val="ja"/>
          </w:rPr>
          <w:t>https://www.stl.tech/optical-interconnect-products/optical-fibre-cable/celesta-ribbon-cable/</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）：高密度光ファイバーケーブル、</w:t>
      </w:r>
      <w:r w:rsidR="00E94715">
        <w:rPr>
          <w:rFonts w:ascii="Times New Roman" w:eastAsia="ＭＳ 明朝" w:hAnsi="Times New Roman" w:cs="ＭＳ ゴシック" w:hint="eastAsia"/>
          <w:color w:val="222222"/>
          <w:lang w:val="ja"/>
        </w:rPr>
        <w:t>および</w:t>
      </w:r>
      <w:r w:rsidRPr="00AF3ADD">
        <w:rPr>
          <w:rFonts w:ascii="Times New Roman" w:eastAsia="ＭＳ 明朝" w:hAnsi="Times New Roman" w:cs="ＭＳ ゴシック"/>
          <w:color w:val="222222"/>
          <w:lang w:val="ja"/>
        </w:rPr>
        <w:t>Stellar Optical Fibre</w:t>
      </w:r>
      <w:r w:rsidRPr="00AF3ADD">
        <w:rPr>
          <w:rFonts w:ascii="Times New Roman" w:eastAsia="ＭＳ 明朝" w:hAnsi="Times New Roman" w:cs="ＭＳ ゴシック"/>
          <w:color w:val="222222"/>
          <w:lang w:val="ja"/>
        </w:rPr>
        <w:t>（</w:t>
      </w:r>
      <w:hyperlink r:id="rId11" w:tgtFrame="_blank" w:history="1">
        <w:r w:rsidRPr="00AF3ADD">
          <w:rPr>
            <w:rStyle w:val="a3"/>
            <w:rFonts w:ascii="Times New Roman" w:eastAsia="ＭＳ 明朝" w:hAnsi="Times New Roman" w:cs="ＭＳ ゴシック"/>
            <w:color w:val="1155CC"/>
            <w:shd w:val="clear" w:color="auto" w:fill="FFFFFF"/>
            <w:lang w:val="ja"/>
          </w:rPr>
          <w:t>https://www.stl.tech/optical-interconnect-products/optical-fibre/stellar-fibre/</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）：世界初のユニバーサル</w:t>
      </w:r>
      <w:r w:rsidRPr="00AF3ADD">
        <w:rPr>
          <w:rFonts w:ascii="Times New Roman" w:eastAsia="ＭＳ 明朝" w:hAnsi="Times New Roman" w:cs="ＭＳ ゴシック"/>
          <w:color w:val="222222"/>
          <w:lang w:val="ja"/>
        </w:rPr>
        <w:t>A2</w:t>
      </w:r>
      <w:r w:rsidRPr="00AF3ADD">
        <w:rPr>
          <w:rFonts w:ascii="Times New Roman" w:eastAsia="ＭＳ 明朝" w:hAnsi="Times New Roman" w:cs="ＭＳ ゴシック"/>
          <w:color w:val="222222"/>
          <w:lang w:val="ja"/>
        </w:rPr>
        <w:t>光ファイバー</w:t>
      </w:r>
    </w:p>
    <w:p w14:paraId="75075CC2" w14:textId="77777777" w:rsidR="00AF3ADD" w:rsidRDefault="00AF3ADD">
      <w:pPr>
        <w:rPr>
          <w:rFonts w:ascii="Times New Roman" w:eastAsia="ＭＳ 明朝" w:hAnsi="Times New Roman" w:cs="ＭＳ ゴシック"/>
          <w:color w:val="222222"/>
          <w:lang w:val="ja"/>
        </w:rPr>
      </w:pPr>
    </w:p>
    <w:p w14:paraId="0FEBDB31" w14:textId="05F5C80E"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Opto Boltand Opto Blaze</w:t>
      </w:r>
      <w:r w:rsidR="00E427F2">
        <w:rPr>
          <w:rFonts w:ascii="Times New Roman" w:eastAsia="ＭＳ 明朝" w:hAnsi="Times New Roman" w:cs="ＭＳ ゴシック" w:hint="eastAsia"/>
          <w:color w:val="222222"/>
          <w:lang w:val="ja"/>
        </w:rPr>
        <w:t>（</w:t>
      </w:r>
      <w:hyperlink r:id="rId12" w:tgtFrame="_blank" w:history="1">
        <w:r w:rsidRPr="00AF3ADD">
          <w:rPr>
            <w:rStyle w:val="a3"/>
            <w:rFonts w:ascii="Times New Roman" w:eastAsia="ＭＳ 明朝" w:hAnsi="Times New Roman" w:cs="ＭＳ ゴシック"/>
            <w:color w:val="1155CC"/>
            <w:shd w:val="clear" w:color="auto" w:fill="FFFFFF"/>
            <w:lang w:val="ja"/>
          </w:rPr>
          <w:t>https://www.stl.tech/optical-interconnect-products/optical-interconnect-</w:t>
        </w:r>
        <w:r w:rsidRPr="00AF3ADD">
          <w:rPr>
            <w:rStyle w:val="a3"/>
            <w:rFonts w:ascii="Times New Roman" w:eastAsia="ＭＳ 明朝" w:hAnsi="Times New Roman" w:cs="ＭＳ ゴシック"/>
            <w:color w:val="1155CC"/>
            <w:shd w:val="clear" w:color="auto" w:fill="FFFFFF"/>
            <w:lang w:val="ja"/>
          </w:rPr>
          <w:lastRenderedPageBreak/>
          <w:t>kits/</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）：安全なファイバー終端・分配用コネクター接続済み光ネットワーキングソリューション</w:t>
      </w:r>
    </w:p>
    <w:p w14:paraId="2375E2A6" w14:textId="77777777" w:rsidR="00AF3ADD" w:rsidRDefault="00AF3ADD">
      <w:pPr>
        <w:rPr>
          <w:rFonts w:ascii="Times New Roman" w:eastAsia="ＭＳ 明朝" w:hAnsi="Times New Roman" w:cs="ＭＳ ゴシック"/>
          <w:color w:val="222222"/>
          <w:lang w:val="ja"/>
        </w:rPr>
      </w:pPr>
    </w:p>
    <w:p w14:paraId="70BFC8E2" w14:textId="2EE85E49" w:rsidR="00AA0F38" w:rsidRPr="00AF3ADD" w:rsidRDefault="003A7AE7">
      <w:pPr>
        <w:rPr>
          <w:rFonts w:ascii="Times New Roman" w:eastAsia="ＭＳ 明朝" w:hAnsi="Times New Roman" w:cs="Times New Roman"/>
          <w:color w:val="222222"/>
          <w:shd w:val="clear" w:color="auto" w:fill="FFFFFF"/>
        </w:rPr>
      </w:pPr>
      <w:r w:rsidRPr="00AF3ADD">
        <w:rPr>
          <w:rFonts w:ascii="ＭＳ 明朝" w:eastAsia="ＭＳ 明朝" w:hAnsi="ＭＳ 明朝" w:cs="ＭＳ 明朝" w:hint="eastAsia"/>
          <w:color w:val="222222"/>
          <w:lang w:val="ja"/>
        </w:rPr>
        <w:t>▽</w:t>
      </w:r>
      <w:r w:rsidRPr="00AF3ADD">
        <w:rPr>
          <w:rFonts w:ascii="Times New Roman" w:eastAsia="ＭＳ 明朝" w:hAnsi="Times New Roman" w:cs="ＭＳ ゴシック"/>
          <w:color w:val="222222"/>
          <w:lang w:val="ja"/>
        </w:rPr>
        <w:t>ネットワーク展開</w:t>
      </w:r>
    </w:p>
    <w:p w14:paraId="464944E8" w14:textId="7C84C2C2"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LEAD 360o</w:t>
      </w:r>
      <w:r w:rsidRPr="00AF3ADD">
        <w:rPr>
          <w:rFonts w:ascii="Times New Roman" w:eastAsia="ＭＳ 明朝" w:hAnsi="Times New Roman" w:cs="ＭＳ ゴシック"/>
          <w:color w:val="222222"/>
          <w:lang w:val="ja"/>
        </w:rPr>
        <w:t>（</w:t>
      </w:r>
      <w:hyperlink r:id="rId13" w:tgtFrame="_blank" w:history="1">
        <w:r w:rsidRPr="00AF3ADD">
          <w:rPr>
            <w:rStyle w:val="a3"/>
            <w:rFonts w:ascii="Times New Roman" w:eastAsia="ＭＳ 明朝" w:hAnsi="Times New Roman" w:cs="ＭＳ ゴシック"/>
            <w:color w:val="1155CC"/>
            <w:shd w:val="clear" w:color="auto" w:fill="FFFFFF"/>
            <w:lang w:val="ja"/>
          </w:rPr>
          <w:t>https://www.stl.tech/fibre-deployment-solutions/</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）：より迅速かつ効率的な</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導入のためのハイパースケールネットワーク展開ソリューション</w:t>
      </w:r>
    </w:p>
    <w:p w14:paraId="05B97F4B" w14:textId="77777777" w:rsidR="00AF3ADD" w:rsidRDefault="00AF3ADD">
      <w:pPr>
        <w:rPr>
          <w:rFonts w:ascii="Times New Roman" w:eastAsia="ＭＳ 明朝" w:hAnsi="Times New Roman" w:cs="ＭＳ ゴシック"/>
          <w:color w:val="222222"/>
          <w:lang w:val="ja"/>
        </w:rPr>
      </w:pPr>
    </w:p>
    <w:p w14:paraId="0F94E08D" w14:textId="22828F20" w:rsidR="00AA0F38" w:rsidRPr="00AF3ADD" w:rsidRDefault="003A7AE7">
      <w:pPr>
        <w:rPr>
          <w:rFonts w:ascii="Times New Roman" w:eastAsia="ＭＳ 明朝" w:hAnsi="Times New Roman" w:cs="Times New Roman"/>
          <w:color w:val="222222"/>
          <w:shd w:val="clear" w:color="auto" w:fill="FFFFFF"/>
        </w:rPr>
      </w:pPr>
      <w:r w:rsidRPr="00AF3ADD">
        <w:rPr>
          <w:rFonts w:ascii="ＭＳ 明朝" w:eastAsia="ＭＳ 明朝" w:hAnsi="ＭＳ 明朝" w:cs="ＭＳ 明朝" w:hint="eastAsia"/>
          <w:color w:val="222222"/>
          <w:lang w:val="ja"/>
        </w:rPr>
        <w:t>▽</w:t>
      </w:r>
      <w:r w:rsidRPr="00AF3ADD">
        <w:rPr>
          <w:rFonts w:ascii="Times New Roman" w:eastAsia="ＭＳ 明朝" w:hAnsi="Times New Roman" w:cs="ＭＳ ゴシック"/>
          <w:color w:val="222222"/>
          <w:lang w:val="ja"/>
        </w:rPr>
        <w:t>ソフトウエア</w:t>
      </w:r>
    </w:p>
    <w:p w14:paraId="47CFAE9C" w14:textId="77777777" w:rsid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Enterprise Marketplace</w:t>
      </w:r>
      <w:r w:rsidRPr="00AF3ADD">
        <w:rPr>
          <w:rFonts w:ascii="Times New Roman" w:eastAsia="ＭＳ 明朝" w:hAnsi="Times New Roman" w:cs="ＭＳ ゴシック"/>
          <w:color w:val="222222"/>
          <w:lang w:val="ja"/>
        </w:rPr>
        <w:t>（</w:t>
      </w:r>
      <w:hyperlink r:id="rId14" w:tgtFrame="_blank" w:history="1">
        <w:r w:rsidRPr="00AF3ADD">
          <w:rPr>
            <w:rStyle w:val="a3"/>
            <w:rFonts w:ascii="Times New Roman" w:eastAsia="ＭＳ 明朝" w:hAnsi="Times New Roman" w:cs="ＭＳ ゴシック"/>
            <w:color w:val="1155CC"/>
            <w:shd w:val="clear" w:color="auto" w:fill="FFFFFF"/>
            <w:lang w:val="ja"/>
          </w:rPr>
          <w:t>https://www.stl.tech/network-software-products/enterprise-platforms/denterprise/</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）：サービスプロバイダー、顧客、パートナーをつなぐ、通信事業者に特化した統合マーケットプレースプラットフォーム</w:t>
      </w:r>
    </w:p>
    <w:p w14:paraId="6A3C886C" w14:textId="056A67F9"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dWiFi</w:t>
      </w:r>
      <w:r w:rsidRPr="00AF3ADD">
        <w:rPr>
          <w:rFonts w:ascii="Times New Roman" w:eastAsia="ＭＳ 明朝" w:hAnsi="Times New Roman" w:cs="ＭＳ ゴシック"/>
          <w:color w:val="222222"/>
          <w:lang w:val="ja"/>
        </w:rPr>
        <w:t>（</w:t>
      </w:r>
      <w:hyperlink r:id="rId15" w:tgtFrame="_blank" w:history="1">
        <w:r w:rsidRPr="00AF3ADD">
          <w:rPr>
            <w:rStyle w:val="a3"/>
            <w:rFonts w:ascii="Times New Roman" w:eastAsia="ＭＳ 明朝" w:hAnsi="Times New Roman" w:cs="ＭＳ ゴシック"/>
            <w:color w:val="1155CC"/>
            <w:shd w:val="clear" w:color="auto" w:fill="FFFFFF"/>
            <w:lang w:val="ja"/>
          </w:rPr>
          <w:t>https://www.stl.tech/network-software-products/spectrum-management-and-offloading/dwifi/</w:t>
        </w:r>
      </w:hyperlink>
      <w:r w:rsidRPr="00AF3ADD">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Wi-Fi</w:t>
      </w:r>
      <w:r w:rsidRPr="00AF3ADD">
        <w:rPr>
          <w:rFonts w:ascii="Times New Roman" w:eastAsia="ＭＳ 明朝" w:hAnsi="Times New Roman" w:cs="ＭＳ ゴシック"/>
          <w:color w:val="222222"/>
          <w:lang w:val="ja"/>
        </w:rPr>
        <w:t>を管理・収益化し、優れたユーザー体験を提供するデジタル</w:t>
      </w:r>
      <w:r w:rsidRPr="00AF3ADD">
        <w:rPr>
          <w:rFonts w:ascii="Times New Roman" w:eastAsia="ＭＳ 明朝" w:hAnsi="Times New Roman" w:cs="ＭＳ ゴシック"/>
          <w:color w:val="222222"/>
          <w:lang w:val="ja"/>
        </w:rPr>
        <w:t>Wi-Fi</w:t>
      </w:r>
      <w:r w:rsidRPr="00AF3ADD">
        <w:rPr>
          <w:rFonts w:ascii="Times New Roman" w:eastAsia="ＭＳ 明朝" w:hAnsi="Times New Roman" w:cs="ＭＳ ゴシック"/>
          <w:color w:val="222222"/>
          <w:lang w:val="ja"/>
        </w:rPr>
        <w:t>ソリューション</w:t>
      </w:r>
    </w:p>
    <w:p w14:paraId="77597714" w14:textId="77777777" w:rsidR="00E94715" w:rsidRDefault="00E94715">
      <w:pPr>
        <w:rPr>
          <w:rFonts w:ascii="Times New Roman" w:eastAsia="ＭＳ 明朝" w:hAnsi="Times New Roman" w:cs="ＭＳ ゴシック"/>
          <w:color w:val="222222"/>
          <w:lang w:val="ja"/>
        </w:rPr>
      </w:pPr>
    </w:p>
    <w:p w14:paraId="2F023B3D" w14:textId="5F430CCD"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の</w:t>
      </w:r>
      <w:r w:rsidRPr="00AF3ADD">
        <w:rPr>
          <w:rFonts w:ascii="Times New Roman" w:eastAsia="ＭＳ 明朝" w:hAnsi="Times New Roman" w:cs="ＭＳ ゴシック"/>
          <w:color w:val="222222"/>
          <w:lang w:val="ja"/>
        </w:rPr>
        <w:t>Ankit Agarwal</w:t>
      </w:r>
      <w:r w:rsidRPr="00AF3ADD">
        <w:rPr>
          <w:rFonts w:ascii="Times New Roman" w:eastAsia="ＭＳ 明朝" w:hAnsi="Times New Roman" w:cs="ＭＳ ゴシック"/>
          <w:color w:val="222222"/>
          <w:lang w:val="ja"/>
        </w:rPr>
        <w:t>マネジングディレクターは次のように述べた。「世界最大のモバイル通信イベントである</w:t>
      </w:r>
      <w:r w:rsidRPr="00AF3ADD">
        <w:rPr>
          <w:rFonts w:ascii="Times New Roman" w:eastAsia="ＭＳ 明朝" w:hAnsi="Times New Roman" w:cs="ＭＳ ゴシック"/>
          <w:color w:val="222222"/>
          <w:lang w:val="ja"/>
        </w:rPr>
        <w:t>Mobile World Congress</w:t>
      </w:r>
      <w:r w:rsidRPr="00AF3ADD">
        <w:rPr>
          <w:rFonts w:ascii="Times New Roman" w:eastAsia="ＭＳ 明朝" w:hAnsi="Times New Roman" w:cs="ＭＳ ゴシック"/>
          <w:color w:val="222222"/>
          <w:lang w:val="ja"/>
        </w:rPr>
        <w:t>は、当社の『オールイン</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』シリーズの新製品を発表する</w:t>
      </w:r>
      <w:r w:rsidR="00742A41">
        <w:rPr>
          <w:rFonts w:ascii="Times New Roman" w:eastAsia="ＭＳ 明朝" w:hAnsi="Times New Roman" w:cs="ＭＳ ゴシック" w:hint="eastAsia"/>
          <w:color w:val="222222"/>
          <w:lang w:val="ja"/>
        </w:rPr>
        <w:t>上で</w:t>
      </w:r>
      <w:r w:rsidRPr="00AF3ADD">
        <w:rPr>
          <w:rFonts w:ascii="Times New Roman" w:eastAsia="ＭＳ 明朝" w:hAnsi="Times New Roman" w:cs="ＭＳ ゴシック"/>
          <w:color w:val="222222"/>
          <w:lang w:val="ja"/>
        </w:rPr>
        <w:t>、当社にとって理想的なプラットフォームとなる。当社の新製品は</w:t>
      </w:r>
      <w:r w:rsidR="00E94715">
        <w:rPr>
          <w:rFonts w:ascii="Times New Roman" w:eastAsia="ＭＳ 明朝" w:hAnsi="Times New Roman" w:cs="ＭＳ ゴシック" w:hint="eastAsia"/>
          <w:color w:val="222222"/>
          <w:lang w:val="ja"/>
        </w:rPr>
        <w:t>、</w:t>
      </w:r>
      <w:r w:rsidRPr="00AF3ADD">
        <w:rPr>
          <w:rFonts w:ascii="Times New Roman" w:eastAsia="ＭＳ 明朝" w:hAnsi="Times New Roman" w:cs="ＭＳ ゴシック"/>
          <w:color w:val="222222"/>
          <w:lang w:val="ja"/>
        </w:rPr>
        <w:t>世界中でより速く、拡張性の高い</w:t>
      </w:r>
      <w:r w:rsidR="00E94715" w:rsidRPr="00AF3ADD">
        <w:rPr>
          <w:rFonts w:ascii="Times New Roman" w:eastAsia="ＭＳ 明朝" w:hAnsi="Times New Roman" w:cs="ＭＳ ゴシック"/>
          <w:color w:val="222222"/>
          <w:lang w:val="ja"/>
        </w:rPr>
        <w:t>新し</w:t>
      </w:r>
      <w:r w:rsidR="00E94715">
        <w:rPr>
          <w:rFonts w:ascii="Times New Roman" w:eastAsia="ＭＳ 明朝" w:hAnsi="Times New Roman" w:cs="ＭＳ ゴシック" w:hint="eastAsia"/>
          <w:color w:val="222222"/>
          <w:lang w:val="ja"/>
        </w:rPr>
        <w:t>い</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ネットワークの構築を可能にする技術とイノベーションを結集している。これは、ワイヤレス技術と光技術を組み合わせ、安全で完全にプログラム可能なオープンソースインターフェース上に構築されたデジタルネットワークを構築するという</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の目標を反映している。バルセロナで業界と関わりを持ち、デジタルネットワークを通じて何十億もの人々の生活を変えるという当社の目的を前進させることを楽しみにしている」。</w:t>
      </w:r>
    </w:p>
    <w:p w14:paraId="05BEF696" w14:textId="77777777" w:rsidR="00AF3ADD" w:rsidRDefault="00AF3ADD">
      <w:pPr>
        <w:rPr>
          <w:rFonts w:ascii="Times New Roman" w:eastAsia="ＭＳ 明朝" w:hAnsi="Times New Roman" w:cs="ＭＳ ゴシック"/>
          <w:color w:val="222222"/>
          <w:lang w:val="ja"/>
        </w:rPr>
      </w:pPr>
    </w:p>
    <w:p w14:paraId="49BFA2A7" w14:textId="01250F0C"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Mobile World Congress 2022</w:t>
      </w:r>
      <w:r w:rsidRPr="00AF3ADD">
        <w:rPr>
          <w:rFonts w:ascii="Times New Roman" w:eastAsia="ＭＳ 明朝" w:hAnsi="Times New Roman" w:cs="ＭＳ ゴシック"/>
          <w:color w:val="222222"/>
          <w:lang w:val="ja"/>
        </w:rPr>
        <w:t>のホール</w:t>
      </w:r>
      <w:r w:rsidRPr="00AF3ADD">
        <w:rPr>
          <w:rFonts w:ascii="Times New Roman" w:eastAsia="ＭＳ 明朝" w:hAnsi="Times New Roman" w:cs="ＭＳ ゴシック"/>
          <w:color w:val="222222"/>
          <w:lang w:val="ja"/>
        </w:rPr>
        <w:t>2</w:t>
      </w:r>
      <w:r w:rsidRPr="00AF3ADD">
        <w:rPr>
          <w:rFonts w:ascii="Times New Roman" w:eastAsia="ＭＳ 明朝" w:hAnsi="Times New Roman" w:cs="ＭＳ ゴシック"/>
          <w:color w:val="222222"/>
          <w:lang w:val="ja"/>
        </w:rPr>
        <w:t>のスタンド</w:t>
      </w:r>
      <w:r w:rsidRPr="00AF3ADD">
        <w:rPr>
          <w:rFonts w:ascii="Times New Roman" w:eastAsia="ＭＳ 明朝" w:hAnsi="Times New Roman" w:cs="ＭＳ ゴシック"/>
          <w:color w:val="222222"/>
          <w:lang w:val="ja"/>
        </w:rPr>
        <w:t>2E18</w:t>
      </w:r>
      <w:r w:rsidRPr="00AF3ADD">
        <w:rPr>
          <w:rFonts w:ascii="Times New Roman" w:eastAsia="ＭＳ 明朝" w:hAnsi="Times New Roman" w:cs="ＭＳ ゴシック"/>
          <w:color w:val="222222"/>
          <w:lang w:val="ja"/>
        </w:rPr>
        <w:t>で</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の訪問を。</w:t>
      </w:r>
    </w:p>
    <w:p w14:paraId="34C62D58" w14:textId="31C65865" w:rsidR="00E94715" w:rsidRDefault="00E94715">
      <w:pPr>
        <w:rPr>
          <w:rFonts w:ascii="Times New Roman" w:eastAsia="ＭＳ 明朝" w:hAnsi="Times New Roman" w:cs="ＭＳ ゴシック"/>
          <w:color w:val="222222"/>
          <w:lang w:val="ja"/>
        </w:rPr>
      </w:pPr>
    </w:p>
    <w:p w14:paraId="2139E2D9" w14:textId="77777777" w:rsidR="00E94715" w:rsidRDefault="00E94715">
      <w:pPr>
        <w:rPr>
          <w:rFonts w:ascii="Times New Roman" w:eastAsia="ＭＳ 明朝" w:hAnsi="Times New Roman" w:cs="ＭＳ ゴシック"/>
          <w:color w:val="222222"/>
          <w:lang w:val="ja"/>
        </w:rPr>
      </w:pPr>
    </w:p>
    <w:p w14:paraId="5915C92C" w14:textId="33EA0B74" w:rsidR="00AA0F38" w:rsidRPr="00AF3ADD" w:rsidRDefault="003A7AE7">
      <w:pPr>
        <w:rPr>
          <w:rFonts w:ascii="Times New Roman" w:eastAsia="ＭＳ 明朝" w:hAnsi="Times New Roman" w:cs="Times New Roman"/>
          <w:color w:val="222222"/>
          <w:shd w:val="clear" w:color="auto" w:fill="FFFFFF"/>
        </w:rPr>
      </w:pPr>
      <w:r w:rsidRPr="00AF3ADD">
        <w:rPr>
          <w:rFonts w:ascii="ＭＳ 明朝" w:eastAsia="ＭＳ 明朝" w:hAnsi="ＭＳ 明朝" w:cs="ＭＳ 明朝" w:hint="eastAsia"/>
          <w:color w:val="222222"/>
          <w:lang w:val="ja"/>
        </w:rPr>
        <w:t>▽</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について</w:t>
      </w:r>
    </w:p>
    <w:p w14:paraId="522C1234" w14:textId="0A0686F4" w:rsidR="00AA0F38" w:rsidRPr="00AF3ADD" w:rsidRDefault="003A7AE7">
      <w:pPr>
        <w:rPr>
          <w:rFonts w:ascii="Times New Roman" w:eastAsia="ＭＳ 明朝" w:hAnsi="Times New Roman" w:cs="Times New Roman"/>
          <w:color w:val="222222"/>
          <w:shd w:val="clear" w:color="auto" w:fill="FFFFFF"/>
        </w:rPr>
      </w:pP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は、オールイン</w:t>
      </w:r>
      <w:r w:rsidRPr="00AF3ADD">
        <w:rPr>
          <w:rFonts w:ascii="Times New Roman" w:eastAsia="ＭＳ 明朝" w:hAnsi="Times New Roman" w:cs="ＭＳ ゴシック"/>
          <w:color w:val="222222"/>
          <w:lang w:val="ja"/>
        </w:rPr>
        <w:t>5G</w:t>
      </w:r>
      <w:r w:rsidRPr="00AF3ADD">
        <w:rPr>
          <w:rFonts w:ascii="Times New Roman" w:eastAsia="ＭＳ 明朝" w:hAnsi="Times New Roman" w:cs="ＭＳ ゴシック"/>
          <w:color w:val="222222"/>
          <w:lang w:val="ja"/>
        </w:rPr>
        <w:t>ソリューションを提供するデジタルネットワークのリーディングインテグレーターだ。無線接続、光ネットワーキング、ソフトウエア、サービスにわたる同社の機能は、ガートナーによる</w:t>
      </w:r>
      <w:r w:rsidRPr="00AF3ADD">
        <w:rPr>
          <w:rFonts w:ascii="Times New Roman" w:eastAsia="ＭＳ 明朝" w:hAnsi="Times New Roman" w:cs="ＭＳ ゴシック"/>
          <w:color w:val="222222"/>
          <w:lang w:val="ja"/>
        </w:rPr>
        <w:t>5G RAN</w:t>
      </w:r>
      <w:r w:rsidRPr="00AF3ADD">
        <w:rPr>
          <w:rFonts w:ascii="Times New Roman" w:eastAsia="ＭＳ 明朝" w:hAnsi="Times New Roman" w:cs="ＭＳ ゴシック"/>
          <w:color w:val="222222"/>
          <w:lang w:val="ja"/>
        </w:rPr>
        <w:t>ベンダーの中でトップクラスに位置づけられている。これらの機能は、オープンソースおよびコンバージドアーキテクチャー上に構築されており、通信事業者、クラウド企業、市民ネットワーク、大企業が顧客に次世代体験を提供できるよう支援している。</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は、国連の</w:t>
      </w:r>
      <w:r w:rsidRPr="00AF3ADD">
        <w:rPr>
          <w:rFonts w:ascii="Times New Roman" w:eastAsia="ＭＳ 明朝" w:hAnsi="Times New Roman" w:cs="ＭＳ ゴシック"/>
          <w:color w:val="222222"/>
          <w:lang w:val="ja"/>
        </w:rPr>
        <w:t>SDG</w:t>
      </w:r>
      <w:r w:rsidRPr="00AF3ADD">
        <w:rPr>
          <w:rFonts w:ascii="Times New Roman" w:eastAsia="ＭＳ 明朝" w:hAnsi="Times New Roman" w:cs="ＭＳ ゴシック"/>
          <w:color w:val="222222"/>
          <w:lang w:val="ja"/>
        </w:rPr>
        <w:t>目標に沿った環境に優しく持続可能なデジタルの未来を実現するために、世界中のサービスプロバイダーと提携している。</w:t>
      </w:r>
    </w:p>
    <w:p w14:paraId="7F1AFFA2" w14:textId="444ADC6D" w:rsidR="00AA0F38" w:rsidRPr="00FB7022" w:rsidRDefault="003A7AE7">
      <w:pPr>
        <w:rPr>
          <w:rFonts w:ascii="Times New Roman" w:eastAsia="ＭＳ 明朝" w:hAnsi="Times New Roman" w:cs="ＭＳ ゴシック"/>
          <w:color w:val="222222"/>
          <w:lang w:val="ja"/>
        </w:rPr>
      </w:pPr>
      <w:r w:rsidRPr="00AF3ADD">
        <w:rPr>
          <w:rFonts w:ascii="Times New Roman" w:eastAsia="ＭＳ 明朝" w:hAnsi="Times New Roman" w:cs="ＭＳ ゴシック"/>
          <w:color w:val="222222"/>
          <w:lang w:val="ja"/>
        </w:rPr>
        <w:lastRenderedPageBreak/>
        <w:t>STL</w:t>
      </w:r>
      <w:r w:rsidRPr="00AF3ADD">
        <w:rPr>
          <w:rFonts w:ascii="Times New Roman" w:eastAsia="ＭＳ 明朝" w:hAnsi="Times New Roman" w:cs="ＭＳ ゴシック"/>
          <w:color w:val="222222"/>
          <w:lang w:val="ja"/>
        </w:rPr>
        <w:t>は、インド、イタリア、英国、米国、中国、ブラジルなど</w:t>
      </w:r>
      <w:r w:rsidR="00206508">
        <w:rPr>
          <w:rFonts w:ascii="Times New Roman" w:eastAsia="ＭＳ 明朝" w:hAnsi="Times New Roman" w:cs="ＭＳ ゴシック" w:hint="eastAsia"/>
          <w:color w:val="222222"/>
          <w:lang w:val="ja"/>
        </w:rPr>
        <w:t>で</w:t>
      </w:r>
      <w:r w:rsidRPr="00AF3ADD">
        <w:rPr>
          <w:rFonts w:ascii="Times New Roman" w:eastAsia="ＭＳ 明朝" w:hAnsi="Times New Roman" w:cs="ＭＳ ゴシック"/>
          <w:color w:val="222222"/>
          <w:lang w:val="ja"/>
        </w:rPr>
        <w:t>強力なグローバルプレゼンスを有している。詳細は（</w:t>
      </w:r>
      <w:hyperlink r:id="rId16" w:tgtFrame="_blank" w:history="1">
        <w:r w:rsidRPr="00AF3ADD">
          <w:rPr>
            <w:rStyle w:val="a3"/>
            <w:rFonts w:ascii="Times New Roman" w:eastAsia="ＭＳ 明朝" w:hAnsi="Times New Roman" w:cs="ＭＳ ゴシック"/>
            <w:color w:val="1155CC"/>
            <w:shd w:val="clear" w:color="auto" w:fill="FFFFFF"/>
            <w:lang w:val="ja"/>
          </w:rPr>
          <w:t>https://www.stl.tech/</w:t>
        </w:r>
      </w:hyperlink>
      <w:r w:rsidRPr="00AF3ADD">
        <w:rPr>
          <w:rFonts w:ascii="Times New Roman" w:eastAsia="ＭＳ 明朝" w:hAnsi="Times New Roman" w:cs="ＭＳ ゴシック"/>
          <w:color w:val="222222"/>
          <w:lang w:val="ja"/>
        </w:rPr>
        <w:t xml:space="preserve"> </w:t>
      </w:r>
      <w:r w:rsidR="00E427F2">
        <w:rPr>
          <w:rFonts w:ascii="Times New Roman" w:eastAsia="ＭＳ 明朝" w:hAnsi="Times New Roman" w:cs="ＭＳ ゴシック" w:hint="eastAsia"/>
          <w:color w:val="222222"/>
          <w:lang w:val="ja"/>
        </w:rPr>
        <w:t>）</w:t>
      </w:r>
      <w:r w:rsidRPr="00AF3ADD">
        <w:rPr>
          <w:rFonts w:ascii="Times New Roman" w:eastAsia="ＭＳ 明朝" w:hAnsi="Times New Roman" w:cs="ＭＳ ゴシック"/>
          <w:color w:val="222222"/>
          <w:lang w:val="ja"/>
        </w:rPr>
        <w:t>を参照</w:t>
      </w:r>
      <w:r w:rsidR="00B33F73">
        <w:rPr>
          <w:rFonts w:ascii="Times New Roman" w:eastAsia="ＭＳ 明朝" w:hAnsi="Times New Roman" w:cs="ＭＳ ゴシック" w:hint="eastAsia"/>
          <w:color w:val="222222"/>
          <w:lang w:val="ja"/>
        </w:rPr>
        <w:t>。</w:t>
      </w:r>
      <w:r w:rsidRPr="00AF3ADD">
        <w:rPr>
          <w:rFonts w:ascii="Times New Roman" w:eastAsia="ＭＳ 明朝" w:hAnsi="Times New Roman" w:cs="ＭＳ ゴシック"/>
          <w:color w:val="222222"/>
          <w:lang w:val="ja"/>
        </w:rPr>
        <w:t>問い合わせは</w:t>
      </w:r>
      <w:r w:rsidR="00B33F73">
        <w:rPr>
          <w:rFonts w:ascii="Times New Roman" w:eastAsia="ＭＳ 明朝" w:hAnsi="Times New Roman" w:cs="ＭＳ ゴシック" w:hint="eastAsia"/>
          <w:color w:val="222222"/>
          <w:lang w:val="ja"/>
        </w:rPr>
        <w:t>、</w:t>
      </w:r>
      <w:r w:rsidR="00E427F2">
        <w:rPr>
          <w:rFonts w:ascii="Times New Roman" w:eastAsia="ＭＳ 明朝" w:hAnsi="Times New Roman" w:cs="ＭＳ ゴシック" w:hint="eastAsia"/>
          <w:color w:val="222222"/>
          <w:lang w:val="ja"/>
        </w:rPr>
        <w:t>（</w:t>
      </w:r>
      <w:hyperlink r:id="rId17" w:tgtFrame="_blank" w:history="1">
        <w:r w:rsidRPr="00AF3ADD">
          <w:rPr>
            <w:rStyle w:val="a3"/>
            <w:rFonts w:ascii="Times New Roman" w:eastAsia="ＭＳ 明朝" w:hAnsi="Times New Roman" w:cs="ＭＳ ゴシック"/>
            <w:color w:val="1155CC"/>
            <w:shd w:val="clear" w:color="auto" w:fill="FFFFFF"/>
            <w:lang w:val="ja"/>
          </w:rPr>
          <w:t>https://www.stl.tech/press_release.html</w:t>
        </w:r>
      </w:hyperlink>
      <w:r w:rsidR="00E427F2">
        <w:rPr>
          <w:rFonts w:ascii="Times New Roman" w:eastAsia="ＭＳ 明朝" w:hAnsi="Times New Roman" w:cs="ＭＳ ゴシック"/>
          <w:color w:val="222222"/>
          <w:lang w:val="ja"/>
        </w:rPr>
        <w:t xml:space="preserve"> </w:t>
      </w:r>
      <w:r w:rsidRPr="00AF3ADD">
        <w:rPr>
          <w:rFonts w:ascii="Times New Roman" w:eastAsia="ＭＳ 明朝" w:hAnsi="Times New Roman" w:cs="ＭＳ ゴシック"/>
          <w:color w:val="222222"/>
          <w:lang w:val="ja"/>
        </w:rPr>
        <w:t>）</w:t>
      </w:r>
      <w:r w:rsidR="00B33F73">
        <w:rPr>
          <w:rFonts w:ascii="Times New Roman" w:eastAsia="ＭＳ 明朝" w:hAnsi="Times New Roman" w:cs="ＭＳ ゴシック" w:hint="eastAsia"/>
          <w:color w:val="222222"/>
          <w:lang w:val="ja"/>
        </w:rPr>
        <w:t>へ</w:t>
      </w:r>
      <w:r w:rsidRPr="00AF3ADD">
        <w:rPr>
          <w:rFonts w:ascii="Times New Roman" w:eastAsia="ＭＳ 明朝" w:hAnsi="Times New Roman" w:cs="ＭＳ ゴシック"/>
          <w:color w:val="222222"/>
          <w:lang w:val="ja"/>
        </w:rPr>
        <w:t>。</w:t>
      </w:r>
    </w:p>
    <w:p w14:paraId="3214EB3F" w14:textId="77777777" w:rsidR="00AF3ADD" w:rsidRDefault="00AF3ADD">
      <w:pPr>
        <w:rPr>
          <w:rFonts w:ascii="Times New Roman" w:eastAsia="ＭＳ 明朝" w:hAnsi="Times New Roman" w:cs="ＭＳ ゴシック"/>
          <w:color w:val="222222"/>
        </w:rPr>
      </w:pPr>
    </w:p>
    <w:p w14:paraId="7FA1C495" w14:textId="05A3CBC4" w:rsidR="00AF3ADD" w:rsidRDefault="003A7AE7">
      <w:pPr>
        <w:rPr>
          <w:rFonts w:ascii="Times New Roman" w:eastAsia="ＭＳ 明朝" w:hAnsi="Times New Roman" w:cs="ＭＳ ゴシック"/>
          <w:color w:val="222222"/>
        </w:rPr>
      </w:pPr>
      <w:proofErr w:type="spellStart"/>
      <w:r w:rsidRPr="00AF3ADD">
        <w:rPr>
          <w:rFonts w:ascii="Times New Roman" w:eastAsia="ＭＳ 明朝" w:hAnsi="Times New Roman" w:cs="ＭＳ ゴシック"/>
          <w:color w:val="222222"/>
        </w:rPr>
        <w:t>stl.tech</w:t>
      </w:r>
      <w:proofErr w:type="spellEnd"/>
      <w:r w:rsidRPr="00AF3ADD">
        <w:rPr>
          <w:rFonts w:ascii="Times New Roman" w:eastAsia="ＭＳ 明朝" w:hAnsi="Times New Roman" w:cs="ＭＳ ゴシック"/>
          <w:color w:val="222222"/>
        </w:rPr>
        <w:t>（</w:t>
      </w:r>
      <w:hyperlink r:id="rId18" w:tgtFrame="_blank" w:history="1">
        <w:r w:rsidRPr="00AF3ADD">
          <w:rPr>
            <w:rStyle w:val="a3"/>
            <w:rFonts w:ascii="Times New Roman" w:eastAsia="ＭＳ 明朝" w:hAnsi="Times New Roman" w:cs="ＭＳ ゴシック"/>
            <w:color w:val="1155CC"/>
            <w:shd w:val="clear" w:color="auto" w:fill="FFFFFF"/>
          </w:rPr>
          <w:t>https://www.stl.tech/</w:t>
        </w:r>
      </w:hyperlink>
      <w:r w:rsidRPr="00AF3ADD">
        <w:rPr>
          <w:rFonts w:ascii="Times New Roman" w:eastAsia="ＭＳ 明朝" w:hAnsi="Times New Roman" w:cs="ＭＳ ゴシック"/>
          <w:color w:val="222222"/>
        </w:rPr>
        <w:t xml:space="preserve"> </w:t>
      </w:r>
      <w:r w:rsidRPr="00AF3ADD">
        <w:rPr>
          <w:rFonts w:ascii="Times New Roman" w:eastAsia="ＭＳ 明朝" w:hAnsi="Times New Roman" w:cs="ＭＳ ゴシック"/>
          <w:color w:val="222222"/>
        </w:rPr>
        <w:t>）</w:t>
      </w:r>
      <w:r w:rsidR="00B33F73">
        <w:rPr>
          <w:rFonts w:ascii="Times New Roman" w:eastAsia="ＭＳ 明朝" w:hAnsi="Times New Roman" w:cs="ＭＳ ゴシック" w:hint="eastAsia"/>
          <w:color w:val="222222"/>
        </w:rPr>
        <w:t>、</w:t>
      </w:r>
      <w:r w:rsidRPr="00AF3ADD">
        <w:rPr>
          <w:rFonts w:ascii="Times New Roman" w:eastAsia="ＭＳ 明朝" w:hAnsi="Times New Roman" w:cs="ＭＳ ゴシック"/>
          <w:color w:val="222222"/>
        </w:rPr>
        <w:t>Twitter</w:t>
      </w:r>
      <w:r w:rsidRPr="00AF3ADD">
        <w:rPr>
          <w:rFonts w:ascii="Times New Roman" w:eastAsia="ＭＳ 明朝" w:hAnsi="Times New Roman" w:cs="ＭＳ ゴシック"/>
          <w:color w:val="222222"/>
        </w:rPr>
        <w:t>（</w:t>
      </w:r>
      <w:hyperlink r:id="rId19" w:tgtFrame="_blank" w:history="1">
        <w:r w:rsidRPr="00AF3ADD">
          <w:rPr>
            <w:rStyle w:val="a3"/>
            <w:rFonts w:ascii="Times New Roman" w:eastAsia="ＭＳ 明朝" w:hAnsi="Times New Roman" w:cs="ＭＳ ゴシック"/>
            <w:color w:val="1155CC"/>
            <w:shd w:val="clear" w:color="auto" w:fill="FFFFFF"/>
          </w:rPr>
          <w:t>https://twitter.com/STL_tech</w:t>
        </w:r>
      </w:hyperlink>
      <w:r w:rsidRPr="00AF3ADD">
        <w:rPr>
          <w:rFonts w:ascii="Times New Roman" w:eastAsia="ＭＳ 明朝" w:hAnsi="Times New Roman" w:cs="ＭＳ ゴシック"/>
          <w:color w:val="222222"/>
        </w:rPr>
        <w:t xml:space="preserve"> </w:t>
      </w:r>
      <w:r w:rsidR="00E427F2">
        <w:rPr>
          <w:rFonts w:ascii="Times New Roman" w:eastAsia="ＭＳ 明朝" w:hAnsi="Times New Roman" w:cs="ＭＳ ゴシック" w:hint="eastAsia"/>
          <w:color w:val="222222"/>
        </w:rPr>
        <w:t>）</w:t>
      </w:r>
      <w:r w:rsidR="00B33F73">
        <w:rPr>
          <w:rFonts w:ascii="Times New Roman" w:eastAsia="ＭＳ 明朝" w:hAnsi="Times New Roman" w:cs="ＭＳ ゴシック" w:hint="eastAsia"/>
          <w:color w:val="222222"/>
        </w:rPr>
        <w:t>、</w:t>
      </w:r>
    </w:p>
    <w:p w14:paraId="12C767BB" w14:textId="7F379C7B" w:rsidR="00AF3ADD" w:rsidRDefault="003A7AE7">
      <w:pPr>
        <w:rPr>
          <w:rFonts w:ascii="Times New Roman" w:eastAsia="ＭＳ 明朝" w:hAnsi="Times New Roman" w:cs="ＭＳ ゴシック"/>
          <w:color w:val="222222"/>
        </w:rPr>
      </w:pPr>
      <w:r w:rsidRPr="00AF3ADD">
        <w:rPr>
          <w:rFonts w:ascii="Times New Roman" w:eastAsia="ＭＳ 明朝" w:hAnsi="Times New Roman" w:cs="ＭＳ ゴシック"/>
          <w:color w:val="222222"/>
        </w:rPr>
        <w:t>LinkedIn</w:t>
      </w:r>
      <w:r w:rsidRPr="00AF3ADD">
        <w:rPr>
          <w:rFonts w:ascii="Times New Roman" w:eastAsia="ＭＳ 明朝" w:hAnsi="Times New Roman" w:cs="ＭＳ ゴシック"/>
          <w:color w:val="222222"/>
        </w:rPr>
        <w:t>（</w:t>
      </w:r>
      <w:hyperlink r:id="rId20" w:tgtFrame="_blank" w:history="1">
        <w:r w:rsidRPr="00AF3ADD">
          <w:rPr>
            <w:rStyle w:val="a3"/>
            <w:rFonts w:ascii="Times New Roman" w:eastAsia="ＭＳ 明朝" w:hAnsi="Times New Roman" w:cs="ＭＳ ゴシック"/>
            <w:color w:val="1155CC"/>
            <w:shd w:val="clear" w:color="auto" w:fill="FFFFFF"/>
          </w:rPr>
          <w:t>https://www.linkedin.com/company/sterlite-technologies-ltd-/</w:t>
        </w:r>
      </w:hyperlink>
      <w:r w:rsidRPr="00AF3ADD">
        <w:rPr>
          <w:rFonts w:ascii="Times New Roman" w:eastAsia="ＭＳ 明朝" w:hAnsi="Times New Roman" w:cs="ＭＳ ゴシック"/>
          <w:color w:val="222222"/>
        </w:rPr>
        <w:t xml:space="preserve"> </w:t>
      </w:r>
      <w:r w:rsidRPr="00AF3ADD">
        <w:rPr>
          <w:rFonts w:ascii="Times New Roman" w:eastAsia="ＭＳ 明朝" w:hAnsi="Times New Roman" w:cs="ＭＳ ゴシック"/>
          <w:color w:val="222222"/>
        </w:rPr>
        <w:t>）</w:t>
      </w:r>
      <w:r w:rsidR="00B33F73">
        <w:rPr>
          <w:rFonts w:ascii="Times New Roman" w:eastAsia="ＭＳ 明朝" w:hAnsi="Times New Roman" w:cs="ＭＳ ゴシック" w:hint="eastAsia"/>
          <w:color w:val="222222"/>
        </w:rPr>
        <w:t>、</w:t>
      </w:r>
    </w:p>
    <w:p w14:paraId="7643E853" w14:textId="77777777" w:rsidR="00AF3ADD" w:rsidRDefault="003A7AE7">
      <w:pPr>
        <w:rPr>
          <w:rFonts w:ascii="Times New Roman" w:eastAsia="ＭＳ 明朝" w:hAnsi="Times New Roman" w:cs="ＭＳ ゴシック"/>
          <w:color w:val="222222"/>
        </w:rPr>
      </w:pPr>
      <w:r w:rsidRPr="00AF3ADD">
        <w:rPr>
          <w:rFonts w:ascii="Times New Roman" w:eastAsia="ＭＳ 明朝" w:hAnsi="Times New Roman" w:cs="ＭＳ ゴシック"/>
          <w:color w:val="222222"/>
        </w:rPr>
        <w:t>YouTube</w:t>
      </w:r>
      <w:r w:rsidRPr="00AF3ADD">
        <w:rPr>
          <w:rFonts w:ascii="Times New Roman" w:eastAsia="ＭＳ 明朝" w:hAnsi="Times New Roman" w:cs="ＭＳ ゴシック"/>
          <w:color w:val="222222"/>
        </w:rPr>
        <w:t>（</w:t>
      </w:r>
      <w:hyperlink r:id="rId21" w:tgtFrame="_blank" w:history="1">
        <w:r w:rsidRPr="00AF3ADD">
          <w:rPr>
            <w:rStyle w:val="a3"/>
            <w:rFonts w:ascii="Times New Roman" w:eastAsia="ＭＳ 明朝" w:hAnsi="Times New Roman" w:cs="ＭＳ ゴシック"/>
            <w:color w:val="1155CC"/>
            <w:shd w:val="clear" w:color="auto" w:fill="FFFFFF"/>
          </w:rPr>
          <w:t>https://www.youtube.com/channel/UCZFZ0whG9iCj6GErP3hrtBw</w:t>
        </w:r>
      </w:hyperlink>
      <w:r w:rsidRPr="00AF3ADD">
        <w:rPr>
          <w:rFonts w:ascii="Times New Roman" w:eastAsia="ＭＳ 明朝" w:hAnsi="Times New Roman" w:cs="ＭＳ ゴシック"/>
          <w:color w:val="222222"/>
        </w:rPr>
        <w:t xml:space="preserve"> </w:t>
      </w:r>
      <w:r w:rsidRPr="00AF3ADD">
        <w:rPr>
          <w:rFonts w:ascii="Times New Roman" w:eastAsia="ＭＳ 明朝" w:hAnsi="Times New Roman" w:cs="ＭＳ ゴシック"/>
          <w:color w:val="222222"/>
        </w:rPr>
        <w:t>）</w:t>
      </w:r>
    </w:p>
    <w:p w14:paraId="66CA463A" w14:textId="77777777" w:rsidR="00AF3ADD" w:rsidRDefault="00AF3ADD">
      <w:pPr>
        <w:rPr>
          <w:rFonts w:ascii="Times New Roman" w:eastAsia="ＭＳ 明朝" w:hAnsi="Times New Roman" w:cs="ＭＳ ゴシック"/>
          <w:color w:val="222222"/>
        </w:rPr>
      </w:pPr>
    </w:p>
    <w:p w14:paraId="13C9BB1A" w14:textId="3415E256" w:rsidR="00AF3ADD" w:rsidRPr="00AF3ADD" w:rsidRDefault="003A7AE7">
      <w:pPr>
        <w:rPr>
          <w:rFonts w:ascii="Times New Roman" w:eastAsia="ＭＳ 明朝" w:hAnsi="Times New Roman" w:cs="Times New Roman"/>
          <w:color w:val="1155CC"/>
          <w:u w:val="single"/>
          <w:shd w:val="clear" w:color="auto" w:fill="FFFFFF"/>
        </w:rPr>
      </w:pPr>
      <w:r w:rsidRPr="00AF3ADD">
        <w:rPr>
          <w:rFonts w:ascii="Times New Roman" w:eastAsia="ＭＳ 明朝" w:hAnsi="Times New Roman" w:cs="ＭＳ ゴシック"/>
          <w:color w:val="222222"/>
        </w:rPr>
        <w:t xml:space="preserve">Logo: </w:t>
      </w:r>
      <w:hyperlink r:id="rId22" w:tgtFrame="_blank" w:history="1">
        <w:r w:rsidRPr="00AF3ADD">
          <w:rPr>
            <w:rStyle w:val="a3"/>
            <w:rFonts w:ascii="Times New Roman" w:eastAsia="ＭＳ 明朝" w:hAnsi="Times New Roman" w:cs="ＭＳ ゴシック"/>
            <w:color w:val="1155CC"/>
            <w:shd w:val="clear" w:color="auto" w:fill="FFFFFF"/>
          </w:rPr>
          <w:t>https://mma.prnewswire.com/media/876464/Sterlite_Technologies_STL_New_Logo.jpg</w:t>
        </w:r>
      </w:hyperlink>
      <w:r w:rsidR="00E427F2">
        <w:rPr>
          <w:rStyle w:val="a3"/>
          <w:rFonts w:ascii="Times New Roman" w:eastAsia="ＭＳ 明朝" w:hAnsi="Times New Roman" w:cs="ＭＳ ゴシック"/>
          <w:color w:val="1155CC"/>
          <w:shd w:val="clear" w:color="auto" w:fill="FFFFFF"/>
        </w:rPr>
        <w:t xml:space="preserve"> </w:t>
      </w:r>
    </w:p>
    <w:p w14:paraId="397CD078" w14:textId="2A4F023F" w:rsidR="00AA0F38" w:rsidRPr="00AF3ADD" w:rsidRDefault="003A7AE7">
      <w:pPr>
        <w:rPr>
          <w:rStyle w:val="a3"/>
          <w:rFonts w:ascii="Times New Roman" w:eastAsia="ＭＳ 明朝" w:hAnsi="Times New Roman" w:cs="Times New Roman"/>
          <w:color w:val="1155CC"/>
          <w:shd w:val="clear" w:color="auto" w:fill="FFFFFF"/>
        </w:rPr>
      </w:pPr>
      <w:r w:rsidRPr="00AF3ADD">
        <w:rPr>
          <w:rFonts w:ascii="Times New Roman" w:eastAsia="ＭＳ 明朝" w:hAnsi="Times New Roman" w:cs="ＭＳ ゴシック"/>
          <w:color w:val="222222"/>
        </w:rPr>
        <w:t>Photo: </w:t>
      </w:r>
      <w:hyperlink r:id="rId23" w:tgtFrame="_blank" w:history="1">
        <w:r w:rsidRPr="00AF3ADD">
          <w:rPr>
            <w:rStyle w:val="a3"/>
            <w:rFonts w:ascii="Times New Roman" w:eastAsia="ＭＳ 明朝" w:hAnsi="Times New Roman" w:cs="ＭＳ ゴシック"/>
            <w:color w:val="1155CC"/>
            <w:shd w:val="clear" w:color="auto" w:fill="FFFFFF"/>
          </w:rPr>
          <w:t>https://mma.prnewswire.com/media/1753638/STL__5G_Ecosystem.jpg</w:t>
        </w:r>
      </w:hyperlink>
      <w:r w:rsidR="00E427F2">
        <w:rPr>
          <w:rStyle w:val="a3"/>
          <w:rFonts w:ascii="Times New Roman" w:eastAsia="ＭＳ 明朝" w:hAnsi="Times New Roman" w:cs="ＭＳ ゴシック"/>
          <w:color w:val="1155CC"/>
          <w:shd w:val="clear" w:color="auto" w:fill="FFFFFF"/>
        </w:rPr>
        <w:t xml:space="preserve"> </w:t>
      </w:r>
    </w:p>
    <w:p w14:paraId="1B12D04C" w14:textId="77777777" w:rsidR="00AF3ADD" w:rsidRDefault="00AF3ADD">
      <w:pPr>
        <w:rPr>
          <w:rFonts w:ascii="Times New Roman" w:eastAsia="ＭＳ 明朝" w:hAnsi="Times New Roman" w:cs="ＭＳ ゴシック"/>
          <w:color w:val="222222"/>
        </w:rPr>
      </w:pPr>
    </w:p>
    <w:p w14:paraId="394431BE" w14:textId="77777777" w:rsidR="00AF3ADD" w:rsidRDefault="00AF3ADD">
      <w:pPr>
        <w:rPr>
          <w:rFonts w:ascii="Times New Roman" w:eastAsia="ＭＳ 明朝" w:hAnsi="Times New Roman" w:cs="ＭＳ ゴシック"/>
          <w:color w:val="222222"/>
        </w:rPr>
      </w:pPr>
    </w:p>
    <w:p w14:paraId="698D1B7D" w14:textId="6004F552" w:rsidR="00780FD8" w:rsidRPr="00AF3ADD" w:rsidRDefault="003A7AE7">
      <w:pPr>
        <w:rPr>
          <w:rFonts w:ascii="Times New Roman" w:eastAsia="ＭＳ 明朝" w:hAnsi="Times New Roman" w:cs="Times New Roman"/>
        </w:rPr>
      </w:pPr>
      <w:r w:rsidRPr="00AF3ADD">
        <w:rPr>
          <w:rFonts w:ascii="Times New Roman" w:eastAsia="ＭＳ 明朝" w:hAnsi="Times New Roman" w:cs="ＭＳ ゴシック"/>
          <w:color w:val="222222"/>
          <w:lang w:val="ja"/>
        </w:rPr>
        <w:t>ソース：</w:t>
      </w:r>
      <w:r w:rsidRPr="00AF3ADD">
        <w:rPr>
          <w:rFonts w:ascii="Times New Roman" w:eastAsia="ＭＳ 明朝" w:hAnsi="Times New Roman" w:cs="ＭＳ ゴシック"/>
          <w:color w:val="222222"/>
          <w:lang w:val="ja"/>
        </w:rPr>
        <w:t xml:space="preserve">Sterlite Technologies Ltd. </w:t>
      </w:r>
      <w:r w:rsidRPr="00AF3ADD">
        <w:rPr>
          <w:rFonts w:ascii="Times New Roman" w:eastAsia="ＭＳ 明朝" w:hAnsi="Times New Roman" w:cs="ＭＳ ゴシック"/>
          <w:color w:val="222222"/>
          <w:lang w:val="ja"/>
        </w:rPr>
        <w:t>（</w:t>
      </w:r>
      <w:r w:rsidRPr="00AF3ADD">
        <w:rPr>
          <w:rFonts w:ascii="Times New Roman" w:eastAsia="ＭＳ 明朝" w:hAnsi="Times New Roman" w:cs="ＭＳ ゴシック"/>
          <w:color w:val="222222"/>
          <w:lang w:val="ja"/>
        </w:rPr>
        <w:t>STL</w:t>
      </w:r>
      <w:r w:rsidRPr="00AF3ADD">
        <w:rPr>
          <w:rFonts w:ascii="Times New Roman" w:eastAsia="ＭＳ 明朝" w:hAnsi="Times New Roman" w:cs="ＭＳ ゴシック"/>
          <w:color w:val="222222"/>
          <w:lang w:val="ja"/>
        </w:rPr>
        <w:t>）</w:t>
      </w:r>
    </w:p>
    <w:sectPr w:rsidR="00780FD8" w:rsidRPr="00AF3A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D8"/>
    <w:rsid w:val="00170AC1"/>
    <w:rsid w:val="00206508"/>
    <w:rsid w:val="003A7AE7"/>
    <w:rsid w:val="005443F9"/>
    <w:rsid w:val="00580058"/>
    <w:rsid w:val="00742A41"/>
    <w:rsid w:val="00780FD8"/>
    <w:rsid w:val="009A73CD"/>
    <w:rsid w:val="00AA0F38"/>
    <w:rsid w:val="00AF3ADD"/>
    <w:rsid w:val="00B33F73"/>
    <w:rsid w:val="00C230D8"/>
    <w:rsid w:val="00E427F2"/>
    <w:rsid w:val="00E94715"/>
    <w:rsid w:val="00FB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E6AD8"/>
  <w15:chartTrackingRefBased/>
  <w15:docId w15:val="{2D2952FB-B511-4061-A9CF-009CD3CE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FD8"/>
    <w:rPr>
      <w:color w:val="0000FF"/>
      <w:u w:val="single"/>
    </w:rPr>
  </w:style>
  <w:style w:type="paragraph" w:styleId="a4">
    <w:name w:val="header"/>
    <w:basedOn w:val="a"/>
    <w:link w:val="a5"/>
    <w:uiPriority w:val="99"/>
    <w:unhideWhenUsed/>
    <w:rsid w:val="00AA0F38"/>
    <w:pPr>
      <w:tabs>
        <w:tab w:val="center" w:pos="4252"/>
        <w:tab w:val="right" w:pos="8504"/>
      </w:tabs>
      <w:snapToGrid w:val="0"/>
    </w:pPr>
  </w:style>
  <w:style w:type="character" w:customStyle="1" w:styleId="a5">
    <w:name w:val="ヘッダー (文字)"/>
    <w:basedOn w:val="a0"/>
    <w:link w:val="a4"/>
    <w:uiPriority w:val="99"/>
    <w:rsid w:val="00AA0F38"/>
  </w:style>
  <w:style w:type="paragraph" w:styleId="a6">
    <w:name w:val="footer"/>
    <w:basedOn w:val="a"/>
    <w:link w:val="a7"/>
    <w:uiPriority w:val="99"/>
    <w:unhideWhenUsed/>
    <w:rsid w:val="00AA0F38"/>
    <w:pPr>
      <w:tabs>
        <w:tab w:val="center" w:pos="4252"/>
        <w:tab w:val="right" w:pos="8504"/>
      </w:tabs>
      <w:snapToGrid w:val="0"/>
    </w:pPr>
  </w:style>
  <w:style w:type="character" w:customStyle="1" w:styleId="a7">
    <w:name w:val="フッター (文字)"/>
    <w:basedOn w:val="a0"/>
    <w:link w:val="a6"/>
    <w:uiPriority w:val="99"/>
    <w:rsid w:val="00AA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tech/access-solutions/ric/" TargetMode="External"/><Relationship Id="rId13" Type="http://schemas.openxmlformats.org/officeDocument/2006/relationships/hyperlink" Target="https://www.stl.tech/fibre-deployment-solutions/" TargetMode="External"/><Relationship Id="rId18" Type="http://schemas.openxmlformats.org/officeDocument/2006/relationships/hyperlink" Target="https://www.stl.tech/" TargetMode="External"/><Relationship Id="rId3" Type="http://schemas.openxmlformats.org/officeDocument/2006/relationships/webSettings" Target="webSettings.xml"/><Relationship Id="rId21" Type="http://schemas.openxmlformats.org/officeDocument/2006/relationships/hyperlink" Target="https://www.youtube.com/channel/UCZFZ0whG9iCj6GErP3hrtBw" TargetMode="External"/><Relationship Id="rId7" Type="http://schemas.openxmlformats.org/officeDocument/2006/relationships/hyperlink" Target="https://www.stl.tech/access-solutions/5G-macro-radios/" TargetMode="External"/><Relationship Id="rId12" Type="http://schemas.openxmlformats.org/officeDocument/2006/relationships/hyperlink" Target="https://www.stl.tech/optical-interconnect-products/optical-interconnect-kits/" TargetMode="External"/><Relationship Id="rId17" Type="http://schemas.openxmlformats.org/officeDocument/2006/relationships/hyperlink" Target="https://www.stl.tech/press_releas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tl.tech/" TargetMode="External"/><Relationship Id="rId20" Type="http://schemas.openxmlformats.org/officeDocument/2006/relationships/hyperlink" Target="https://www.linkedin.com/company/sterlite-technologies-ltd-/" TargetMode="External"/><Relationship Id="rId1" Type="http://schemas.openxmlformats.org/officeDocument/2006/relationships/styles" Target="styles.xml"/><Relationship Id="rId6" Type="http://schemas.openxmlformats.org/officeDocument/2006/relationships/hyperlink" Target="https://www.stl.tech/access-solutions/5G-small-cells/" TargetMode="External"/><Relationship Id="rId11" Type="http://schemas.openxmlformats.org/officeDocument/2006/relationships/hyperlink" Target="https://www.stl.tech/optical-interconnect-products/optical-fibre/stellar-fibre/" TargetMode="External"/><Relationship Id="rId24" Type="http://schemas.openxmlformats.org/officeDocument/2006/relationships/fontTable" Target="fontTable.xml"/><Relationship Id="rId5" Type="http://schemas.openxmlformats.org/officeDocument/2006/relationships/hyperlink" Target="https://www.stl.tech/MWC-2022/" TargetMode="External"/><Relationship Id="rId15" Type="http://schemas.openxmlformats.org/officeDocument/2006/relationships/hyperlink" Target="https://www.stl.tech/network-software-products/spectrum-management-and-offloading/dwifi/" TargetMode="External"/><Relationship Id="rId23" Type="http://schemas.openxmlformats.org/officeDocument/2006/relationships/hyperlink" Target="https://mma.prnewswire.com/media/1753638/STL__5G_Ecosystem.jpg" TargetMode="External"/><Relationship Id="rId10" Type="http://schemas.openxmlformats.org/officeDocument/2006/relationships/hyperlink" Target="https://www.stl.tech/optical-interconnect-products/optical-fibre-cable/celesta-ribbon-cable/" TargetMode="External"/><Relationship Id="rId19" Type="http://schemas.openxmlformats.org/officeDocument/2006/relationships/hyperlink" Target="https://twitter.com/STL_tech" TargetMode="External"/><Relationship Id="rId4" Type="http://schemas.openxmlformats.org/officeDocument/2006/relationships/hyperlink" Target="https://www.stl.tech/" TargetMode="External"/><Relationship Id="rId9" Type="http://schemas.openxmlformats.org/officeDocument/2006/relationships/hyperlink" Target="https://www.stl.tech/access-solutions/pfttx/" TargetMode="External"/><Relationship Id="rId14" Type="http://schemas.openxmlformats.org/officeDocument/2006/relationships/hyperlink" Target="https://www.stl.tech/network-software-products/enterprise-platforms/denterprise/" TargetMode="External"/><Relationship Id="rId22" Type="http://schemas.openxmlformats.org/officeDocument/2006/relationships/hyperlink" Target="https://mma.prnewswire.com/media/876464/Sterlite_Technologies_STL_New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2</cp:revision>
  <cp:lastPrinted>2022-02-25T05:27:00Z</cp:lastPrinted>
  <dcterms:created xsi:type="dcterms:W3CDTF">2022-02-25T06:01:00Z</dcterms:created>
  <dcterms:modified xsi:type="dcterms:W3CDTF">2022-02-25T06:01:00Z</dcterms:modified>
</cp:coreProperties>
</file>