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F1475" w14:textId="4537F76E" w:rsidR="00C14E7E" w:rsidRPr="00D43C99" w:rsidRDefault="00C14E7E" w:rsidP="00C14E7E">
      <w:pPr>
        <w:rPr>
          <w:rFonts w:ascii="Times New Roman" w:eastAsia="ＭＳ 明朝" w:hAnsi="Times New Roman" w:cs="Times New Roman"/>
        </w:rPr>
      </w:pPr>
      <w:proofErr w:type="spellStart"/>
      <w:r w:rsidRPr="00D43C99">
        <w:rPr>
          <w:rFonts w:ascii="Times New Roman" w:eastAsia="ＭＳ 明朝" w:hAnsi="Times New Roman" w:cs="Times New Roman"/>
        </w:rPr>
        <w:t>AsiaNet</w:t>
      </w:r>
      <w:proofErr w:type="spellEnd"/>
      <w:r w:rsidRPr="00D43C99">
        <w:rPr>
          <w:rFonts w:ascii="Times New Roman" w:eastAsia="ＭＳ 明朝" w:hAnsi="Times New Roman" w:cs="Times New Roman"/>
        </w:rPr>
        <w:t xml:space="preserve"> 93952</w:t>
      </w:r>
      <w:r w:rsidR="006A2CF0">
        <w:rPr>
          <w:rFonts w:ascii="Times New Roman" w:eastAsia="ＭＳ 明朝" w:hAnsi="Times New Roman" w:cs="Times New Roman"/>
        </w:rPr>
        <w:t xml:space="preserve"> </w:t>
      </w:r>
      <w:r w:rsidR="006A2CF0">
        <w:rPr>
          <w:rFonts w:ascii="Times New Roman" w:eastAsia="ＭＳ 明朝" w:hAnsi="Times New Roman" w:cs="Times New Roman" w:hint="eastAsia"/>
        </w:rPr>
        <w:t>（</w:t>
      </w:r>
      <w:r w:rsidR="006A2CF0" w:rsidRPr="006A2CF0">
        <w:rPr>
          <w:rFonts w:ascii="Times New Roman" w:eastAsia="ＭＳ 明朝" w:hAnsi="Times New Roman" w:cs="Times New Roman"/>
        </w:rPr>
        <w:t>0048</w:t>
      </w:r>
      <w:r w:rsidR="006A2CF0">
        <w:rPr>
          <w:rFonts w:ascii="Times New Roman" w:eastAsia="ＭＳ 明朝" w:hAnsi="Times New Roman" w:cs="Times New Roman" w:hint="eastAsia"/>
        </w:rPr>
        <w:t>）</w:t>
      </w:r>
    </w:p>
    <w:p w14:paraId="46108214" w14:textId="77777777" w:rsidR="00C14E7E" w:rsidRPr="00D43C99" w:rsidRDefault="00C14E7E" w:rsidP="00C14E7E">
      <w:pPr>
        <w:rPr>
          <w:rFonts w:ascii="Times New Roman" w:eastAsia="ＭＳ 明朝" w:hAnsi="Times New Roman" w:cs="Times New Roman"/>
        </w:rPr>
      </w:pPr>
    </w:p>
    <w:p w14:paraId="025B0E3E" w14:textId="77777777" w:rsidR="00C14E7E" w:rsidRPr="00D43C99" w:rsidRDefault="00C14E7E" w:rsidP="00C14E7E">
      <w:pPr>
        <w:rPr>
          <w:rFonts w:ascii="Times New Roman" w:eastAsia="ＭＳ 明朝" w:hAnsi="Times New Roman" w:cs="Times New Roman"/>
        </w:rPr>
      </w:pPr>
      <w:r w:rsidRPr="00D43C99">
        <w:rPr>
          <w:rFonts w:ascii="Times New Roman" w:eastAsia="ＭＳ 明朝" w:hAnsi="Times New Roman" w:cs="Times New Roman"/>
        </w:rPr>
        <w:t>STL</w:t>
      </w:r>
      <w:r w:rsidRPr="00D43C99">
        <w:rPr>
          <w:rFonts w:ascii="Times New Roman" w:eastAsia="ＭＳ 明朝" w:hAnsi="Times New Roman" w:cs="Times New Roman"/>
        </w:rPr>
        <w:t>が</w:t>
      </w:r>
      <w:r w:rsidRPr="00D43C99">
        <w:rPr>
          <w:rFonts w:ascii="Times New Roman" w:eastAsia="ＭＳ 明朝" w:hAnsi="Times New Roman" w:cs="Times New Roman"/>
        </w:rPr>
        <w:t>2030</w:t>
      </w:r>
      <w:r w:rsidRPr="00D43C99">
        <w:rPr>
          <w:rFonts w:ascii="Times New Roman" w:eastAsia="ＭＳ 明朝" w:hAnsi="Times New Roman" w:cs="Times New Roman"/>
        </w:rPr>
        <w:t>年までの排出量ネットゼロを公約、持続可能性への取り組みを強化</w:t>
      </w:r>
    </w:p>
    <w:p w14:paraId="7A3E03E3" w14:textId="77777777" w:rsidR="00C14E7E" w:rsidRPr="00D43C99" w:rsidRDefault="00C14E7E" w:rsidP="00C14E7E">
      <w:pPr>
        <w:rPr>
          <w:rFonts w:ascii="Times New Roman" w:eastAsia="ＭＳ 明朝" w:hAnsi="Times New Roman" w:cs="Times New Roman"/>
        </w:rPr>
      </w:pPr>
    </w:p>
    <w:p w14:paraId="3828117B" w14:textId="4F49DC9A" w:rsidR="00C14E7E" w:rsidRPr="00D43C99" w:rsidRDefault="00C14E7E" w:rsidP="00C14E7E">
      <w:pPr>
        <w:rPr>
          <w:rFonts w:ascii="Times New Roman" w:eastAsia="ＭＳ 明朝" w:hAnsi="Times New Roman" w:cs="Times New Roman"/>
        </w:rPr>
      </w:pPr>
      <w:r w:rsidRPr="00D43C99">
        <w:rPr>
          <w:rFonts w:ascii="Times New Roman" w:eastAsia="ＭＳ 明朝" w:hAnsi="Times New Roman" w:cs="Times New Roman"/>
        </w:rPr>
        <w:t>【ムンバイ（インド）</w:t>
      </w:r>
      <w:r w:rsidRPr="00D43C99">
        <w:rPr>
          <w:rFonts w:ascii="Times New Roman" w:eastAsia="ＭＳ 明朝" w:hAnsi="Times New Roman" w:cs="Times New Roman"/>
        </w:rPr>
        <w:t>2022</w:t>
      </w:r>
      <w:r w:rsidRPr="00D43C99">
        <w:rPr>
          <w:rFonts w:ascii="Times New Roman" w:eastAsia="ＭＳ 明朝" w:hAnsi="Times New Roman" w:cs="Times New Roman"/>
        </w:rPr>
        <w:t>年</w:t>
      </w:r>
      <w:r w:rsidRPr="00D43C99">
        <w:rPr>
          <w:rFonts w:ascii="Times New Roman" w:eastAsia="ＭＳ 明朝" w:hAnsi="Times New Roman" w:cs="Times New Roman"/>
        </w:rPr>
        <w:t>1</w:t>
      </w:r>
      <w:r w:rsidRPr="00D43C99">
        <w:rPr>
          <w:rFonts w:ascii="Times New Roman" w:eastAsia="ＭＳ 明朝" w:hAnsi="Times New Roman" w:cs="Times New Roman"/>
        </w:rPr>
        <w:t>月</w:t>
      </w:r>
      <w:r w:rsidRPr="00D43C99">
        <w:rPr>
          <w:rFonts w:ascii="Times New Roman" w:eastAsia="ＭＳ 明朝" w:hAnsi="Times New Roman" w:cs="Times New Roman"/>
        </w:rPr>
        <w:t>5</w:t>
      </w:r>
      <w:r w:rsidRPr="00D43C99">
        <w:rPr>
          <w:rFonts w:ascii="Times New Roman" w:eastAsia="ＭＳ 明朝" w:hAnsi="Times New Roman" w:cs="Times New Roman"/>
        </w:rPr>
        <w:t>日</w:t>
      </w:r>
      <w:r w:rsidRPr="00D43C99">
        <w:rPr>
          <w:rFonts w:ascii="Times New Roman" w:eastAsia="ＭＳ 明朝" w:hAnsi="Times New Roman" w:cs="Times New Roman"/>
        </w:rPr>
        <w:t>PR Newswire</w:t>
      </w:r>
      <w:r w:rsidRPr="00D43C99">
        <w:rPr>
          <w:rFonts w:ascii="Times New Roman" w:eastAsia="ＭＳ 明朝" w:hAnsi="Times New Roman" w:cs="Times New Roman"/>
        </w:rPr>
        <w:t>＝共同通信</w:t>
      </w:r>
      <w:r w:rsidRPr="00D43C99">
        <w:rPr>
          <w:rFonts w:ascii="Times New Roman" w:eastAsia="ＭＳ 明朝" w:hAnsi="Times New Roman" w:cs="Times New Roman"/>
        </w:rPr>
        <w:t>JBN</w:t>
      </w:r>
      <w:r w:rsidRPr="00D43C99">
        <w:rPr>
          <w:rFonts w:ascii="Times New Roman" w:eastAsia="ＭＳ 明朝" w:hAnsi="Times New Roman" w:cs="Times New Roman"/>
        </w:rPr>
        <w:t>】業界をリードするデジタルネットワーク・インテグレーター、</w:t>
      </w:r>
      <w:r w:rsidRPr="00D43C99">
        <w:rPr>
          <w:rFonts w:ascii="Times New Roman" w:eastAsia="ＭＳ 明朝" w:hAnsi="Times New Roman" w:cs="Times New Roman"/>
        </w:rPr>
        <w:t>STL</w:t>
      </w:r>
      <w:r w:rsidR="00661E6C" w:rsidRPr="00D43C99">
        <w:rPr>
          <w:rFonts w:ascii="Times New Roman" w:eastAsia="ＭＳ 明朝" w:hAnsi="Times New Roman" w:cs="Times New Roman"/>
        </w:rPr>
        <w:t>（</w:t>
      </w:r>
      <w:hyperlink r:id="rId4" w:history="1">
        <w:r w:rsidR="00661E6C" w:rsidRPr="00D43C99">
          <w:rPr>
            <w:rStyle w:val="a3"/>
            <w:rFonts w:ascii="Times New Roman" w:eastAsia="ＭＳ 明朝" w:hAnsi="Times New Roman" w:cs="Times New Roman"/>
          </w:rPr>
          <w:t>https://www.stl.tech/</w:t>
        </w:r>
      </w:hyperlink>
      <w:r w:rsidR="00661E6C" w:rsidRPr="00D43C99">
        <w:rPr>
          <w:rFonts w:ascii="Times New Roman" w:eastAsia="ＭＳ 明朝" w:hAnsi="Times New Roman" w:cs="Times New Roman"/>
        </w:rPr>
        <w:t xml:space="preserve"> </w:t>
      </w:r>
      <w:r w:rsidR="00661E6C" w:rsidRPr="00D43C99">
        <w:rPr>
          <w:rFonts w:ascii="Times New Roman" w:eastAsia="ＭＳ 明朝" w:hAnsi="Times New Roman" w:cs="Times New Roman"/>
        </w:rPr>
        <w:t>）</w:t>
      </w:r>
      <w:r w:rsidRPr="00D43C99">
        <w:rPr>
          <w:rFonts w:ascii="Times New Roman" w:eastAsia="ＭＳ 明朝" w:hAnsi="Times New Roman" w:cs="Times New Roman"/>
        </w:rPr>
        <w:t>（</w:t>
      </w:r>
      <w:r w:rsidRPr="00D43C99">
        <w:rPr>
          <w:rFonts w:ascii="Times New Roman" w:eastAsia="ＭＳ 明朝" w:hAnsi="Times New Roman" w:cs="Times New Roman"/>
        </w:rPr>
        <w:t>NSE: STLTECH</w:t>
      </w:r>
      <w:r w:rsidRPr="00D43C99">
        <w:rPr>
          <w:rFonts w:ascii="Times New Roman" w:eastAsia="ＭＳ 明朝" w:hAnsi="Times New Roman" w:cs="Times New Roman"/>
        </w:rPr>
        <w:t>）は</w:t>
      </w:r>
      <w:r w:rsidRPr="00D43C99">
        <w:rPr>
          <w:rFonts w:ascii="Times New Roman" w:eastAsia="ＭＳ 明朝" w:hAnsi="Times New Roman" w:cs="Times New Roman"/>
        </w:rPr>
        <w:t>5</w:t>
      </w:r>
      <w:r w:rsidRPr="00D43C99">
        <w:rPr>
          <w:rFonts w:ascii="Times New Roman" w:eastAsia="ＭＳ 明朝" w:hAnsi="Times New Roman" w:cs="Times New Roman"/>
        </w:rPr>
        <w:t>日、</w:t>
      </w:r>
      <w:r w:rsidRPr="00D43C99">
        <w:rPr>
          <w:rFonts w:ascii="Times New Roman" w:eastAsia="ＭＳ 明朝" w:hAnsi="Times New Roman" w:cs="Times New Roman"/>
        </w:rPr>
        <w:t>2030</w:t>
      </w:r>
      <w:r w:rsidRPr="00D43C99">
        <w:rPr>
          <w:rFonts w:ascii="Times New Roman" w:eastAsia="ＭＳ 明朝" w:hAnsi="Times New Roman" w:cs="Times New Roman"/>
        </w:rPr>
        <w:t>年までにカーボンニュートラル企業になるとの公約を発表した。</w:t>
      </w:r>
      <w:r w:rsidRPr="00D43C99">
        <w:rPr>
          <w:rFonts w:ascii="Times New Roman" w:eastAsia="ＭＳ 明朝" w:hAnsi="Times New Roman" w:cs="Times New Roman"/>
        </w:rPr>
        <w:t>STL</w:t>
      </w:r>
      <w:r w:rsidRPr="00D43C99">
        <w:rPr>
          <w:rFonts w:ascii="Times New Roman" w:eastAsia="ＭＳ 明朝" w:hAnsi="Times New Roman" w:cs="Times New Roman"/>
        </w:rPr>
        <w:t>は、将来のデジタルネットワークを推進する中で、ネットゼロ製造と持続可能なネットワーク構築戦略への取り組みを加速させている。</w:t>
      </w:r>
    </w:p>
    <w:p w14:paraId="74336962" w14:textId="77777777" w:rsidR="00C14E7E" w:rsidRPr="00D43C99" w:rsidRDefault="00C14E7E" w:rsidP="00C14E7E">
      <w:pPr>
        <w:rPr>
          <w:rFonts w:ascii="Times New Roman" w:eastAsia="ＭＳ 明朝" w:hAnsi="Times New Roman" w:cs="Times New Roman"/>
        </w:rPr>
      </w:pPr>
    </w:p>
    <w:p w14:paraId="735EBC4D" w14:textId="77777777" w:rsidR="00C14E7E" w:rsidRPr="00D43C99" w:rsidRDefault="00C14E7E" w:rsidP="00C14E7E">
      <w:pPr>
        <w:rPr>
          <w:rFonts w:ascii="Times New Roman" w:eastAsia="ＭＳ 明朝" w:hAnsi="Times New Roman" w:cs="Times New Roman"/>
        </w:rPr>
      </w:pPr>
      <w:r w:rsidRPr="00D43C99">
        <w:rPr>
          <w:rFonts w:ascii="Times New Roman" w:eastAsia="ＭＳ 明朝" w:hAnsi="Times New Roman" w:cs="Times New Roman"/>
        </w:rPr>
        <w:t>先ごろの</w:t>
      </w:r>
      <w:r w:rsidRPr="00D43C99">
        <w:rPr>
          <w:rFonts w:ascii="Times New Roman" w:eastAsia="ＭＳ 明朝" w:hAnsi="Times New Roman" w:cs="Times New Roman"/>
        </w:rPr>
        <w:t>COP26</w:t>
      </w:r>
      <w:r w:rsidRPr="00D43C99">
        <w:rPr>
          <w:rFonts w:ascii="Times New Roman" w:eastAsia="ＭＳ 明朝" w:hAnsi="Times New Roman" w:cs="Times New Roman"/>
        </w:rPr>
        <w:t>サミットで、各国は早急な気候変動対策の重要性について議論した。そして、排出量を削減し、年平均気温の上昇を</w:t>
      </w:r>
      <w:r w:rsidRPr="00D43C99">
        <w:rPr>
          <w:rFonts w:ascii="Times New Roman" w:eastAsia="ＭＳ 明朝" w:hAnsi="Times New Roman" w:cs="Times New Roman"/>
        </w:rPr>
        <w:t>1.5</w:t>
      </w:r>
      <w:r w:rsidRPr="00D43C99">
        <w:rPr>
          <w:rFonts w:ascii="Times New Roman" w:eastAsia="ＭＳ 明朝" w:hAnsi="Times New Roman" w:cs="Times New Roman"/>
        </w:rPr>
        <w:t>度に抑える意思を表明した。推計によると、インターネットとそれを支えるネットワークコンポーネントは、世界の温室効果ガス排出量の最大</w:t>
      </w:r>
      <w:r w:rsidRPr="00D43C99">
        <w:rPr>
          <w:rFonts w:ascii="Times New Roman" w:eastAsia="ＭＳ 明朝" w:hAnsi="Times New Roman" w:cs="Times New Roman"/>
        </w:rPr>
        <w:t>3.7%</w:t>
      </w:r>
      <w:r w:rsidRPr="00D43C99">
        <w:rPr>
          <w:rFonts w:ascii="Times New Roman" w:eastAsia="ＭＳ 明朝" w:hAnsi="Times New Roman" w:cs="Times New Roman"/>
        </w:rPr>
        <w:t>を占めている。</w:t>
      </w:r>
    </w:p>
    <w:p w14:paraId="146ABECD" w14:textId="77777777" w:rsidR="00C14E7E" w:rsidRPr="00D43C99" w:rsidRDefault="00C14E7E" w:rsidP="00C14E7E">
      <w:pPr>
        <w:rPr>
          <w:rFonts w:ascii="Times New Roman" w:eastAsia="ＭＳ 明朝" w:hAnsi="Times New Roman" w:cs="Times New Roman"/>
        </w:rPr>
      </w:pPr>
    </w:p>
    <w:p w14:paraId="5E267671" w14:textId="77777777" w:rsidR="00C14E7E" w:rsidRPr="00D43C99" w:rsidRDefault="00C14E7E" w:rsidP="00C14E7E">
      <w:pPr>
        <w:rPr>
          <w:rFonts w:ascii="Times New Roman" w:eastAsia="ＭＳ 明朝" w:hAnsi="Times New Roman" w:cs="Times New Roman"/>
        </w:rPr>
      </w:pPr>
      <w:r w:rsidRPr="00D43C99">
        <w:rPr>
          <w:rFonts w:ascii="Times New Roman" w:eastAsia="ＭＳ 明朝" w:hAnsi="Times New Roman" w:cs="Times New Roman"/>
        </w:rPr>
        <w:t>グローバルなテクノロジー企業である</w:t>
      </w:r>
      <w:r w:rsidRPr="00D43C99">
        <w:rPr>
          <w:rFonts w:ascii="Times New Roman" w:eastAsia="ＭＳ 明朝" w:hAnsi="Times New Roman" w:cs="Times New Roman"/>
        </w:rPr>
        <w:t>STL</w:t>
      </w:r>
      <w:r w:rsidRPr="00D43C99">
        <w:rPr>
          <w:rFonts w:ascii="Times New Roman" w:eastAsia="ＭＳ 明朝" w:hAnsi="Times New Roman" w:cs="Times New Roman"/>
        </w:rPr>
        <w:t>は、環境に優しく持続可能なデジタルネットワークづくりを目指している。こうした観点から、</w:t>
      </w:r>
      <w:r w:rsidRPr="00D43C99">
        <w:rPr>
          <w:rFonts w:ascii="Times New Roman" w:eastAsia="ＭＳ 明朝" w:hAnsi="Times New Roman" w:cs="Times New Roman"/>
        </w:rPr>
        <w:t>STL</w:t>
      </w:r>
      <w:r w:rsidRPr="00D43C99">
        <w:rPr>
          <w:rFonts w:ascii="Times New Roman" w:eastAsia="ＭＳ 明朝" w:hAnsi="Times New Roman" w:cs="Times New Roman"/>
        </w:rPr>
        <w:t>は、持続可能性と社会的目標に向けた公約を実現し、国連の</w:t>
      </w:r>
      <w:r w:rsidRPr="00D43C99">
        <w:rPr>
          <w:rFonts w:ascii="Times New Roman" w:eastAsia="ＭＳ 明朝" w:hAnsi="Times New Roman" w:cs="Times New Roman"/>
        </w:rPr>
        <w:t>SDGs</w:t>
      </w:r>
      <w:r w:rsidRPr="00D43C99">
        <w:rPr>
          <w:rFonts w:ascii="Times New Roman" w:eastAsia="ＭＳ 明朝" w:hAnsi="Times New Roman" w:cs="Times New Roman"/>
        </w:rPr>
        <w:t>を達成するための</w:t>
      </w:r>
      <w:r w:rsidRPr="00D43C99">
        <w:rPr>
          <w:rFonts w:ascii="Times New Roman" w:eastAsia="ＭＳ 明朝" w:hAnsi="Times New Roman" w:cs="Times New Roman"/>
        </w:rPr>
        <w:t>20</w:t>
      </w:r>
      <w:r w:rsidRPr="00D43C99">
        <w:rPr>
          <w:rFonts w:ascii="Times New Roman" w:eastAsia="ＭＳ 明朝" w:hAnsi="Times New Roman" w:cs="Times New Roman"/>
        </w:rPr>
        <w:t>年間のロードマップを明らかにした。</w:t>
      </w:r>
    </w:p>
    <w:p w14:paraId="049AC132" w14:textId="77777777" w:rsidR="00C14E7E" w:rsidRPr="00D43C99" w:rsidRDefault="00C14E7E" w:rsidP="00C14E7E">
      <w:pPr>
        <w:rPr>
          <w:rFonts w:ascii="Times New Roman" w:eastAsia="ＭＳ 明朝" w:hAnsi="Times New Roman" w:cs="Times New Roman"/>
        </w:rPr>
      </w:pPr>
    </w:p>
    <w:p w14:paraId="3FF23D1B" w14:textId="4CB1432D" w:rsidR="00C14E7E" w:rsidRPr="00D43C99" w:rsidRDefault="00B14D2C" w:rsidP="00C14E7E">
      <w:pPr>
        <w:rPr>
          <w:rFonts w:ascii="Times New Roman" w:eastAsia="ＭＳ 明朝" w:hAnsi="Times New Roman" w:cs="Times New Roman"/>
        </w:rPr>
      </w:pPr>
      <w:r w:rsidRPr="00D43C99">
        <w:rPr>
          <w:rFonts w:ascii="Times New Roman" w:eastAsia="ＭＳ 明朝" w:hAnsi="Times New Roman" w:cs="Times New Roman"/>
        </w:rPr>
        <w:t>＊</w:t>
      </w:r>
      <w:r w:rsidR="00C14E7E" w:rsidRPr="00D43C99">
        <w:rPr>
          <w:rFonts w:ascii="Times New Roman" w:eastAsia="ＭＳ 明朝" w:hAnsi="Times New Roman" w:cs="Times New Roman"/>
        </w:rPr>
        <w:t>2030</w:t>
      </w:r>
      <w:r w:rsidR="00C14E7E" w:rsidRPr="00D43C99">
        <w:rPr>
          <w:rFonts w:ascii="Times New Roman" w:eastAsia="ＭＳ 明朝" w:hAnsi="Times New Roman" w:cs="Times New Roman"/>
        </w:rPr>
        <w:t>年までに製造施設の排出量をネットゼロに</w:t>
      </w:r>
      <w:r w:rsidR="00C14E7E" w:rsidRPr="00D43C99">
        <w:rPr>
          <w:rFonts w:ascii="Times New Roman" w:eastAsia="ＭＳ 明朝" w:hAnsi="Times New Roman" w:cs="Times New Roman"/>
        </w:rPr>
        <w:t xml:space="preserve"> - STL</w:t>
      </w:r>
      <w:r w:rsidR="00C14E7E" w:rsidRPr="00D43C99">
        <w:rPr>
          <w:rFonts w:ascii="Times New Roman" w:eastAsia="ＭＳ 明朝" w:hAnsi="Times New Roman" w:cs="Times New Roman"/>
        </w:rPr>
        <w:t>は製造工場からの炭素排出量を低減させてきており、</w:t>
      </w:r>
      <w:r w:rsidR="00C14E7E" w:rsidRPr="00D43C99">
        <w:rPr>
          <w:rFonts w:ascii="Times New Roman" w:eastAsia="ＭＳ 明朝" w:hAnsi="Times New Roman" w:cs="Times New Roman"/>
        </w:rPr>
        <w:t>2030</w:t>
      </w:r>
      <w:r w:rsidR="00C14E7E" w:rsidRPr="00D43C99">
        <w:rPr>
          <w:rFonts w:ascii="Times New Roman" w:eastAsia="ＭＳ 明朝" w:hAnsi="Times New Roman" w:cs="Times New Roman"/>
        </w:rPr>
        <w:t>年までの排出量ネットゼロを目標に掲げている</w:t>
      </w:r>
    </w:p>
    <w:p w14:paraId="4B1F1983" w14:textId="77777777" w:rsidR="00C14E7E" w:rsidRPr="00D43C99" w:rsidRDefault="00C14E7E" w:rsidP="00C14E7E">
      <w:pPr>
        <w:rPr>
          <w:rFonts w:ascii="Times New Roman" w:eastAsia="ＭＳ 明朝" w:hAnsi="Times New Roman" w:cs="Times New Roman"/>
        </w:rPr>
      </w:pPr>
    </w:p>
    <w:p w14:paraId="0322953A" w14:textId="05B8D36A" w:rsidR="00C14E7E" w:rsidRPr="00D43C99" w:rsidRDefault="00B14D2C" w:rsidP="00C14E7E">
      <w:pPr>
        <w:rPr>
          <w:rFonts w:ascii="Times New Roman" w:eastAsia="ＭＳ 明朝" w:hAnsi="Times New Roman" w:cs="Times New Roman"/>
        </w:rPr>
      </w:pPr>
      <w:r w:rsidRPr="00D43C99">
        <w:rPr>
          <w:rFonts w:ascii="Times New Roman" w:eastAsia="ＭＳ 明朝" w:hAnsi="Times New Roman" w:cs="Times New Roman"/>
        </w:rPr>
        <w:t>＊</w:t>
      </w:r>
      <w:r w:rsidR="00C14E7E" w:rsidRPr="00D43C99">
        <w:rPr>
          <w:rFonts w:ascii="Times New Roman" w:eastAsia="ＭＳ 明朝" w:hAnsi="Times New Roman" w:cs="Times New Roman"/>
        </w:rPr>
        <w:t>2030</w:t>
      </w:r>
      <w:r w:rsidR="00C14E7E" w:rsidRPr="00D43C99">
        <w:rPr>
          <w:rFonts w:ascii="Times New Roman" w:eastAsia="ＭＳ 明朝" w:hAnsi="Times New Roman" w:cs="Times New Roman"/>
        </w:rPr>
        <w:t>年までに</w:t>
      </w:r>
      <w:r w:rsidR="00C14E7E" w:rsidRPr="00D43C99">
        <w:rPr>
          <w:rFonts w:ascii="Times New Roman" w:eastAsia="ＭＳ 明朝" w:hAnsi="Times New Roman" w:cs="Times New Roman"/>
        </w:rPr>
        <w:t>100%</w:t>
      </w:r>
      <w:r w:rsidR="00C14E7E" w:rsidRPr="00D43C99">
        <w:rPr>
          <w:rFonts w:ascii="Times New Roman" w:eastAsia="ＭＳ 明朝" w:hAnsi="Times New Roman" w:cs="Times New Roman"/>
        </w:rPr>
        <w:t>の工場で「埋め立て廃棄物ゼロ」認証を取得</w:t>
      </w:r>
      <w:r w:rsidR="00C14E7E" w:rsidRPr="00D43C99">
        <w:rPr>
          <w:rFonts w:ascii="Times New Roman" w:eastAsia="ＭＳ 明朝" w:hAnsi="Times New Roman" w:cs="Times New Roman"/>
        </w:rPr>
        <w:t xml:space="preserve"> - STL</w:t>
      </w:r>
      <w:r w:rsidR="00C14E7E" w:rsidRPr="00D43C99">
        <w:rPr>
          <w:rFonts w:ascii="Times New Roman" w:eastAsia="ＭＳ 明朝" w:hAnsi="Times New Roman" w:cs="Times New Roman"/>
        </w:rPr>
        <w:t>はインドの製造施設で「埋め立て廃棄物ゼロ」認証を取得した業界初の企業である。</w:t>
      </w:r>
      <w:r w:rsidR="00C14E7E" w:rsidRPr="00D43C99">
        <w:rPr>
          <w:rFonts w:ascii="Times New Roman" w:eastAsia="ＭＳ 明朝" w:hAnsi="Times New Roman" w:cs="Times New Roman"/>
        </w:rPr>
        <w:t>STL</w:t>
      </w:r>
      <w:r w:rsidR="00C14E7E" w:rsidRPr="00D43C99">
        <w:rPr>
          <w:rFonts w:ascii="Times New Roman" w:eastAsia="ＭＳ 明朝" w:hAnsi="Times New Roman" w:cs="Times New Roman"/>
        </w:rPr>
        <w:t>は最近、ラクホリ工場で</w:t>
      </w:r>
      <w:r w:rsidR="00C14E7E" w:rsidRPr="00D43C99">
        <w:rPr>
          <w:rFonts w:ascii="Times New Roman" w:eastAsia="ＭＳ 明朝" w:hAnsi="Times New Roman" w:cs="Times New Roman"/>
        </w:rPr>
        <w:t>99.97%</w:t>
      </w:r>
      <w:r w:rsidR="00C14E7E" w:rsidRPr="00D43C99">
        <w:rPr>
          <w:rFonts w:ascii="Times New Roman" w:eastAsia="ＭＳ 明朝" w:hAnsi="Times New Roman" w:cs="Times New Roman"/>
        </w:rPr>
        <w:t>の埋め立て廃棄物転換率を達成した。</w:t>
      </w:r>
    </w:p>
    <w:p w14:paraId="60C3955B" w14:textId="77777777" w:rsidR="00C14E7E" w:rsidRPr="00D43C99" w:rsidRDefault="00C14E7E" w:rsidP="00C14E7E">
      <w:pPr>
        <w:rPr>
          <w:rFonts w:ascii="Times New Roman" w:eastAsia="ＭＳ 明朝" w:hAnsi="Times New Roman" w:cs="Times New Roman"/>
        </w:rPr>
      </w:pPr>
    </w:p>
    <w:p w14:paraId="4A45A23F" w14:textId="77A22299" w:rsidR="00C14E7E" w:rsidRPr="00D43C99" w:rsidRDefault="00B14D2C" w:rsidP="00C14E7E">
      <w:pPr>
        <w:rPr>
          <w:rFonts w:ascii="Times New Roman" w:eastAsia="ＭＳ 明朝" w:hAnsi="Times New Roman" w:cs="Times New Roman"/>
        </w:rPr>
      </w:pPr>
      <w:r w:rsidRPr="00D43C99">
        <w:rPr>
          <w:rFonts w:ascii="Times New Roman" w:eastAsia="ＭＳ 明朝" w:hAnsi="Times New Roman" w:cs="Times New Roman"/>
        </w:rPr>
        <w:t>＊</w:t>
      </w:r>
      <w:r w:rsidR="00C14E7E" w:rsidRPr="00D43C99">
        <w:rPr>
          <w:rFonts w:ascii="Times New Roman" w:eastAsia="ＭＳ 明朝" w:hAnsi="Times New Roman" w:cs="Times New Roman"/>
        </w:rPr>
        <w:t>100%</w:t>
      </w:r>
      <w:r w:rsidR="00C14E7E" w:rsidRPr="00D43C99">
        <w:rPr>
          <w:rFonts w:ascii="Times New Roman" w:eastAsia="ＭＳ 明朝" w:hAnsi="Times New Roman" w:cs="Times New Roman"/>
        </w:rPr>
        <w:t>持続可能な調達</w:t>
      </w:r>
      <w:r w:rsidR="00C14E7E" w:rsidRPr="00D43C99">
        <w:rPr>
          <w:rFonts w:ascii="Times New Roman" w:eastAsia="ＭＳ 明朝" w:hAnsi="Times New Roman" w:cs="Times New Roman"/>
        </w:rPr>
        <w:t xml:space="preserve"> - STL</w:t>
      </w:r>
      <w:r w:rsidR="00C14E7E" w:rsidRPr="00D43C99">
        <w:rPr>
          <w:rFonts w:ascii="Times New Roman" w:eastAsia="ＭＳ 明朝" w:hAnsi="Times New Roman" w:cs="Times New Roman"/>
        </w:rPr>
        <w:t>はこの数年、パッケージング用に持続可能な原材料を調達しており、グリーン・サプライチェーンに移行しつつある</w:t>
      </w:r>
    </w:p>
    <w:p w14:paraId="6C6E21BA" w14:textId="77777777" w:rsidR="00C14E7E" w:rsidRPr="00D43C99" w:rsidRDefault="00C14E7E" w:rsidP="00C14E7E">
      <w:pPr>
        <w:rPr>
          <w:rFonts w:ascii="Times New Roman" w:eastAsia="ＭＳ 明朝" w:hAnsi="Times New Roman" w:cs="Times New Roman"/>
        </w:rPr>
      </w:pPr>
    </w:p>
    <w:p w14:paraId="5810CA6A" w14:textId="2A3F4C7C" w:rsidR="00C14E7E" w:rsidRPr="00D43C99" w:rsidRDefault="00B14D2C" w:rsidP="00C14E7E">
      <w:pPr>
        <w:rPr>
          <w:rFonts w:ascii="Times New Roman" w:eastAsia="ＭＳ 明朝" w:hAnsi="Times New Roman" w:cs="Times New Roman"/>
        </w:rPr>
      </w:pPr>
      <w:r w:rsidRPr="00D43C99">
        <w:rPr>
          <w:rFonts w:ascii="Times New Roman" w:eastAsia="ＭＳ 明朝" w:hAnsi="Times New Roman" w:cs="Times New Roman"/>
        </w:rPr>
        <w:t>＊</w:t>
      </w:r>
      <w:r w:rsidR="00C14E7E" w:rsidRPr="00D43C99">
        <w:rPr>
          <w:rFonts w:ascii="Times New Roman" w:eastAsia="ＭＳ 明朝" w:hAnsi="Times New Roman" w:cs="Times New Roman"/>
        </w:rPr>
        <w:t>2030</w:t>
      </w:r>
      <w:r w:rsidR="00C14E7E" w:rsidRPr="00D43C99">
        <w:rPr>
          <w:rFonts w:ascii="Times New Roman" w:eastAsia="ＭＳ 明朝" w:hAnsi="Times New Roman" w:cs="Times New Roman"/>
        </w:rPr>
        <w:t>年までのウォーター・ポジティブ達成</w:t>
      </w:r>
      <w:r w:rsidR="00C14E7E" w:rsidRPr="00D43C99">
        <w:rPr>
          <w:rFonts w:ascii="Times New Roman" w:eastAsia="ＭＳ 明朝" w:hAnsi="Times New Roman" w:cs="Times New Roman"/>
        </w:rPr>
        <w:t xml:space="preserve"> - STL</w:t>
      </w:r>
      <w:r w:rsidR="00C14E7E" w:rsidRPr="00D43C99">
        <w:rPr>
          <w:rFonts w:ascii="Times New Roman" w:eastAsia="ＭＳ 明朝" w:hAnsi="Times New Roman" w:cs="Times New Roman"/>
        </w:rPr>
        <w:t>は、製造施設で</w:t>
      </w:r>
      <w:r w:rsidR="00C14E7E" w:rsidRPr="00D43C99">
        <w:rPr>
          <w:rFonts w:ascii="Times New Roman" w:eastAsia="ＭＳ 明朝" w:hAnsi="Times New Roman" w:cs="Times New Roman"/>
        </w:rPr>
        <w:t>14</w:t>
      </w:r>
      <w:r w:rsidR="00C14E7E" w:rsidRPr="00D43C99">
        <w:rPr>
          <w:rFonts w:ascii="Times New Roman" w:eastAsia="ＭＳ 明朝" w:hAnsi="Times New Roman" w:cs="Times New Roman"/>
        </w:rPr>
        <w:t>万</w:t>
      </w:r>
      <w:r w:rsidR="00C14E7E" w:rsidRPr="00D43C99">
        <w:rPr>
          <w:rFonts w:ascii="Times New Roman" w:eastAsia="ＭＳ 明朝" w:hAnsi="Times New Roman" w:cs="Times New Roman"/>
        </w:rPr>
        <w:t>1000</w:t>
      </w:r>
      <w:r w:rsidR="00C14E7E" w:rsidRPr="00D43C99">
        <w:rPr>
          <w:rFonts w:ascii="Times New Roman" w:eastAsia="ＭＳ 明朝" w:hAnsi="Times New Roman" w:cs="Times New Roman"/>
        </w:rPr>
        <w:t>立方メートル超の水をリサイクルし、雨水貯留構造体でさらに</w:t>
      </w:r>
      <w:r w:rsidR="00C14E7E" w:rsidRPr="00D43C99">
        <w:rPr>
          <w:rFonts w:ascii="Times New Roman" w:eastAsia="ＭＳ 明朝" w:hAnsi="Times New Roman" w:cs="Times New Roman"/>
        </w:rPr>
        <w:t>4000</w:t>
      </w:r>
      <w:r w:rsidR="00C14E7E" w:rsidRPr="00D43C99">
        <w:rPr>
          <w:rFonts w:ascii="Times New Roman" w:eastAsia="ＭＳ 明朝" w:hAnsi="Times New Roman" w:cs="Times New Roman"/>
        </w:rPr>
        <w:t>立方メートル以上を貯水している。同社は、</w:t>
      </w:r>
      <w:r w:rsidR="00C14E7E" w:rsidRPr="00D43C99">
        <w:rPr>
          <w:rFonts w:ascii="Times New Roman" w:eastAsia="ＭＳ 明朝" w:hAnsi="Times New Roman" w:cs="Times New Roman"/>
        </w:rPr>
        <w:t>2030</w:t>
      </w:r>
      <w:r w:rsidR="00C14E7E" w:rsidRPr="00D43C99">
        <w:rPr>
          <w:rFonts w:ascii="Times New Roman" w:eastAsia="ＭＳ 明朝" w:hAnsi="Times New Roman" w:cs="Times New Roman"/>
        </w:rPr>
        <w:t>年までに全製造拠点で</w:t>
      </w:r>
      <w:r w:rsidR="00C14E7E" w:rsidRPr="00D43C99">
        <w:rPr>
          <w:rFonts w:ascii="Times New Roman" w:eastAsia="ＭＳ 明朝" w:hAnsi="Times New Roman" w:cs="Times New Roman"/>
        </w:rPr>
        <w:t>100</w:t>
      </w:r>
      <w:r w:rsidR="00C14E7E" w:rsidRPr="00D43C99">
        <w:rPr>
          <w:rFonts w:ascii="Times New Roman" w:eastAsia="ＭＳ 明朝" w:hAnsi="Times New Roman" w:cs="Times New Roman"/>
        </w:rPr>
        <w:t>％のウォーター・ポジティブ達成を目指している</w:t>
      </w:r>
    </w:p>
    <w:p w14:paraId="17322970" w14:textId="77777777" w:rsidR="00C14E7E" w:rsidRPr="00D43C99" w:rsidRDefault="00C14E7E" w:rsidP="00C14E7E">
      <w:pPr>
        <w:rPr>
          <w:rFonts w:ascii="Times New Roman" w:eastAsia="ＭＳ 明朝" w:hAnsi="Times New Roman" w:cs="Times New Roman"/>
        </w:rPr>
      </w:pPr>
    </w:p>
    <w:p w14:paraId="7A6C7ADC" w14:textId="77777777" w:rsidR="00C14E7E" w:rsidRPr="00D43C99" w:rsidRDefault="00C14E7E" w:rsidP="00C14E7E">
      <w:pPr>
        <w:rPr>
          <w:rFonts w:ascii="Times New Roman" w:eastAsia="ＭＳ 明朝" w:hAnsi="Times New Roman" w:cs="Times New Roman"/>
        </w:rPr>
      </w:pPr>
      <w:r w:rsidRPr="00D43C99">
        <w:rPr>
          <w:rFonts w:ascii="Times New Roman" w:eastAsia="ＭＳ 明朝" w:hAnsi="Times New Roman" w:cs="Times New Roman"/>
        </w:rPr>
        <w:t>STL</w:t>
      </w:r>
      <w:r w:rsidRPr="00D43C99">
        <w:rPr>
          <w:rFonts w:ascii="Times New Roman" w:eastAsia="ＭＳ 明朝" w:hAnsi="Times New Roman" w:cs="Times New Roman"/>
        </w:rPr>
        <w:t>は、環境に優しい製品開発に向け、絶えずイノベーションを行っており、</w:t>
      </w:r>
      <w:r w:rsidRPr="00D43C99">
        <w:rPr>
          <w:rFonts w:ascii="Times New Roman" w:eastAsia="ＭＳ 明朝" w:hAnsi="Times New Roman" w:cs="Times New Roman"/>
        </w:rPr>
        <w:t>10</w:t>
      </w:r>
      <w:r w:rsidRPr="00D43C99">
        <w:rPr>
          <w:rFonts w:ascii="Times New Roman" w:eastAsia="ＭＳ 明朝" w:hAnsi="Times New Roman" w:cs="Times New Roman"/>
        </w:rPr>
        <w:t>種類の</w:t>
      </w:r>
      <w:r w:rsidRPr="00D43C99">
        <w:rPr>
          <w:rFonts w:ascii="Times New Roman" w:eastAsia="ＭＳ 明朝" w:hAnsi="Times New Roman" w:cs="Times New Roman"/>
        </w:rPr>
        <w:t>OF</w:t>
      </w:r>
      <w:r w:rsidRPr="00D43C99">
        <w:rPr>
          <w:rFonts w:ascii="Times New Roman" w:eastAsia="ＭＳ 明朝" w:hAnsi="Times New Roman" w:cs="Times New Roman"/>
        </w:rPr>
        <w:t>ケーブルのライフサイクルアセスメント（</w:t>
      </w:r>
      <w:r w:rsidRPr="00D43C99">
        <w:rPr>
          <w:rFonts w:ascii="Times New Roman" w:eastAsia="ＭＳ 明朝" w:hAnsi="Times New Roman" w:cs="Times New Roman"/>
        </w:rPr>
        <w:t>LCA</w:t>
      </w:r>
      <w:r w:rsidRPr="00D43C99">
        <w:rPr>
          <w:rFonts w:ascii="Times New Roman" w:eastAsia="ＭＳ 明朝" w:hAnsi="Times New Roman" w:cs="Times New Roman"/>
        </w:rPr>
        <w:t>）を実施、</w:t>
      </w:r>
      <w:r w:rsidRPr="00D43C99">
        <w:rPr>
          <w:rFonts w:ascii="Times New Roman" w:eastAsia="ＭＳ 明朝" w:hAnsi="Times New Roman" w:cs="Times New Roman"/>
        </w:rPr>
        <w:t>2030</w:t>
      </w:r>
      <w:r w:rsidRPr="00D43C99">
        <w:rPr>
          <w:rFonts w:ascii="Times New Roman" w:eastAsia="ＭＳ 明朝" w:hAnsi="Times New Roman" w:cs="Times New Roman"/>
        </w:rPr>
        <w:t>年までにポートフォリオの</w:t>
      </w:r>
      <w:r w:rsidRPr="00D43C99">
        <w:rPr>
          <w:rFonts w:ascii="Times New Roman" w:eastAsia="ＭＳ 明朝" w:hAnsi="Times New Roman" w:cs="Times New Roman"/>
        </w:rPr>
        <w:t>100%</w:t>
      </w:r>
      <w:r w:rsidRPr="00D43C99">
        <w:rPr>
          <w:rFonts w:ascii="Times New Roman" w:eastAsia="ＭＳ 明朝" w:hAnsi="Times New Roman" w:cs="Times New Roman"/>
        </w:rPr>
        <w:t>カバーを目指している。同社の</w:t>
      </w:r>
      <w:r w:rsidRPr="00D43C99">
        <w:rPr>
          <w:rFonts w:ascii="Times New Roman" w:eastAsia="ＭＳ 明朝" w:hAnsi="Times New Roman" w:cs="Times New Roman"/>
        </w:rPr>
        <w:t>Celesta</w:t>
      </w:r>
      <w:r w:rsidRPr="00D43C99">
        <w:rPr>
          <w:rFonts w:ascii="Times New Roman" w:eastAsia="ＭＳ 明朝" w:hAnsi="Times New Roman" w:cs="Times New Roman"/>
        </w:rPr>
        <w:t>ケーブルはプラスチック含有量を削減、架空ケ</w:t>
      </w:r>
      <w:r w:rsidRPr="00D43C99">
        <w:rPr>
          <w:rFonts w:ascii="Times New Roman" w:eastAsia="ＭＳ 明朝" w:hAnsi="Times New Roman" w:cs="Times New Roman"/>
        </w:rPr>
        <w:lastRenderedPageBreak/>
        <w:t>ーブル（</w:t>
      </w:r>
      <w:r w:rsidRPr="00D43C99">
        <w:rPr>
          <w:rFonts w:ascii="Times New Roman" w:eastAsia="ＭＳ 明朝" w:hAnsi="Times New Roman" w:cs="Times New Roman"/>
        </w:rPr>
        <w:t>ADSS</w:t>
      </w:r>
      <w:r w:rsidRPr="00D43C99">
        <w:rPr>
          <w:rFonts w:ascii="Times New Roman" w:eastAsia="ＭＳ 明朝" w:hAnsi="Times New Roman" w:cs="Times New Roman"/>
        </w:rPr>
        <w:t>）は、アラミド繊維などの有害な熱可塑性プラスチックの使用を削減している。</w:t>
      </w:r>
    </w:p>
    <w:p w14:paraId="2EB24D93" w14:textId="77777777" w:rsidR="00C14E7E" w:rsidRPr="00D43C99" w:rsidRDefault="00C14E7E" w:rsidP="00C14E7E">
      <w:pPr>
        <w:rPr>
          <w:rFonts w:ascii="Times New Roman" w:eastAsia="ＭＳ 明朝" w:hAnsi="Times New Roman" w:cs="Times New Roman"/>
        </w:rPr>
      </w:pPr>
    </w:p>
    <w:p w14:paraId="0956B96D" w14:textId="3A30A875" w:rsidR="00C14E7E" w:rsidRPr="00D43C99" w:rsidRDefault="00C14E7E" w:rsidP="00C14E7E">
      <w:pPr>
        <w:rPr>
          <w:rFonts w:ascii="Times New Roman" w:eastAsia="ＭＳ 明朝" w:hAnsi="Times New Roman" w:cs="Times New Roman"/>
        </w:rPr>
      </w:pPr>
      <w:r w:rsidRPr="00D43C99">
        <w:rPr>
          <w:rFonts w:ascii="Times New Roman" w:eastAsia="ＭＳ 明朝" w:hAnsi="Times New Roman" w:cs="Times New Roman"/>
        </w:rPr>
        <w:t>STL</w:t>
      </w:r>
      <w:r w:rsidRPr="00D43C99">
        <w:rPr>
          <w:rFonts w:ascii="Times New Roman" w:eastAsia="ＭＳ 明朝" w:hAnsi="Times New Roman" w:cs="Times New Roman"/>
        </w:rPr>
        <w:t>のサステナビリティの取り組みについて、</w:t>
      </w:r>
      <w:r w:rsidRPr="00D43C99">
        <w:rPr>
          <w:rFonts w:ascii="Times New Roman" w:eastAsia="ＭＳ 明朝" w:hAnsi="Times New Roman" w:cs="Times New Roman"/>
        </w:rPr>
        <w:t>STL</w:t>
      </w:r>
      <w:r w:rsidRPr="00D43C99">
        <w:rPr>
          <w:rFonts w:ascii="Times New Roman" w:eastAsia="ＭＳ 明朝" w:hAnsi="Times New Roman" w:cs="Times New Roman"/>
        </w:rPr>
        <w:t>の</w:t>
      </w:r>
      <w:r w:rsidRPr="00D43C99">
        <w:rPr>
          <w:rFonts w:ascii="Times New Roman" w:eastAsia="ＭＳ 明朝" w:hAnsi="Times New Roman" w:cs="Times New Roman"/>
        </w:rPr>
        <w:t>Ankit Agarwal</w:t>
      </w:r>
      <w:r w:rsidRPr="00D43C99">
        <w:rPr>
          <w:rFonts w:ascii="Times New Roman" w:eastAsia="ＭＳ 明朝" w:hAnsi="Times New Roman" w:cs="Times New Roman"/>
        </w:rPr>
        <w:t>社長は「</w:t>
      </w:r>
      <w:r w:rsidRPr="00D43C99">
        <w:rPr>
          <w:rFonts w:ascii="Times New Roman" w:eastAsia="ＭＳ 明朝" w:hAnsi="Times New Roman" w:cs="Times New Roman"/>
        </w:rPr>
        <w:t>STL</w:t>
      </w:r>
      <w:r w:rsidRPr="00D43C99">
        <w:rPr>
          <w:rFonts w:ascii="Times New Roman" w:eastAsia="ＭＳ 明朝" w:hAnsi="Times New Roman" w:cs="Times New Roman"/>
        </w:rPr>
        <w:t>がデジタルネットワークを通じて何十億人もの生活を変え続ける中で、世界的主流の気候変動対策活動は、当社の事業活動の中核になっている。当社は、埋め立て廃棄物ゼロ、持続可能な調達、ウォーター・ポジティブの達成など、環境影響プログラムの実施に向けて大きく前進した。今後も、</w:t>
      </w:r>
      <w:r w:rsidR="00CA5866" w:rsidRPr="00D43C99">
        <w:rPr>
          <w:rFonts w:ascii="Times New Roman" w:eastAsia="ＭＳ 明朝" w:hAnsi="Times New Roman" w:cs="Times New Roman"/>
        </w:rPr>
        <w:t>さまざま</w:t>
      </w:r>
      <w:r w:rsidRPr="00D43C99">
        <w:rPr>
          <w:rFonts w:ascii="Times New Roman" w:eastAsia="ＭＳ 明朝" w:hAnsi="Times New Roman" w:cs="Times New Roman"/>
        </w:rPr>
        <w:t>なエネルギー効率化の取り組みを通じて、カーボンニュートラル企業になるために積極的な投資を続けていく」と語った。</w:t>
      </w:r>
      <w:r w:rsidRPr="00D43C99">
        <w:rPr>
          <w:rFonts w:ascii="Times New Roman" w:eastAsia="ＭＳ 明朝" w:hAnsi="Times New Roman" w:cs="Times New Roman"/>
        </w:rPr>
        <w:t>"</w:t>
      </w:r>
    </w:p>
    <w:p w14:paraId="5F1446D7" w14:textId="77777777" w:rsidR="00C14E7E" w:rsidRPr="00D43C99" w:rsidRDefault="00C14E7E" w:rsidP="00C14E7E">
      <w:pPr>
        <w:rPr>
          <w:rFonts w:ascii="Times New Roman" w:eastAsia="ＭＳ 明朝" w:hAnsi="Times New Roman" w:cs="Times New Roman"/>
        </w:rPr>
      </w:pPr>
    </w:p>
    <w:p w14:paraId="27EE8172" w14:textId="77777777" w:rsidR="00C14E7E" w:rsidRPr="00D43C99" w:rsidRDefault="00C14E7E" w:rsidP="00C14E7E">
      <w:pPr>
        <w:rPr>
          <w:rFonts w:ascii="Times New Roman" w:eastAsia="ＭＳ 明朝" w:hAnsi="Times New Roman" w:cs="Times New Roman"/>
        </w:rPr>
      </w:pPr>
      <w:r w:rsidRPr="00D43C99">
        <w:rPr>
          <w:rFonts w:ascii="ＭＳ 明朝" w:eastAsia="ＭＳ 明朝" w:hAnsi="ＭＳ 明朝" w:cs="ＭＳ 明朝" w:hint="eastAsia"/>
        </w:rPr>
        <w:t>▽</w:t>
      </w:r>
      <w:r w:rsidRPr="00D43C99">
        <w:rPr>
          <w:rFonts w:ascii="Times New Roman" w:eastAsia="ＭＳ 明朝" w:hAnsi="Times New Roman" w:cs="Times New Roman"/>
        </w:rPr>
        <w:t>STL</w:t>
      </w:r>
      <w:r w:rsidRPr="00D43C99">
        <w:rPr>
          <w:rFonts w:ascii="Times New Roman" w:eastAsia="ＭＳ 明朝" w:hAnsi="Times New Roman" w:cs="Times New Roman"/>
        </w:rPr>
        <w:t>について</w:t>
      </w:r>
    </w:p>
    <w:p w14:paraId="119AF1B3" w14:textId="0F1CDF96" w:rsidR="00C14E7E" w:rsidRPr="00D43C99" w:rsidRDefault="00C14E7E" w:rsidP="00C14E7E">
      <w:pPr>
        <w:rPr>
          <w:rFonts w:ascii="Times New Roman" w:eastAsia="ＭＳ 明朝" w:hAnsi="Times New Roman" w:cs="Times New Roman"/>
        </w:rPr>
      </w:pPr>
      <w:r w:rsidRPr="00D43C99">
        <w:rPr>
          <w:rFonts w:ascii="Times New Roman" w:eastAsia="ＭＳ 明朝" w:hAnsi="Times New Roman" w:cs="Times New Roman"/>
        </w:rPr>
        <w:t>STL</w:t>
      </w:r>
      <w:r w:rsidRPr="00D43C99">
        <w:rPr>
          <w:rFonts w:ascii="Times New Roman" w:eastAsia="ＭＳ 明朝" w:hAnsi="Times New Roman" w:cs="Times New Roman"/>
        </w:rPr>
        <w:t>は、通信事業者、クラウド企業、市民ネットワーク、大企業が顧客に優れた体験を提供できるよう支援する、業界トップクラスのデジタルネットワーク・インテグレーターである。詳細については、</w:t>
      </w:r>
      <w:r w:rsidR="00E267E2" w:rsidRPr="00D43C99">
        <w:rPr>
          <w:rFonts w:ascii="Times New Roman" w:eastAsia="ＭＳ 明朝" w:hAnsi="Times New Roman" w:cs="Times New Roman"/>
        </w:rPr>
        <w:t>（</w:t>
      </w:r>
      <w:hyperlink r:id="rId5" w:history="1">
        <w:r w:rsidR="00E267E2" w:rsidRPr="00D43C99">
          <w:rPr>
            <w:rStyle w:val="a3"/>
            <w:rFonts w:ascii="Times New Roman" w:eastAsia="ＭＳ 明朝" w:hAnsi="Times New Roman" w:cs="Times New Roman"/>
          </w:rPr>
          <w:t>https://www.stl.tech/</w:t>
        </w:r>
      </w:hyperlink>
      <w:r w:rsidR="00E267E2" w:rsidRPr="00D43C99">
        <w:rPr>
          <w:rFonts w:ascii="Times New Roman" w:eastAsia="ＭＳ 明朝" w:hAnsi="Times New Roman" w:cs="Times New Roman"/>
        </w:rPr>
        <w:t>）</w:t>
      </w:r>
      <w:r w:rsidRPr="00D43C99">
        <w:rPr>
          <w:rFonts w:ascii="Times New Roman" w:eastAsia="ＭＳ 明朝" w:hAnsi="Times New Roman" w:cs="Times New Roman"/>
        </w:rPr>
        <w:t>を参照するか、</w:t>
      </w:r>
      <w:r w:rsidR="00A00977" w:rsidRPr="00D43C99">
        <w:rPr>
          <w:rFonts w:ascii="Times New Roman" w:eastAsia="ＭＳ 明朝" w:hAnsi="Times New Roman" w:cs="Times New Roman"/>
        </w:rPr>
        <w:t>同</w:t>
      </w:r>
      <w:r w:rsidRPr="00D43C99">
        <w:rPr>
          <w:rFonts w:ascii="Times New Roman" w:eastAsia="ＭＳ 明朝" w:hAnsi="Times New Roman" w:cs="Times New Roman"/>
        </w:rPr>
        <w:t>社</w:t>
      </w:r>
      <w:r w:rsidR="00F360E5" w:rsidRPr="00D43C99">
        <w:rPr>
          <w:rFonts w:ascii="Times New Roman" w:eastAsia="ＭＳ 明朝" w:hAnsi="Times New Roman" w:cs="Times New Roman"/>
        </w:rPr>
        <w:t>（</w:t>
      </w:r>
      <w:hyperlink r:id="rId6" w:history="1">
        <w:r w:rsidR="00F360E5" w:rsidRPr="00D43C99">
          <w:rPr>
            <w:rStyle w:val="a3"/>
            <w:rFonts w:ascii="Times New Roman" w:eastAsia="ＭＳ 明朝" w:hAnsi="Times New Roman" w:cs="Times New Roman"/>
          </w:rPr>
          <w:t>https://www.stl.tech/press_release.html</w:t>
        </w:r>
      </w:hyperlink>
      <w:r w:rsidR="00F360E5" w:rsidRPr="00D43C99">
        <w:rPr>
          <w:rFonts w:ascii="Times New Roman" w:eastAsia="ＭＳ 明朝" w:hAnsi="Times New Roman" w:cs="Times New Roman"/>
        </w:rPr>
        <w:t xml:space="preserve"> </w:t>
      </w:r>
      <w:r w:rsidR="00F360E5" w:rsidRPr="00D43C99">
        <w:rPr>
          <w:rFonts w:ascii="Times New Roman" w:eastAsia="ＭＳ 明朝" w:hAnsi="Times New Roman" w:cs="Times New Roman"/>
        </w:rPr>
        <w:t>）</w:t>
      </w:r>
      <w:r w:rsidRPr="00D43C99">
        <w:rPr>
          <w:rFonts w:ascii="Times New Roman" w:eastAsia="ＭＳ 明朝" w:hAnsi="Times New Roman" w:cs="Times New Roman"/>
        </w:rPr>
        <w:t>に問い合わせを。</w:t>
      </w:r>
    </w:p>
    <w:p w14:paraId="00370F63" w14:textId="77777777" w:rsidR="00C14E7E" w:rsidRPr="00D43C99" w:rsidRDefault="00C14E7E" w:rsidP="00C14E7E">
      <w:pPr>
        <w:rPr>
          <w:rFonts w:ascii="Times New Roman" w:eastAsia="ＭＳ 明朝" w:hAnsi="Times New Roman" w:cs="Times New Roman"/>
        </w:rPr>
      </w:pPr>
    </w:p>
    <w:p w14:paraId="5B55F4A6" w14:textId="0F1C1C44" w:rsidR="00C14E7E" w:rsidRPr="00D43C99" w:rsidRDefault="00C14E7E" w:rsidP="00C14E7E">
      <w:pPr>
        <w:rPr>
          <w:rFonts w:ascii="Times New Roman" w:eastAsia="ＭＳ 明朝" w:hAnsi="Times New Roman" w:cs="Times New Roman"/>
        </w:rPr>
      </w:pPr>
      <w:proofErr w:type="spellStart"/>
      <w:r w:rsidRPr="00D43C99">
        <w:rPr>
          <w:rFonts w:ascii="Times New Roman" w:eastAsia="ＭＳ 明朝" w:hAnsi="Times New Roman" w:cs="Times New Roman"/>
        </w:rPr>
        <w:t>stl.tech</w:t>
      </w:r>
      <w:proofErr w:type="spellEnd"/>
      <w:r w:rsidRPr="00D43C99">
        <w:rPr>
          <w:rFonts w:ascii="Times New Roman" w:eastAsia="ＭＳ 明朝" w:hAnsi="Times New Roman" w:cs="Times New Roman"/>
        </w:rPr>
        <w:t xml:space="preserve"> </w:t>
      </w:r>
      <w:r w:rsidR="00DD58E1" w:rsidRPr="00D43C99">
        <w:rPr>
          <w:rFonts w:ascii="Times New Roman" w:eastAsia="ＭＳ 明朝" w:hAnsi="Times New Roman" w:cs="Times New Roman"/>
        </w:rPr>
        <w:t>（</w:t>
      </w:r>
      <w:hyperlink r:id="rId7" w:history="1">
        <w:r w:rsidR="00DD58E1" w:rsidRPr="00D43C99">
          <w:rPr>
            <w:rStyle w:val="a3"/>
            <w:rFonts w:ascii="Times New Roman" w:eastAsia="ＭＳ 明朝" w:hAnsi="Times New Roman" w:cs="Times New Roman"/>
          </w:rPr>
          <w:t>https://www.stl.tech/</w:t>
        </w:r>
      </w:hyperlink>
      <w:r w:rsidR="00DD58E1" w:rsidRPr="00D43C99">
        <w:rPr>
          <w:rFonts w:ascii="Times New Roman" w:eastAsia="ＭＳ 明朝" w:hAnsi="Times New Roman" w:cs="Times New Roman"/>
        </w:rPr>
        <w:t xml:space="preserve"> </w:t>
      </w:r>
      <w:r w:rsidR="00DD58E1" w:rsidRPr="00D43C99">
        <w:rPr>
          <w:rFonts w:ascii="Times New Roman" w:eastAsia="ＭＳ 明朝" w:hAnsi="Times New Roman" w:cs="Times New Roman"/>
        </w:rPr>
        <w:t>）</w:t>
      </w:r>
      <w:r w:rsidRPr="00D43C99">
        <w:rPr>
          <w:rFonts w:ascii="Times New Roman" w:eastAsia="ＭＳ 明朝" w:hAnsi="Times New Roman" w:cs="Times New Roman"/>
        </w:rPr>
        <w:t>、</w:t>
      </w:r>
      <w:r w:rsidRPr="00D43C99">
        <w:rPr>
          <w:rFonts w:ascii="Times New Roman" w:eastAsia="ＭＳ 明朝" w:hAnsi="Times New Roman" w:cs="Times New Roman"/>
        </w:rPr>
        <w:t xml:space="preserve">Twitter </w:t>
      </w:r>
      <w:r w:rsidR="00DD58E1" w:rsidRPr="00D43C99">
        <w:rPr>
          <w:rFonts w:ascii="Times New Roman" w:eastAsia="ＭＳ 明朝" w:hAnsi="Times New Roman" w:cs="Times New Roman"/>
        </w:rPr>
        <w:t>（</w:t>
      </w:r>
      <w:hyperlink r:id="rId8" w:history="1">
        <w:r w:rsidR="00DD58E1" w:rsidRPr="00D43C99">
          <w:rPr>
            <w:rStyle w:val="a3"/>
            <w:rFonts w:ascii="Times New Roman" w:eastAsia="ＭＳ 明朝" w:hAnsi="Times New Roman" w:cs="Times New Roman"/>
          </w:rPr>
          <w:t>https://twitter.com/STL_tech</w:t>
        </w:r>
      </w:hyperlink>
      <w:r w:rsidR="00DD58E1" w:rsidRPr="00D43C99">
        <w:rPr>
          <w:rFonts w:ascii="Times New Roman" w:eastAsia="ＭＳ 明朝" w:hAnsi="Times New Roman" w:cs="Times New Roman"/>
        </w:rPr>
        <w:t xml:space="preserve"> </w:t>
      </w:r>
      <w:r w:rsidR="00DD58E1" w:rsidRPr="00D43C99">
        <w:rPr>
          <w:rFonts w:ascii="Times New Roman" w:eastAsia="ＭＳ 明朝" w:hAnsi="Times New Roman" w:cs="Times New Roman"/>
        </w:rPr>
        <w:t>）</w:t>
      </w:r>
      <w:r w:rsidRPr="00D43C99">
        <w:rPr>
          <w:rFonts w:ascii="Times New Roman" w:eastAsia="ＭＳ 明朝" w:hAnsi="Times New Roman" w:cs="Times New Roman"/>
        </w:rPr>
        <w:t>、</w:t>
      </w:r>
      <w:r w:rsidRPr="00D43C99">
        <w:rPr>
          <w:rFonts w:ascii="Times New Roman" w:eastAsia="ＭＳ 明朝" w:hAnsi="Times New Roman" w:cs="Times New Roman"/>
        </w:rPr>
        <w:t xml:space="preserve">LinkedIn </w:t>
      </w:r>
      <w:r w:rsidR="00DD58E1" w:rsidRPr="00D43C99">
        <w:rPr>
          <w:rFonts w:ascii="Times New Roman" w:eastAsia="ＭＳ 明朝" w:hAnsi="Times New Roman" w:cs="Times New Roman"/>
        </w:rPr>
        <w:t>（</w:t>
      </w:r>
      <w:hyperlink r:id="rId9" w:history="1">
        <w:r w:rsidR="00DD58E1" w:rsidRPr="00D43C99">
          <w:rPr>
            <w:rStyle w:val="a3"/>
            <w:rFonts w:ascii="Times New Roman" w:eastAsia="ＭＳ 明朝" w:hAnsi="Times New Roman" w:cs="Times New Roman"/>
          </w:rPr>
          <w:t>https://www.linkedin.com/company/sterlite-technologies-ltd-/</w:t>
        </w:r>
      </w:hyperlink>
      <w:r w:rsidR="006A2CF0">
        <w:rPr>
          <w:rStyle w:val="a3"/>
          <w:rFonts w:ascii="Times New Roman" w:eastAsia="ＭＳ 明朝" w:hAnsi="Times New Roman" w:cs="Times New Roman"/>
        </w:rPr>
        <w:t xml:space="preserve"> </w:t>
      </w:r>
      <w:bookmarkStart w:id="0" w:name="_GoBack"/>
      <w:bookmarkEnd w:id="0"/>
      <w:r w:rsidR="00DD58E1" w:rsidRPr="00D43C99">
        <w:rPr>
          <w:rFonts w:ascii="Times New Roman" w:eastAsia="ＭＳ 明朝" w:hAnsi="Times New Roman" w:cs="Times New Roman"/>
        </w:rPr>
        <w:t>）</w:t>
      </w:r>
      <w:r w:rsidRPr="00D43C99">
        <w:rPr>
          <w:rFonts w:ascii="Times New Roman" w:eastAsia="ＭＳ 明朝" w:hAnsi="Times New Roman" w:cs="Times New Roman"/>
        </w:rPr>
        <w:t>、</w:t>
      </w:r>
      <w:r w:rsidRPr="00D43C99">
        <w:rPr>
          <w:rFonts w:ascii="Times New Roman" w:eastAsia="ＭＳ 明朝" w:hAnsi="Times New Roman" w:cs="Times New Roman"/>
        </w:rPr>
        <w:t xml:space="preserve">YouTube </w:t>
      </w:r>
      <w:r w:rsidR="00DD58E1" w:rsidRPr="00D43C99">
        <w:rPr>
          <w:rFonts w:ascii="Times New Roman" w:eastAsia="ＭＳ 明朝" w:hAnsi="Times New Roman" w:cs="Times New Roman"/>
        </w:rPr>
        <w:t>（</w:t>
      </w:r>
      <w:hyperlink r:id="rId10" w:history="1">
        <w:r w:rsidR="00DD58E1" w:rsidRPr="00D43C99">
          <w:rPr>
            <w:rStyle w:val="a3"/>
            <w:rFonts w:ascii="Times New Roman" w:eastAsia="ＭＳ 明朝" w:hAnsi="Times New Roman" w:cs="Times New Roman"/>
          </w:rPr>
          <w:t>https://www.youtube.com/channel/UCZFZ0whG9iCj6GErP3hrtBw</w:t>
        </w:r>
      </w:hyperlink>
      <w:r w:rsidR="00DD58E1" w:rsidRPr="00D43C99">
        <w:rPr>
          <w:rFonts w:ascii="Times New Roman" w:eastAsia="ＭＳ 明朝" w:hAnsi="Times New Roman" w:cs="Times New Roman"/>
        </w:rPr>
        <w:t xml:space="preserve"> </w:t>
      </w:r>
      <w:r w:rsidR="00DD58E1" w:rsidRPr="00D43C99">
        <w:rPr>
          <w:rFonts w:ascii="Times New Roman" w:eastAsia="ＭＳ 明朝" w:hAnsi="Times New Roman" w:cs="Times New Roman"/>
        </w:rPr>
        <w:t>）</w:t>
      </w:r>
    </w:p>
    <w:p w14:paraId="0B975A2D" w14:textId="77777777" w:rsidR="00C14E7E" w:rsidRPr="00D43C99" w:rsidRDefault="00C14E7E" w:rsidP="00C14E7E">
      <w:pPr>
        <w:rPr>
          <w:rFonts w:ascii="Times New Roman" w:eastAsia="ＭＳ 明朝" w:hAnsi="Times New Roman" w:cs="Times New Roman"/>
        </w:rPr>
      </w:pPr>
    </w:p>
    <w:p w14:paraId="486B385B" w14:textId="71B1FFFC" w:rsidR="00C14E7E" w:rsidRPr="00D43C99" w:rsidRDefault="00D43C99" w:rsidP="00C14E7E">
      <w:pPr>
        <w:rPr>
          <w:rFonts w:ascii="Times New Roman" w:eastAsia="ＭＳ 明朝" w:hAnsi="Times New Roman" w:cs="Times New Roman"/>
        </w:rPr>
      </w:pPr>
      <w:r w:rsidRPr="00D43C99">
        <w:rPr>
          <w:rFonts w:ascii="Times New Roman" w:eastAsia="ＭＳ 明朝" w:hAnsi="Times New Roman" w:cs="Times New Roman"/>
        </w:rPr>
        <w:t>Photo</w:t>
      </w:r>
      <w:r w:rsidR="00C14E7E" w:rsidRPr="00D43C99">
        <w:rPr>
          <w:rFonts w:ascii="Times New Roman" w:eastAsia="ＭＳ 明朝" w:hAnsi="Times New Roman" w:cs="Times New Roman"/>
        </w:rPr>
        <w:t>：</w:t>
      </w:r>
      <w:hyperlink r:id="rId11" w:history="1">
        <w:r w:rsidRPr="00D43C99">
          <w:rPr>
            <w:rStyle w:val="a3"/>
            <w:rFonts w:ascii="Times New Roman" w:eastAsia="ＭＳ 明朝" w:hAnsi="Times New Roman" w:cs="Times New Roman"/>
          </w:rPr>
          <w:t>https://mma.prnewswire.com/media/1720456/Sustainable_digital_network.jpg</w:t>
        </w:r>
      </w:hyperlink>
      <w:r w:rsidRPr="00D43C99">
        <w:rPr>
          <w:rFonts w:ascii="Times New Roman" w:eastAsia="ＭＳ 明朝" w:hAnsi="Times New Roman" w:cs="Times New Roman"/>
        </w:rPr>
        <w:t xml:space="preserve"> </w:t>
      </w:r>
    </w:p>
    <w:p w14:paraId="545DC3E3" w14:textId="77777777" w:rsidR="00C14E7E" w:rsidRPr="00D43C99" w:rsidRDefault="00C14E7E" w:rsidP="00C14E7E">
      <w:pPr>
        <w:rPr>
          <w:rFonts w:ascii="Times New Roman" w:eastAsia="ＭＳ 明朝" w:hAnsi="Times New Roman" w:cs="Times New Roman"/>
        </w:rPr>
      </w:pPr>
    </w:p>
    <w:p w14:paraId="2C30CA96" w14:textId="1917F766" w:rsidR="00C14E7E" w:rsidRPr="00D43C99" w:rsidRDefault="00D43C99" w:rsidP="00C14E7E">
      <w:pPr>
        <w:rPr>
          <w:rFonts w:ascii="Times New Roman" w:eastAsia="ＭＳ 明朝" w:hAnsi="Times New Roman" w:cs="Times New Roman"/>
        </w:rPr>
      </w:pPr>
      <w:r w:rsidRPr="00D43C99">
        <w:rPr>
          <w:rFonts w:ascii="Times New Roman" w:eastAsia="ＭＳ 明朝" w:hAnsi="Times New Roman" w:cs="Times New Roman"/>
        </w:rPr>
        <w:t>Logo</w:t>
      </w:r>
      <w:r w:rsidR="00C14E7E" w:rsidRPr="00D43C99">
        <w:rPr>
          <w:rFonts w:ascii="Times New Roman" w:eastAsia="ＭＳ 明朝" w:hAnsi="Times New Roman" w:cs="Times New Roman"/>
        </w:rPr>
        <w:t>：</w:t>
      </w:r>
      <w:hyperlink r:id="rId12" w:history="1">
        <w:r w:rsidRPr="00D43C99">
          <w:rPr>
            <w:rStyle w:val="a3"/>
            <w:rFonts w:ascii="Times New Roman" w:eastAsia="ＭＳ 明朝" w:hAnsi="Times New Roman" w:cs="Times New Roman"/>
          </w:rPr>
          <w:t>https://mma.prnewswire.com/media/876464/Sterlite_Technologies_STL_New_Logo.jpg</w:t>
        </w:r>
      </w:hyperlink>
      <w:r w:rsidRPr="00D43C99">
        <w:rPr>
          <w:rFonts w:ascii="Times New Roman" w:eastAsia="ＭＳ 明朝" w:hAnsi="Times New Roman" w:cs="Times New Roman"/>
        </w:rPr>
        <w:t xml:space="preserve"> </w:t>
      </w:r>
    </w:p>
    <w:p w14:paraId="66D89E47" w14:textId="77777777" w:rsidR="00C14E7E" w:rsidRPr="00D43C99" w:rsidRDefault="00C14E7E" w:rsidP="00C14E7E">
      <w:pPr>
        <w:rPr>
          <w:rFonts w:ascii="Times New Roman" w:eastAsia="ＭＳ 明朝" w:hAnsi="Times New Roman" w:cs="Times New Roman"/>
        </w:rPr>
      </w:pPr>
    </w:p>
    <w:p w14:paraId="6D3A4B03" w14:textId="1F3CF611" w:rsidR="00C14E7E" w:rsidRPr="00D43C99" w:rsidRDefault="00C14E7E" w:rsidP="00C14E7E">
      <w:pPr>
        <w:rPr>
          <w:rFonts w:ascii="Times New Roman" w:eastAsia="ＭＳ 明朝" w:hAnsi="Times New Roman" w:cs="Times New Roman"/>
        </w:rPr>
      </w:pPr>
      <w:r w:rsidRPr="00D43C99">
        <w:rPr>
          <w:rFonts w:ascii="Times New Roman" w:eastAsia="ＭＳ 明朝" w:hAnsi="Times New Roman" w:cs="Times New Roman"/>
        </w:rPr>
        <w:t>ソース：</w:t>
      </w:r>
      <w:r w:rsidRPr="00D43C99">
        <w:rPr>
          <w:rFonts w:ascii="Times New Roman" w:eastAsia="ＭＳ 明朝" w:hAnsi="Times New Roman" w:cs="Times New Roman"/>
        </w:rPr>
        <w:t>Sterlite Technologies Ltd.</w:t>
      </w:r>
      <w:r w:rsidRPr="00D43C99">
        <w:rPr>
          <w:rFonts w:ascii="Times New Roman" w:eastAsia="ＭＳ 明朝" w:hAnsi="Times New Roman" w:cs="Times New Roman"/>
        </w:rPr>
        <w:t>（</w:t>
      </w:r>
      <w:r w:rsidRPr="00D43C99">
        <w:rPr>
          <w:rFonts w:ascii="Times New Roman" w:eastAsia="ＭＳ 明朝" w:hAnsi="Times New Roman" w:cs="Times New Roman"/>
        </w:rPr>
        <w:t>STL</w:t>
      </w:r>
      <w:r w:rsidRPr="00D43C99">
        <w:rPr>
          <w:rFonts w:ascii="Times New Roman" w:eastAsia="ＭＳ 明朝" w:hAnsi="Times New Roman" w:cs="Times New Roman"/>
        </w:rPr>
        <w:t>）</w:t>
      </w:r>
    </w:p>
    <w:sectPr w:rsidR="00C14E7E" w:rsidRPr="00D43C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7E"/>
    <w:rsid w:val="00661E6C"/>
    <w:rsid w:val="006A2CF0"/>
    <w:rsid w:val="00A00977"/>
    <w:rsid w:val="00B14D2C"/>
    <w:rsid w:val="00C14E7E"/>
    <w:rsid w:val="00CA5866"/>
    <w:rsid w:val="00D43C99"/>
    <w:rsid w:val="00DD58E1"/>
    <w:rsid w:val="00E267E2"/>
    <w:rsid w:val="00F3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1CC569"/>
  <w15:chartTrackingRefBased/>
  <w15:docId w15:val="{7D1112C3-BC0B-443B-8A2C-E620F2DF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1E6C"/>
    <w:rPr>
      <w:color w:val="0563C1" w:themeColor="hyperlink"/>
      <w:u w:val="single"/>
    </w:rPr>
  </w:style>
  <w:style w:type="character" w:styleId="a4">
    <w:name w:val="Unresolved Mention"/>
    <w:basedOn w:val="a0"/>
    <w:uiPriority w:val="99"/>
    <w:semiHidden/>
    <w:unhideWhenUsed/>
    <w:rsid w:val="00661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TL_tec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l.tech/" TargetMode="External"/><Relationship Id="rId12" Type="http://schemas.openxmlformats.org/officeDocument/2006/relationships/hyperlink" Target="https://mma.prnewswire.com/media/876464/Sterlite_Technologies_STL_New_Log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l.tech/press_release.html" TargetMode="External"/><Relationship Id="rId11" Type="http://schemas.openxmlformats.org/officeDocument/2006/relationships/hyperlink" Target="https://mma.prnewswire.com/media/1720456/Sustainable_digital_network.jpg" TargetMode="External"/><Relationship Id="rId5" Type="http://schemas.openxmlformats.org/officeDocument/2006/relationships/hyperlink" Target="https://www.stl.tech/" TargetMode="External"/><Relationship Id="rId10" Type="http://schemas.openxmlformats.org/officeDocument/2006/relationships/hyperlink" Target="https://www.youtube.com/channel/UCZFZ0whG9iCj6GErP3hrtBw" TargetMode="External"/><Relationship Id="rId4" Type="http://schemas.openxmlformats.org/officeDocument/2006/relationships/hyperlink" Target="https://www.stl.tech/" TargetMode="External"/><Relationship Id="rId9" Type="http://schemas.openxmlformats.org/officeDocument/2006/relationships/hyperlink" Target="https://www.linkedin.com/company/sterlite-technologies-ltd-/"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針谷江利香</cp:lastModifiedBy>
  <cp:revision>2</cp:revision>
  <dcterms:created xsi:type="dcterms:W3CDTF">2022-01-06T04:25:00Z</dcterms:created>
  <dcterms:modified xsi:type="dcterms:W3CDTF">2022-01-06T04:25:00Z</dcterms:modified>
</cp:coreProperties>
</file>