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D648D" w14:textId="5FC6D5C3" w:rsidR="00977CAD" w:rsidRPr="0036220A" w:rsidRDefault="00977CAD" w:rsidP="00977CAD">
      <w:pPr>
        <w:rPr>
          <w:rFonts w:ascii="Times New Roman" w:eastAsia="ＭＳ 明朝" w:hAnsi="Times New Roman" w:cs="Times New Roman"/>
        </w:rPr>
      </w:pPr>
      <w:proofErr w:type="spellStart"/>
      <w:r w:rsidRPr="0036220A">
        <w:rPr>
          <w:rFonts w:ascii="Times New Roman" w:eastAsia="ＭＳ 明朝" w:hAnsi="Times New Roman" w:cs="Times New Roman"/>
        </w:rPr>
        <w:t>AsiaNet</w:t>
      </w:r>
      <w:proofErr w:type="spellEnd"/>
      <w:r w:rsidRPr="0036220A">
        <w:rPr>
          <w:rFonts w:ascii="Times New Roman" w:eastAsia="ＭＳ 明朝" w:hAnsi="Times New Roman" w:cs="Times New Roman"/>
        </w:rPr>
        <w:t xml:space="preserve"> 93986</w:t>
      </w:r>
      <w:r w:rsidR="001B7022">
        <w:rPr>
          <w:rFonts w:ascii="Times New Roman" w:eastAsia="ＭＳ 明朝" w:hAnsi="Times New Roman" w:cs="Times New Roman"/>
        </w:rPr>
        <w:t xml:space="preserve"> </w:t>
      </w:r>
      <w:r w:rsidR="001B7022">
        <w:rPr>
          <w:rFonts w:ascii="Times New Roman" w:eastAsia="ＭＳ 明朝" w:hAnsi="Times New Roman" w:cs="Times New Roman" w:hint="eastAsia"/>
        </w:rPr>
        <w:t>（</w:t>
      </w:r>
      <w:r w:rsidR="001B7022">
        <w:rPr>
          <w:rFonts w:ascii="Times New Roman" w:eastAsia="ＭＳ 明朝" w:hAnsi="Times New Roman" w:cs="Times New Roman" w:hint="eastAsia"/>
        </w:rPr>
        <w:t>0070</w:t>
      </w:r>
      <w:r w:rsidR="001B7022">
        <w:rPr>
          <w:rFonts w:ascii="Times New Roman" w:eastAsia="ＭＳ 明朝" w:hAnsi="Times New Roman" w:cs="Times New Roman" w:hint="eastAsia"/>
        </w:rPr>
        <w:t>）</w:t>
      </w:r>
      <w:bookmarkStart w:id="0" w:name="_GoBack"/>
      <w:bookmarkEnd w:id="0"/>
    </w:p>
    <w:p w14:paraId="710738BB" w14:textId="40CA7D45" w:rsidR="00977CAD" w:rsidRPr="0036220A" w:rsidRDefault="00977CAD" w:rsidP="00977CAD">
      <w:pPr>
        <w:rPr>
          <w:rFonts w:ascii="Times New Roman" w:eastAsia="ＭＳ 明朝" w:hAnsi="Times New Roman" w:cs="Times New Roman"/>
        </w:rPr>
      </w:pPr>
    </w:p>
    <w:p w14:paraId="33349F3A" w14:textId="39E037BF" w:rsidR="00AB5BBE" w:rsidRPr="0036220A" w:rsidRDefault="00AB5BBE" w:rsidP="00977CAD">
      <w:pPr>
        <w:rPr>
          <w:rFonts w:ascii="Times New Roman" w:eastAsia="ＭＳ 明朝" w:hAnsi="Times New Roman" w:cs="Times New Roman"/>
        </w:rPr>
      </w:pPr>
      <w:r w:rsidRPr="0036220A">
        <w:rPr>
          <w:rFonts w:ascii="Times New Roman" w:eastAsia="ＭＳ 明朝" w:hAnsi="Times New Roman" w:cs="Times New Roman"/>
        </w:rPr>
        <w:t>フルスピードで！</w:t>
      </w:r>
      <w:r w:rsidRPr="0036220A">
        <w:rPr>
          <w:rFonts w:ascii="Times New Roman" w:eastAsia="ＭＳ 明朝" w:hAnsi="Times New Roman" w:cs="Times New Roman"/>
        </w:rPr>
        <w:t>GWM</w:t>
      </w:r>
      <w:r w:rsidRPr="0036220A">
        <w:rPr>
          <w:rFonts w:ascii="Times New Roman" w:eastAsia="ＭＳ 明朝" w:hAnsi="Times New Roman" w:cs="Times New Roman"/>
        </w:rPr>
        <w:t>が新エネルギーの世界展開を急速に拡大</w:t>
      </w:r>
    </w:p>
    <w:p w14:paraId="3D185107" w14:textId="38D0A2CB" w:rsidR="00977CAD" w:rsidRPr="0036220A" w:rsidRDefault="00977CAD" w:rsidP="00977CAD">
      <w:pPr>
        <w:rPr>
          <w:rFonts w:ascii="Times New Roman" w:eastAsia="ＭＳ 明朝" w:hAnsi="Times New Roman" w:cs="Times New Roman"/>
        </w:rPr>
      </w:pPr>
    </w:p>
    <w:p w14:paraId="3797FD20" w14:textId="7EE5F538" w:rsidR="00977CAD" w:rsidRPr="0036220A" w:rsidRDefault="00427A95" w:rsidP="00977CAD">
      <w:pPr>
        <w:rPr>
          <w:rFonts w:ascii="Times New Roman" w:eastAsia="ＭＳ 明朝" w:hAnsi="Times New Roman" w:cs="Times New Roman"/>
        </w:rPr>
      </w:pPr>
      <w:r w:rsidRPr="0036220A">
        <w:rPr>
          <w:rFonts w:ascii="Times New Roman" w:eastAsia="ＭＳ 明朝" w:hAnsi="Times New Roman" w:cs="Times New Roman"/>
        </w:rPr>
        <w:t>【保定（中国）</w:t>
      </w:r>
      <w:r w:rsidRPr="0036220A">
        <w:rPr>
          <w:rFonts w:ascii="Times New Roman" w:eastAsia="ＭＳ 明朝" w:hAnsi="Times New Roman" w:cs="Times New Roman"/>
        </w:rPr>
        <w:t>2022</w:t>
      </w:r>
      <w:r w:rsidRPr="0036220A">
        <w:rPr>
          <w:rFonts w:ascii="Times New Roman" w:eastAsia="ＭＳ 明朝" w:hAnsi="Times New Roman" w:cs="Times New Roman"/>
        </w:rPr>
        <w:t>年</w:t>
      </w:r>
      <w:r w:rsidRPr="0036220A">
        <w:rPr>
          <w:rFonts w:ascii="Times New Roman" w:eastAsia="ＭＳ 明朝" w:hAnsi="Times New Roman" w:cs="Times New Roman"/>
        </w:rPr>
        <w:t>1</w:t>
      </w:r>
      <w:r w:rsidRPr="0036220A">
        <w:rPr>
          <w:rFonts w:ascii="Times New Roman" w:eastAsia="ＭＳ 明朝" w:hAnsi="Times New Roman" w:cs="Times New Roman"/>
        </w:rPr>
        <w:t>月</w:t>
      </w:r>
      <w:r w:rsidRPr="0036220A">
        <w:rPr>
          <w:rFonts w:ascii="Times New Roman" w:eastAsia="ＭＳ 明朝" w:hAnsi="Times New Roman" w:cs="Times New Roman"/>
        </w:rPr>
        <w:t>8</w:t>
      </w:r>
      <w:r w:rsidRPr="0036220A">
        <w:rPr>
          <w:rFonts w:ascii="Times New Roman" w:eastAsia="ＭＳ 明朝" w:hAnsi="Times New Roman" w:cs="Times New Roman"/>
        </w:rPr>
        <w:t>日</w:t>
      </w:r>
      <w:r w:rsidRPr="0036220A">
        <w:rPr>
          <w:rFonts w:ascii="Times New Roman" w:eastAsia="ＭＳ 明朝" w:hAnsi="Times New Roman" w:cs="Times New Roman"/>
        </w:rPr>
        <w:t>PR Newswire</w:t>
      </w:r>
      <w:r w:rsidRPr="0036220A">
        <w:rPr>
          <w:rFonts w:ascii="Times New Roman" w:eastAsia="ＭＳ 明朝" w:hAnsi="Times New Roman" w:cs="Times New Roman"/>
        </w:rPr>
        <w:t>＝共同通信</w:t>
      </w:r>
      <w:r w:rsidRPr="0036220A">
        <w:rPr>
          <w:rFonts w:ascii="Times New Roman" w:eastAsia="ＭＳ 明朝" w:hAnsi="Times New Roman" w:cs="Times New Roman"/>
        </w:rPr>
        <w:t>JBN</w:t>
      </w:r>
      <w:r w:rsidRPr="0036220A">
        <w:rPr>
          <w:rFonts w:ascii="Times New Roman" w:eastAsia="ＭＳ 明朝" w:hAnsi="Times New Roman" w:cs="Times New Roman"/>
        </w:rPr>
        <w:t>】</w:t>
      </w:r>
      <w:r w:rsidR="00FD7A33" w:rsidRPr="0036220A">
        <w:rPr>
          <w:rFonts w:ascii="Times New Roman" w:eastAsia="ＭＳ 明朝" w:hAnsi="Times New Roman" w:cs="Times New Roman"/>
        </w:rPr>
        <w:t>GWM</w:t>
      </w:r>
      <w:r w:rsidR="00FD7A33" w:rsidRPr="0036220A">
        <w:rPr>
          <w:rFonts w:ascii="Times New Roman" w:eastAsia="ＭＳ 明朝" w:hAnsi="Times New Roman" w:cs="Times New Roman"/>
        </w:rPr>
        <w:t>（長城汽車）は</w:t>
      </w:r>
      <w:r w:rsidR="00FD7A33" w:rsidRPr="0036220A">
        <w:rPr>
          <w:rFonts w:ascii="Times New Roman" w:eastAsia="ＭＳ 明朝" w:hAnsi="Times New Roman" w:cs="Times New Roman"/>
        </w:rPr>
        <w:t>2021</w:t>
      </w:r>
      <w:r w:rsidR="00FD7A33" w:rsidRPr="0036220A">
        <w:rPr>
          <w:rFonts w:ascii="Times New Roman" w:eastAsia="ＭＳ 明朝" w:hAnsi="Times New Roman" w:cs="Times New Roman"/>
        </w:rPr>
        <w:t>年、今後</w:t>
      </w:r>
      <w:r w:rsidR="00FD7A33" w:rsidRPr="0036220A">
        <w:rPr>
          <w:rFonts w:ascii="Times New Roman" w:eastAsia="ＭＳ 明朝" w:hAnsi="Times New Roman" w:cs="Times New Roman"/>
        </w:rPr>
        <w:t>5</w:t>
      </w:r>
      <w:r w:rsidR="00FD7A33" w:rsidRPr="0036220A">
        <w:rPr>
          <w:rFonts w:ascii="Times New Roman" w:eastAsia="ＭＳ 明朝" w:hAnsi="Times New Roman" w:cs="Times New Roman"/>
        </w:rPr>
        <w:t>年で炭素排出量ゼロの達成を目指すことを打ち出し、</w:t>
      </w:r>
      <w:r w:rsidR="00B77567" w:rsidRPr="0036220A">
        <w:rPr>
          <w:rFonts w:ascii="Times New Roman" w:eastAsia="ＭＳ 明朝" w:hAnsi="Times New Roman" w:cs="Times New Roman"/>
        </w:rPr>
        <w:t>同社の新エネルギーの展開を加速するために海外市場でさまざまな新エネルギー</w:t>
      </w:r>
      <w:r w:rsidR="00E14FF8">
        <w:rPr>
          <w:rFonts w:ascii="Times New Roman" w:eastAsia="ＭＳ 明朝" w:hAnsi="Times New Roman" w:cs="Times New Roman" w:hint="eastAsia"/>
        </w:rPr>
        <w:t>製品</w:t>
      </w:r>
      <w:r w:rsidR="00B77567" w:rsidRPr="0036220A">
        <w:rPr>
          <w:rFonts w:ascii="Times New Roman" w:eastAsia="ＭＳ 明朝" w:hAnsi="Times New Roman" w:cs="Times New Roman"/>
        </w:rPr>
        <w:t>を発表した。</w:t>
      </w:r>
    </w:p>
    <w:p w14:paraId="53BCAD4E" w14:textId="32472299" w:rsidR="00977CAD" w:rsidRPr="0036220A" w:rsidRDefault="00977CAD" w:rsidP="00977CAD">
      <w:pPr>
        <w:rPr>
          <w:rFonts w:ascii="Times New Roman" w:eastAsia="ＭＳ 明朝" w:hAnsi="Times New Roman" w:cs="Times New Roman"/>
        </w:rPr>
      </w:pPr>
    </w:p>
    <w:p w14:paraId="6E071EF2" w14:textId="5F8D0C88" w:rsidR="00857769" w:rsidRPr="0036220A" w:rsidRDefault="00857769" w:rsidP="00977CAD">
      <w:pPr>
        <w:rPr>
          <w:rFonts w:ascii="Times New Roman" w:eastAsia="ＭＳ 明朝" w:hAnsi="Times New Roman" w:cs="Times New Roman"/>
        </w:rPr>
      </w:pPr>
      <w:r w:rsidRPr="0036220A">
        <w:rPr>
          <w:rFonts w:ascii="Times New Roman" w:eastAsia="ＭＳ 明朝" w:hAnsi="Times New Roman" w:cs="Times New Roman"/>
        </w:rPr>
        <w:t>新エネルギー車産業と市場に牽引され、</w:t>
      </w:r>
      <w:r w:rsidRPr="0036220A">
        <w:rPr>
          <w:rFonts w:ascii="Times New Roman" w:eastAsia="ＭＳ 明朝" w:hAnsi="Times New Roman" w:cs="Times New Roman"/>
        </w:rPr>
        <w:t>GWM</w:t>
      </w:r>
      <w:r w:rsidRPr="0036220A">
        <w:rPr>
          <w:rFonts w:ascii="Times New Roman" w:eastAsia="ＭＳ 明朝" w:hAnsi="Times New Roman" w:cs="Times New Roman"/>
        </w:rPr>
        <w:t>はハイブリッド電気自動車の製造に先駆的に取り組み、特に</w:t>
      </w:r>
      <w:r w:rsidRPr="0036220A">
        <w:rPr>
          <w:rFonts w:ascii="Times New Roman" w:eastAsia="ＭＳ 明朝" w:hAnsi="Times New Roman" w:cs="Times New Roman"/>
        </w:rPr>
        <w:t>HAVAL H6 HEV</w:t>
      </w:r>
      <w:r w:rsidRPr="0036220A">
        <w:rPr>
          <w:rFonts w:ascii="Times New Roman" w:eastAsia="ＭＳ 明朝" w:hAnsi="Times New Roman" w:cs="Times New Roman"/>
        </w:rPr>
        <w:t>と</w:t>
      </w:r>
      <w:r w:rsidRPr="0036220A">
        <w:rPr>
          <w:rFonts w:ascii="Times New Roman" w:eastAsia="ＭＳ 明朝" w:hAnsi="Times New Roman" w:cs="Times New Roman"/>
        </w:rPr>
        <w:t>HAVAL JOLION HEV</w:t>
      </w:r>
      <w:r w:rsidRPr="0036220A">
        <w:rPr>
          <w:rFonts w:ascii="Times New Roman" w:eastAsia="ＭＳ 明朝" w:hAnsi="Times New Roman" w:cs="Times New Roman"/>
        </w:rPr>
        <w:t>をタイ</w:t>
      </w:r>
      <w:r w:rsidR="00FD6C63" w:rsidRPr="0036220A">
        <w:rPr>
          <w:rFonts w:ascii="Times New Roman" w:eastAsia="ＭＳ 明朝" w:hAnsi="Times New Roman" w:cs="Times New Roman"/>
        </w:rPr>
        <w:t>で発売した</w:t>
      </w:r>
      <w:r w:rsidRPr="0036220A">
        <w:rPr>
          <w:rFonts w:ascii="Times New Roman" w:eastAsia="ＭＳ 明朝" w:hAnsi="Times New Roman" w:cs="Times New Roman"/>
        </w:rPr>
        <w:t>。</w:t>
      </w:r>
      <w:r w:rsidR="00864685" w:rsidRPr="0036220A">
        <w:rPr>
          <w:rFonts w:ascii="Times New Roman" w:eastAsia="ＭＳ 明朝" w:hAnsi="Times New Roman" w:cs="Times New Roman"/>
        </w:rPr>
        <w:t>HEV</w:t>
      </w:r>
      <w:r w:rsidR="00864685" w:rsidRPr="0036220A">
        <w:rPr>
          <w:rFonts w:ascii="Times New Roman" w:eastAsia="ＭＳ 明朝" w:hAnsi="Times New Roman" w:cs="Times New Roman"/>
        </w:rPr>
        <w:t>（ハイブリッド電気自動車）技術に支えられたこの両車は</w:t>
      </w:r>
      <w:r w:rsidR="000B3BDF" w:rsidRPr="0036220A">
        <w:rPr>
          <w:rFonts w:ascii="Times New Roman" w:eastAsia="ＭＳ 明朝" w:hAnsi="Times New Roman" w:cs="Times New Roman"/>
        </w:rPr>
        <w:t>、さまざまな道路状況下で</w:t>
      </w:r>
      <w:r w:rsidR="0098025B" w:rsidRPr="0036220A">
        <w:rPr>
          <w:rFonts w:ascii="Times New Roman" w:eastAsia="ＭＳ 明朝" w:hAnsi="Times New Roman" w:cs="Times New Roman"/>
        </w:rPr>
        <w:t>低</w:t>
      </w:r>
      <w:r w:rsidR="000B3BDF" w:rsidRPr="0036220A">
        <w:rPr>
          <w:rFonts w:ascii="Times New Roman" w:eastAsia="ＭＳ 明朝" w:hAnsi="Times New Roman" w:cs="Times New Roman"/>
        </w:rPr>
        <w:t>燃料消費を維持することができる。</w:t>
      </w:r>
      <w:r w:rsidR="00C34AC8" w:rsidRPr="0036220A">
        <w:rPr>
          <w:rFonts w:ascii="Times New Roman" w:eastAsia="ＭＳ 明朝" w:hAnsi="Times New Roman" w:cs="Times New Roman"/>
        </w:rPr>
        <w:t>このタイプの車は</w:t>
      </w:r>
      <w:r w:rsidR="00ED0053" w:rsidRPr="0036220A">
        <w:rPr>
          <w:rFonts w:ascii="Times New Roman" w:eastAsia="ＭＳ 明朝" w:hAnsi="Times New Roman" w:cs="Times New Roman"/>
        </w:rPr>
        <w:t>、</w:t>
      </w:r>
      <w:r w:rsidR="00C34AC8" w:rsidRPr="0036220A">
        <w:rPr>
          <w:rFonts w:ascii="Times New Roman" w:eastAsia="ＭＳ 明朝" w:hAnsi="Times New Roman" w:cs="Times New Roman"/>
        </w:rPr>
        <w:t>交通渋滞の</w:t>
      </w:r>
      <w:r w:rsidR="00DD5B85">
        <w:rPr>
          <w:rFonts w:ascii="Times New Roman" w:eastAsia="ＭＳ 明朝" w:hAnsi="Times New Roman" w:cs="Times New Roman" w:hint="eastAsia"/>
        </w:rPr>
        <w:t>際に</w:t>
      </w:r>
      <w:r w:rsidR="00783A97" w:rsidRPr="0036220A">
        <w:rPr>
          <w:rFonts w:ascii="Times New Roman" w:eastAsia="ＭＳ 明朝" w:hAnsi="Times New Roman" w:cs="Times New Roman"/>
        </w:rPr>
        <w:t>燃料</w:t>
      </w:r>
      <w:r w:rsidR="00C34AC8" w:rsidRPr="0036220A">
        <w:rPr>
          <w:rFonts w:ascii="Times New Roman" w:eastAsia="ＭＳ 明朝" w:hAnsi="Times New Roman" w:cs="Times New Roman"/>
        </w:rPr>
        <w:t>エンジンから電動エンジンに直接切り換える</w:t>
      </w:r>
      <w:r w:rsidR="00ED0053" w:rsidRPr="0036220A">
        <w:rPr>
          <w:rFonts w:ascii="Times New Roman" w:eastAsia="ＭＳ 明朝" w:hAnsi="Times New Roman" w:cs="Times New Roman"/>
        </w:rPr>
        <w:t>ことができる</w:t>
      </w:r>
      <w:r w:rsidR="00C20F9D">
        <w:rPr>
          <w:rFonts w:ascii="Times New Roman" w:eastAsia="ＭＳ 明朝" w:hAnsi="Times New Roman" w:cs="Times New Roman" w:hint="eastAsia"/>
        </w:rPr>
        <w:t>ため</w:t>
      </w:r>
      <w:r w:rsidR="00ED0053" w:rsidRPr="0036220A">
        <w:rPr>
          <w:rFonts w:ascii="Times New Roman" w:eastAsia="ＭＳ 明朝" w:hAnsi="Times New Roman" w:cs="Times New Roman"/>
        </w:rPr>
        <w:t>、</w:t>
      </w:r>
      <w:r w:rsidR="00ED0053" w:rsidRPr="0036220A">
        <w:rPr>
          <w:rFonts w:ascii="Times New Roman" w:eastAsia="ＭＳ 明朝" w:hAnsi="Times New Roman" w:cs="Times New Roman"/>
        </w:rPr>
        <w:t>35%</w:t>
      </w:r>
      <w:r w:rsidR="00ED0053" w:rsidRPr="0036220A">
        <w:rPr>
          <w:rFonts w:ascii="Times New Roman" w:eastAsia="ＭＳ 明朝" w:hAnsi="Times New Roman" w:cs="Times New Roman"/>
        </w:rPr>
        <w:t>から</w:t>
      </w:r>
      <w:r w:rsidR="00ED0053" w:rsidRPr="0036220A">
        <w:rPr>
          <w:rFonts w:ascii="Times New Roman" w:eastAsia="ＭＳ 明朝" w:hAnsi="Times New Roman" w:cs="Times New Roman"/>
        </w:rPr>
        <w:t>50%</w:t>
      </w:r>
      <w:r w:rsidR="00ED0053" w:rsidRPr="0036220A">
        <w:rPr>
          <w:rFonts w:ascii="Times New Roman" w:eastAsia="ＭＳ 明朝" w:hAnsi="Times New Roman" w:cs="Times New Roman"/>
        </w:rPr>
        <w:t>の燃料節約が可能である。</w:t>
      </w:r>
    </w:p>
    <w:p w14:paraId="223D2EB8" w14:textId="3C727F6A" w:rsidR="00977CAD" w:rsidRPr="0036220A" w:rsidRDefault="00977CAD" w:rsidP="00977CAD">
      <w:pPr>
        <w:rPr>
          <w:rFonts w:ascii="Times New Roman" w:eastAsia="ＭＳ 明朝" w:hAnsi="Times New Roman" w:cs="Times New Roman"/>
        </w:rPr>
      </w:pPr>
    </w:p>
    <w:p w14:paraId="0F8EEA71" w14:textId="611CA52E" w:rsidR="00ED0053" w:rsidRPr="0036220A" w:rsidRDefault="00ED0053" w:rsidP="00977CAD">
      <w:pPr>
        <w:rPr>
          <w:rFonts w:ascii="Times New Roman" w:eastAsia="ＭＳ 明朝" w:hAnsi="Times New Roman" w:cs="Times New Roman"/>
        </w:rPr>
      </w:pPr>
      <w:r w:rsidRPr="0036220A">
        <w:rPr>
          <w:rFonts w:ascii="Times New Roman" w:eastAsia="ＭＳ 明朝" w:hAnsi="Times New Roman" w:cs="Times New Roman"/>
        </w:rPr>
        <w:t>公式報告によると、</w:t>
      </w:r>
      <w:r w:rsidRPr="0036220A">
        <w:rPr>
          <w:rFonts w:ascii="Times New Roman" w:eastAsia="ＭＳ 明朝" w:hAnsi="Times New Roman" w:cs="Times New Roman"/>
        </w:rPr>
        <w:t>HAVAL H6 HEV</w:t>
      </w:r>
      <w:r w:rsidRPr="0036220A">
        <w:rPr>
          <w:rFonts w:ascii="Times New Roman" w:eastAsia="ＭＳ 明朝" w:hAnsi="Times New Roman" w:cs="Times New Roman"/>
        </w:rPr>
        <w:t>はタイにおいて</w:t>
      </w:r>
      <w:r w:rsidRPr="0036220A">
        <w:rPr>
          <w:rFonts w:ascii="Times New Roman" w:eastAsia="ＭＳ 明朝" w:hAnsi="Times New Roman" w:cs="Times New Roman"/>
        </w:rPr>
        <w:t>5</w:t>
      </w:r>
      <w:r w:rsidRPr="0036220A">
        <w:rPr>
          <w:rFonts w:ascii="Times New Roman" w:eastAsia="ＭＳ 明朝" w:hAnsi="Times New Roman" w:cs="Times New Roman"/>
        </w:rPr>
        <w:t>カ月連続で</w:t>
      </w:r>
      <w:r w:rsidR="003B33A7" w:rsidRPr="0036220A">
        <w:rPr>
          <w:rFonts w:ascii="Times New Roman" w:eastAsia="ＭＳ 明朝" w:hAnsi="Times New Roman" w:cs="Times New Roman"/>
        </w:rPr>
        <w:t>C</w:t>
      </w:r>
      <w:r w:rsidR="003B33A7" w:rsidRPr="0036220A">
        <w:rPr>
          <w:rFonts w:ascii="Times New Roman" w:eastAsia="ＭＳ 明朝" w:hAnsi="Times New Roman" w:cs="Times New Roman"/>
        </w:rPr>
        <w:t>クラスの</w:t>
      </w:r>
      <w:r w:rsidR="003B33A7" w:rsidRPr="0036220A">
        <w:rPr>
          <w:rFonts w:ascii="Times New Roman" w:eastAsia="ＭＳ 明朝" w:hAnsi="Times New Roman" w:cs="Times New Roman"/>
        </w:rPr>
        <w:t>SUV</w:t>
      </w:r>
      <w:r w:rsidR="003B33A7" w:rsidRPr="0036220A">
        <w:rPr>
          <w:rFonts w:ascii="Times New Roman" w:eastAsia="ＭＳ 明朝" w:hAnsi="Times New Roman" w:cs="Times New Roman"/>
        </w:rPr>
        <w:t>部門で最上位</w:t>
      </w:r>
      <w:r w:rsidR="003B33A7" w:rsidRPr="0036220A">
        <w:rPr>
          <w:rFonts w:ascii="Times New Roman" w:eastAsia="ＭＳ 明朝" w:hAnsi="Times New Roman" w:cs="Times New Roman"/>
        </w:rPr>
        <w:t>2</w:t>
      </w:r>
      <w:r w:rsidR="003B33A7" w:rsidRPr="0036220A">
        <w:rPr>
          <w:rFonts w:ascii="Times New Roman" w:eastAsia="ＭＳ 明朝" w:hAnsi="Times New Roman" w:cs="Times New Roman"/>
        </w:rPr>
        <w:t>車の</w:t>
      </w:r>
      <w:r w:rsidR="003B33A7" w:rsidRPr="0036220A">
        <w:rPr>
          <w:rFonts w:ascii="Times New Roman" w:eastAsia="ＭＳ 明朝" w:hAnsi="Times New Roman" w:cs="Times New Roman"/>
        </w:rPr>
        <w:t>1</w:t>
      </w:r>
      <w:r w:rsidR="003B33A7" w:rsidRPr="0036220A">
        <w:rPr>
          <w:rFonts w:ascii="Times New Roman" w:eastAsia="ＭＳ 明朝" w:hAnsi="Times New Roman" w:cs="Times New Roman"/>
        </w:rPr>
        <w:t>つにランクされている。また、他の車もその際立った製品性能によってユーザーから高い評価を得ている。</w:t>
      </w:r>
    </w:p>
    <w:p w14:paraId="51AA4D1F" w14:textId="22F9BF36" w:rsidR="00977CAD" w:rsidRPr="0036220A" w:rsidRDefault="00977CAD" w:rsidP="00977CAD">
      <w:pPr>
        <w:rPr>
          <w:rFonts w:ascii="Times New Roman" w:eastAsia="ＭＳ 明朝" w:hAnsi="Times New Roman" w:cs="Times New Roman"/>
        </w:rPr>
      </w:pPr>
    </w:p>
    <w:p w14:paraId="62294ADD" w14:textId="35D5899B" w:rsidR="003B33A7" w:rsidRPr="0036220A" w:rsidRDefault="003D55C0" w:rsidP="00977CAD">
      <w:pPr>
        <w:rPr>
          <w:rFonts w:ascii="Times New Roman" w:eastAsia="ＭＳ 明朝" w:hAnsi="Times New Roman" w:cs="Times New Roman"/>
        </w:rPr>
      </w:pPr>
      <w:r w:rsidRPr="0036220A">
        <w:rPr>
          <w:rFonts w:ascii="Times New Roman" w:eastAsia="ＭＳ 明朝" w:hAnsi="Times New Roman" w:cs="Times New Roman"/>
        </w:rPr>
        <w:t>GWM</w:t>
      </w:r>
      <w:r w:rsidRPr="0036220A">
        <w:rPr>
          <w:rFonts w:ascii="Times New Roman" w:eastAsia="ＭＳ 明朝" w:hAnsi="Times New Roman" w:cs="Times New Roman"/>
        </w:rPr>
        <w:t>は欧州の成熟した自動車市場に参入するため、</w:t>
      </w:r>
      <w:r w:rsidR="00BC4952" w:rsidRPr="0036220A">
        <w:rPr>
          <w:rFonts w:ascii="Times New Roman" w:eastAsia="ＭＳ 明朝" w:hAnsi="Times New Roman" w:cs="Times New Roman"/>
        </w:rPr>
        <w:t>ドイツのミュンヘンで開催された</w:t>
      </w:r>
      <w:r w:rsidR="00BC4952" w:rsidRPr="0036220A">
        <w:rPr>
          <w:rFonts w:ascii="Times New Roman" w:eastAsia="ＭＳ 明朝" w:hAnsi="Times New Roman" w:cs="Times New Roman"/>
        </w:rPr>
        <w:t>2021</w:t>
      </w:r>
      <w:r w:rsidR="00BC4952" w:rsidRPr="0036220A">
        <w:rPr>
          <w:rFonts w:ascii="Times New Roman" w:eastAsia="ＭＳ 明朝" w:hAnsi="Times New Roman" w:cs="Times New Roman"/>
        </w:rPr>
        <w:t>年</w:t>
      </w:r>
      <w:r w:rsidR="00BC4952" w:rsidRPr="0036220A">
        <w:rPr>
          <w:rFonts w:ascii="Times New Roman" w:eastAsia="ＭＳ 明朝" w:hAnsi="Times New Roman" w:cs="Times New Roman"/>
        </w:rPr>
        <w:t>IAA</w:t>
      </w:r>
      <w:r w:rsidR="00BC4952" w:rsidRPr="0036220A">
        <w:rPr>
          <w:rFonts w:ascii="Times New Roman" w:eastAsia="ＭＳ 明朝" w:hAnsi="Times New Roman" w:cs="Times New Roman"/>
        </w:rPr>
        <w:t>モーターショーで</w:t>
      </w:r>
      <w:r w:rsidR="005A04E8" w:rsidRPr="0036220A">
        <w:rPr>
          <w:rFonts w:ascii="Times New Roman" w:eastAsia="ＭＳ 明朝" w:hAnsi="Times New Roman" w:cs="Times New Roman"/>
        </w:rPr>
        <w:t>PHEV</w:t>
      </w:r>
      <w:r w:rsidR="005A04E8" w:rsidRPr="0036220A">
        <w:rPr>
          <w:rFonts w:ascii="Times New Roman" w:eastAsia="ＭＳ 明朝" w:hAnsi="Times New Roman" w:cs="Times New Roman"/>
        </w:rPr>
        <w:t>と</w:t>
      </w:r>
      <w:r w:rsidR="00625D45" w:rsidRPr="0036220A">
        <w:rPr>
          <w:rFonts w:ascii="Times New Roman" w:eastAsia="ＭＳ 明朝" w:hAnsi="Times New Roman" w:cs="Times New Roman"/>
        </w:rPr>
        <w:t>BEV</w:t>
      </w:r>
      <w:r w:rsidR="00BC4952" w:rsidRPr="0036220A">
        <w:rPr>
          <w:rFonts w:ascii="Times New Roman" w:eastAsia="ＭＳ 明朝" w:hAnsi="Times New Roman" w:cs="Times New Roman"/>
        </w:rPr>
        <w:t>のモデルを発表し、高級</w:t>
      </w:r>
      <w:r w:rsidR="00BC4952" w:rsidRPr="0036220A">
        <w:rPr>
          <w:rFonts w:ascii="Times New Roman" w:eastAsia="ＭＳ 明朝" w:hAnsi="Times New Roman" w:cs="Times New Roman"/>
        </w:rPr>
        <w:t>SUV</w:t>
      </w:r>
      <w:r w:rsidR="00BC4952" w:rsidRPr="0036220A">
        <w:rPr>
          <w:rFonts w:ascii="Times New Roman" w:eastAsia="ＭＳ 明朝" w:hAnsi="Times New Roman" w:cs="Times New Roman"/>
        </w:rPr>
        <w:t>の</w:t>
      </w:r>
      <w:r w:rsidR="00BC4952" w:rsidRPr="0036220A">
        <w:rPr>
          <w:rFonts w:ascii="Times New Roman" w:eastAsia="ＭＳ 明朝" w:hAnsi="Times New Roman" w:cs="Times New Roman"/>
        </w:rPr>
        <w:t>WEY COFFEE 01 PHEV</w:t>
      </w:r>
      <w:r w:rsidR="00BC4952" w:rsidRPr="0036220A">
        <w:rPr>
          <w:rFonts w:ascii="Times New Roman" w:eastAsia="ＭＳ 明朝" w:hAnsi="Times New Roman" w:cs="Times New Roman"/>
        </w:rPr>
        <w:t>を展示した。</w:t>
      </w:r>
      <w:r w:rsidR="00A64F1D" w:rsidRPr="0036220A">
        <w:rPr>
          <w:rFonts w:ascii="Times New Roman" w:eastAsia="ＭＳ 明朝" w:hAnsi="Times New Roman" w:cs="Times New Roman"/>
        </w:rPr>
        <w:t>この車は強力なパワーと柔軟性が特徴で、</w:t>
      </w:r>
      <w:r w:rsidR="00205B51" w:rsidRPr="0036220A">
        <w:rPr>
          <w:rFonts w:ascii="Times New Roman" w:eastAsia="ＭＳ 明朝" w:hAnsi="Times New Roman" w:cs="Times New Roman"/>
        </w:rPr>
        <w:t>特に高速走行</w:t>
      </w:r>
      <w:r w:rsidR="00783A97" w:rsidRPr="0036220A">
        <w:rPr>
          <w:rFonts w:ascii="Times New Roman" w:eastAsia="ＭＳ 明朝" w:hAnsi="Times New Roman" w:cs="Times New Roman"/>
        </w:rPr>
        <w:t>での</w:t>
      </w:r>
      <w:r w:rsidR="00205B51" w:rsidRPr="0036220A">
        <w:rPr>
          <w:rFonts w:ascii="Times New Roman" w:eastAsia="ＭＳ 明朝" w:hAnsi="Times New Roman" w:cs="Times New Roman"/>
        </w:rPr>
        <w:t>追い越し</w:t>
      </w:r>
      <w:r w:rsidR="00783A97" w:rsidRPr="0036220A">
        <w:rPr>
          <w:rFonts w:ascii="Times New Roman" w:eastAsia="ＭＳ 明朝" w:hAnsi="Times New Roman" w:cs="Times New Roman"/>
        </w:rPr>
        <w:t>の際にユーザーの安全を確保するため、燃料と電気エネルギーを組み合わせたパワー出力を素早く発生させることができる</w:t>
      </w:r>
      <w:r w:rsidR="00051DAE">
        <w:rPr>
          <w:rFonts w:ascii="Times New Roman" w:eastAsia="ＭＳ 明朝" w:hAnsi="Times New Roman" w:cs="Times New Roman" w:hint="eastAsia"/>
        </w:rPr>
        <w:t>。</w:t>
      </w:r>
    </w:p>
    <w:p w14:paraId="0569D322" w14:textId="7212209D" w:rsidR="00977CAD" w:rsidRPr="0036220A" w:rsidRDefault="00977CAD" w:rsidP="00977CAD">
      <w:pPr>
        <w:rPr>
          <w:rFonts w:ascii="Times New Roman" w:eastAsia="ＭＳ 明朝" w:hAnsi="Times New Roman" w:cs="Times New Roman"/>
        </w:rPr>
      </w:pPr>
    </w:p>
    <w:p w14:paraId="3C7A1BA0" w14:textId="62784E75" w:rsidR="00E9243E" w:rsidRPr="0036220A" w:rsidRDefault="00E9243E" w:rsidP="00977CAD">
      <w:pPr>
        <w:rPr>
          <w:rFonts w:ascii="Times New Roman" w:eastAsia="ＭＳ 明朝" w:hAnsi="Times New Roman" w:cs="Times New Roman"/>
        </w:rPr>
      </w:pPr>
      <w:r w:rsidRPr="0036220A">
        <w:rPr>
          <w:rFonts w:ascii="Times New Roman" w:eastAsia="ＭＳ 明朝" w:hAnsi="Times New Roman" w:cs="Times New Roman"/>
        </w:rPr>
        <w:t>GWM</w:t>
      </w:r>
      <w:r w:rsidRPr="0036220A">
        <w:rPr>
          <w:rFonts w:ascii="Times New Roman" w:eastAsia="ＭＳ 明朝" w:hAnsi="Times New Roman" w:cs="Times New Roman"/>
        </w:rPr>
        <w:t>は常に、新エネルギー開発において技術イノベーションを同社の中核に位置付けている。</w:t>
      </w:r>
      <w:r w:rsidR="00E12676" w:rsidRPr="0036220A">
        <w:rPr>
          <w:rFonts w:ascii="Times New Roman" w:eastAsia="ＭＳ 明朝" w:hAnsi="Times New Roman" w:cs="Times New Roman"/>
        </w:rPr>
        <w:t>GWM</w:t>
      </w:r>
      <w:r w:rsidR="00E12676" w:rsidRPr="0036220A">
        <w:rPr>
          <w:rFonts w:ascii="Times New Roman" w:eastAsia="ＭＳ 明朝" w:hAnsi="Times New Roman" w:cs="Times New Roman"/>
        </w:rPr>
        <w:t>は</w:t>
      </w:r>
      <w:r w:rsidR="00E12676" w:rsidRPr="0036220A">
        <w:rPr>
          <w:rFonts w:ascii="Times New Roman" w:eastAsia="ＭＳ 明朝" w:hAnsi="Times New Roman" w:cs="Times New Roman"/>
        </w:rPr>
        <w:t>5</w:t>
      </w:r>
      <w:r w:rsidR="00E12676" w:rsidRPr="0036220A">
        <w:rPr>
          <w:rFonts w:ascii="Times New Roman" w:eastAsia="ＭＳ 明朝" w:hAnsi="Times New Roman" w:cs="Times New Roman"/>
        </w:rPr>
        <w:t>年の準備期間を経て、</w:t>
      </w:r>
      <w:r w:rsidR="00E12676" w:rsidRPr="0036220A">
        <w:rPr>
          <w:rFonts w:ascii="Times New Roman" w:eastAsia="ＭＳ 明朝" w:hAnsi="Times New Roman" w:cs="Times New Roman"/>
        </w:rPr>
        <w:t>200</w:t>
      </w:r>
      <w:r w:rsidR="00E12676" w:rsidRPr="0036220A">
        <w:rPr>
          <w:rFonts w:ascii="Times New Roman" w:eastAsia="ＭＳ 明朝" w:hAnsi="Times New Roman" w:cs="Times New Roman"/>
        </w:rPr>
        <w:t>億人民元を投資した</w:t>
      </w:r>
      <w:r w:rsidR="00E12676" w:rsidRPr="0036220A">
        <w:rPr>
          <w:rFonts w:ascii="Times New Roman" w:eastAsia="ＭＳ 明朝" w:hAnsi="Times New Roman" w:cs="Times New Roman"/>
        </w:rPr>
        <w:t>L.E.M.O.N. DHT</w:t>
      </w:r>
      <w:r w:rsidR="00E12676" w:rsidRPr="0036220A">
        <w:rPr>
          <w:rFonts w:ascii="Times New Roman" w:eastAsia="ＭＳ 明朝" w:hAnsi="Times New Roman" w:cs="Times New Roman"/>
        </w:rPr>
        <w:t>システムを発表した。</w:t>
      </w:r>
      <w:r w:rsidR="00E933EC" w:rsidRPr="0036220A">
        <w:rPr>
          <w:rFonts w:ascii="Times New Roman" w:eastAsia="ＭＳ 明朝" w:hAnsi="Times New Roman" w:cs="Times New Roman"/>
        </w:rPr>
        <w:t>このシステムは</w:t>
      </w:r>
      <w:r w:rsidR="00E933EC" w:rsidRPr="0036220A">
        <w:rPr>
          <w:rFonts w:ascii="Times New Roman" w:eastAsia="ＭＳ 明朝" w:hAnsi="Times New Roman" w:cs="Times New Roman"/>
        </w:rPr>
        <w:t>HEV</w:t>
      </w:r>
      <w:r w:rsidR="00E933EC" w:rsidRPr="0036220A">
        <w:rPr>
          <w:rFonts w:ascii="Times New Roman" w:eastAsia="ＭＳ 明朝" w:hAnsi="Times New Roman" w:cs="Times New Roman"/>
        </w:rPr>
        <w:t>、</w:t>
      </w:r>
      <w:r w:rsidR="00E933EC" w:rsidRPr="0036220A">
        <w:rPr>
          <w:rFonts w:ascii="Times New Roman" w:eastAsia="ＭＳ 明朝" w:hAnsi="Times New Roman" w:cs="Times New Roman"/>
        </w:rPr>
        <w:t>PHEV</w:t>
      </w:r>
      <w:r w:rsidR="00E933EC" w:rsidRPr="0036220A">
        <w:rPr>
          <w:rFonts w:ascii="Times New Roman" w:eastAsia="ＭＳ 明朝" w:hAnsi="Times New Roman" w:cs="Times New Roman"/>
        </w:rPr>
        <w:t>、「</w:t>
      </w:r>
      <w:r w:rsidR="00E933EC" w:rsidRPr="0036220A">
        <w:rPr>
          <w:rFonts w:ascii="Times New Roman" w:eastAsia="ＭＳ 明朝" w:hAnsi="Times New Roman" w:cs="Times New Roman"/>
        </w:rPr>
        <w:t>PHEV+P4</w:t>
      </w:r>
      <w:r w:rsidR="00E933EC" w:rsidRPr="0036220A">
        <w:rPr>
          <w:rFonts w:ascii="Times New Roman" w:eastAsia="ＭＳ 明朝" w:hAnsi="Times New Roman" w:cs="Times New Roman"/>
        </w:rPr>
        <w:t>」、その他のパワーモデルに対応し、</w:t>
      </w:r>
      <w:r w:rsidR="002D6885" w:rsidRPr="0036220A">
        <w:rPr>
          <w:rFonts w:ascii="Times New Roman" w:eastAsia="ＭＳ 明朝" w:hAnsi="Times New Roman" w:cs="Times New Roman"/>
        </w:rPr>
        <w:t>業界全体に一定の技術的利便性を提供している。</w:t>
      </w:r>
    </w:p>
    <w:p w14:paraId="57219BBA" w14:textId="730BA379" w:rsidR="00977CAD" w:rsidRPr="0036220A" w:rsidRDefault="00977CAD" w:rsidP="00977CAD">
      <w:pPr>
        <w:rPr>
          <w:rFonts w:ascii="Times New Roman" w:eastAsia="ＭＳ 明朝" w:hAnsi="Times New Roman" w:cs="Times New Roman"/>
        </w:rPr>
      </w:pPr>
    </w:p>
    <w:p w14:paraId="208B5916" w14:textId="33C9CBD8" w:rsidR="006611DD" w:rsidRPr="0036220A" w:rsidRDefault="006611DD" w:rsidP="00977CAD">
      <w:pPr>
        <w:rPr>
          <w:rFonts w:ascii="Times New Roman" w:eastAsia="ＭＳ 明朝" w:hAnsi="Times New Roman" w:cs="Times New Roman"/>
        </w:rPr>
      </w:pPr>
      <w:r w:rsidRPr="0036220A">
        <w:rPr>
          <w:rFonts w:ascii="Times New Roman" w:eastAsia="ＭＳ 明朝" w:hAnsi="Times New Roman" w:cs="Times New Roman"/>
        </w:rPr>
        <w:t>新エネルギーの研究開発の面で、</w:t>
      </w:r>
      <w:r w:rsidRPr="0036220A">
        <w:rPr>
          <w:rFonts w:ascii="Times New Roman" w:eastAsia="ＭＳ 明朝" w:hAnsi="Times New Roman" w:cs="Times New Roman"/>
        </w:rPr>
        <w:t>GWM</w:t>
      </w:r>
      <w:r w:rsidRPr="0036220A">
        <w:rPr>
          <w:rFonts w:ascii="Times New Roman" w:eastAsia="ＭＳ 明朝" w:hAnsi="Times New Roman" w:cs="Times New Roman"/>
        </w:rPr>
        <w:t>は</w:t>
      </w:r>
      <w:r w:rsidRPr="0036220A">
        <w:rPr>
          <w:rFonts w:ascii="Times New Roman" w:eastAsia="ＭＳ 明朝" w:hAnsi="Times New Roman" w:cs="Times New Roman"/>
        </w:rPr>
        <w:t>HEV</w:t>
      </w:r>
      <w:r w:rsidRPr="0036220A">
        <w:rPr>
          <w:rFonts w:ascii="Times New Roman" w:eastAsia="ＭＳ 明朝" w:hAnsi="Times New Roman" w:cs="Times New Roman"/>
        </w:rPr>
        <w:t>、バッテリー式電気自動車、</w:t>
      </w:r>
      <w:r w:rsidR="00192F8C" w:rsidRPr="0036220A">
        <w:rPr>
          <w:rFonts w:ascii="Times New Roman" w:eastAsia="ＭＳ 明朝" w:hAnsi="Times New Roman" w:cs="Times New Roman"/>
        </w:rPr>
        <w:t>水素燃料電池といった他の技術開発の道を探求した。</w:t>
      </w:r>
      <w:r w:rsidR="00913221" w:rsidRPr="0036220A">
        <w:rPr>
          <w:rFonts w:ascii="Times New Roman" w:eastAsia="ＭＳ 明朝" w:hAnsi="Times New Roman" w:cs="Times New Roman"/>
        </w:rPr>
        <w:t>現在、同社は水素エネルギー技術を開始し、</w:t>
      </w:r>
      <w:r w:rsidR="00913221" w:rsidRPr="0036220A">
        <w:rPr>
          <w:rFonts w:ascii="Times New Roman" w:eastAsia="ＭＳ 明朝" w:hAnsi="Times New Roman" w:cs="Times New Roman"/>
        </w:rPr>
        <w:t>2021</w:t>
      </w:r>
      <w:r w:rsidR="00913221" w:rsidRPr="0036220A">
        <w:rPr>
          <w:rFonts w:ascii="Times New Roman" w:eastAsia="ＭＳ 明朝" w:hAnsi="Times New Roman" w:cs="Times New Roman"/>
        </w:rPr>
        <w:t>年</w:t>
      </w:r>
      <w:r w:rsidR="00913221" w:rsidRPr="0036220A">
        <w:rPr>
          <w:rFonts w:ascii="Times New Roman" w:eastAsia="ＭＳ 明朝" w:hAnsi="Times New Roman" w:cs="Times New Roman"/>
        </w:rPr>
        <w:t>8</w:t>
      </w:r>
      <w:r w:rsidR="00913221" w:rsidRPr="0036220A">
        <w:rPr>
          <w:rFonts w:ascii="Times New Roman" w:eastAsia="ＭＳ 明朝" w:hAnsi="Times New Roman" w:cs="Times New Roman"/>
        </w:rPr>
        <w:t>月には水素を動力とした</w:t>
      </w:r>
      <w:r w:rsidR="00913221" w:rsidRPr="0036220A">
        <w:rPr>
          <w:rFonts w:ascii="Times New Roman" w:eastAsia="ＭＳ 明朝" w:hAnsi="Times New Roman" w:cs="Times New Roman"/>
        </w:rPr>
        <w:t>49</w:t>
      </w:r>
      <w:r w:rsidR="00913221" w:rsidRPr="0036220A">
        <w:rPr>
          <w:rFonts w:ascii="Times New Roman" w:eastAsia="ＭＳ 明朝" w:hAnsi="Times New Roman" w:cs="Times New Roman"/>
        </w:rPr>
        <w:t>トン</w:t>
      </w:r>
      <w:r w:rsidR="00626423" w:rsidRPr="0036220A">
        <w:rPr>
          <w:rFonts w:ascii="Times New Roman" w:eastAsia="ＭＳ 明朝" w:hAnsi="Times New Roman" w:cs="Times New Roman"/>
        </w:rPr>
        <w:t>の</w:t>
      </w:r>
      <w:r w:rsidR="00913221" w:rsidRPr="0036220A">
        <w:rPr>
          <w:rFonts w:ascii="Times New Roman" w:eastAsia="ＭＳ 明朝" w:hAnsi="Times New Roman" w:cs="Times New Roman"/>
        </w:rPr>
        <w:t>大型トラック</w:t>
      </w:r>
      <w:r w:rsidR="00913221" w:rsidRPr="0036220A">
        <w:rPr>
          <w:rFonts w:ascii="Times New Roman" w:eastAsia="ＭＳ 明朝" w:hAnsi="Times New Roman" w:cs="Times New Roman"/>
        </w:rPr>
        <w:t>100</w:t>
      </w:r>
      <w:r w:rsidR="00913221" w:rsidRPr="0036220A">
        <w:rPr>
          <w:rFonts w:ascii="Times New Roman" w:eastAsia="ＭＳ 明朝" w:hAnsi="Times New Roman" w:cs="Times New Roman"/>
        </w:rPr>
        <w:t>台の</w:t>
      </w:r>
      <w:r w:rsidR="00020553" w:rsidRPr="0036220A">
        <w:rPr>
          <w:rFonts w:ascii="Times New Roman" w:eastAsia="ＭＳ 明朝" w:hAnsi="Times New Roman" w:cs="Times New Roman"/>
        </w:rPr>
        <w:t>稼働</w:t>
      </w:r>
      <w:r w:rsidR="00913221" w:rsidRPr="0036220A">
        <w:rPr>
          <w:rFonts w:ascii="Times New Roman" w:eastAsia="ＭＳ 明朝" w:hAnsi="Times New Roman" w:cs="Times New Roman"/>
        </w:rPr>
        <w:t>プロジェクトを世界で初めて完了した。</w:t>
      </w:r>
    </w:p>
    <w:p w14:paraId="315CD9DB" w14:textId="5F9DF519" w:rsidR="00977CAD" w:rsidRPr="0036220A" w:rsidRDefault="00977CAD" w:rsidP="00977CAD">
      <w:pPr>
        <w:rPr>
          <w:rFonts w:ascii="Times New Roman" w:eastAsia="ＭＳ 明朝" w:hAnsi="Times New Roman" w:cs="Times New Roman"/>
        </w:rPr>
      </w:pPr>
    </w:p>
    <w:p w14:paraId="49D09730" w14:textId="5C34C31E" w:rsidR="00626423" w:rsidRPr="0036220A" w:rsidRDefault="00C674C6" w:rsidP="00977CAD">
      <w:pPr>
        <w:rPr>
          <w:rFonts w:ascii="Times New Roman" w:eastAsia="ＭＳ 明朝" w:hAnsi="Times New Roman" w:cs="Times New Roman"/>
        </w:rPr>
      </w:pPr>
      <w:r w:rsidRPr="0036220A">
        <w:rPr>
          <w:rFonts w:ascii="Times New Roman" w:eastAsia="ＭＳ 明朝" w:hAnsi="Times New Roman" w:cs="Times New Roman"/>
        </w:rPr>
        <w:t>GWM</w:t>
      </w:r>
      <w:r w:rsidRPr="0036220A">
        <w:rPr>
          <w:rFonts w:ascii="Times New Roman" w:eastAsia="ＭＳ 明朝" w:hAnsi="Times New Roman" w:cs="Times New Roman"/>
        </w:rPr>
        <w:t>の</w:t>
      </w:r>
      <w:r w:rsidRPr="0036220A">
        <w:rPr>
          <w:rFonts w:ascii="Times New Roman" w:eastAsia="ＭＳ 明朝" w:hAnsi="Times New Roman" w:cs="Times New Roman"/>
        </w:rPr>
        <w:t>2021</w:t>
      </w:r>
      <w:r w:rsidRPr="0036220A">
        <w:rPr>
          <w:rFonts w:ascii="Times New Roman" w:eastAsia="ＭＳ 明朝" w:hAnsi="Times New Roman" w:cs="Times New Roman"/>
        </w:rPr>
        <w:t>年販売報告で公表されているように、</w:t>
      </w:r>
      <w:r w:rsidR="00771516" w:rsidRPr="0036220A">
        <w:rPr>
          <w:rFonts w:ascii="Times New Roman" w:eastAsia="ＭＳ 明朝" w:hAnsi="Times New Roman" w:cs="Times New Roman"/>
        </w:rPr>
        <w:t>同社の新エネルギー車の販売は</w:t>
      </w:r>
      <w:r w:rsidR="00771516" w:rsidRPr="0036220A">
        <w:rPr>
          <w:rFonts w:ascii="Times New Roman" w:eastAsia="ＭＳ 明朝" w:hAnsi="Times New Roman" w:cs="Times New Roman"/>
        </w:rPr>
        <w:t>13</w:t>
      </w:r>
      <w:r w:rsidR="00771516" w:rsidRPr="0036220A">
        <w:rPr>
          <w:rFonts w:ascii="Times New Roman" w:eastAsia="ＭＳ 明朝" w:hAnsi="Times New Roman" w:cs="Times New Roman"/>
        </w:rPr>
        <w:t>万</w:t>
      </w:r>
      <w:r w:rsidR="00771516" w:rsidRPr="0036220A">
        <w:rPr>
          <w:rFonts w:ascii="Times New Roman" w:eastAsia="ＭＳ 明朝" w:hAnsi="Times New Roman" w:cs="Times New Roman"/>
        </w:rPr>
        <w:t>6953</w:t>
      </w:r>
      <w:r w:rsidR="00771516" w:rsidRPr="0036220A">
        <w:rPr>
          <w:rFonts w:ascii="Times New Roman" w:eastAsia="ＭＳ 明朝" w:hAnsi="Times New Roman" w:cs="Times New Roman"/>
        </w:rPr>
        <w:t>台で、販売総数（</w:t>
      </w:r>
      <w:r w:rsidR="00771516" w:rsidRPr="0036220A">
        <w:rPr>
          <w:rFonts w:ascii="Times New Roman" w:eastAsia="ＭＳ 明朝" w:hAnsi="Times New Roman" w:cs="Times New Roman"/>
        </w:rPr>
        <w:t>128</w:t>
      </w:r>
      <w:r w:rsidR="00771516" w:rsidRPr="0036220A">
        <w:rPr>
          <w:rFonts w:ascii="Times New Roman" w:eastAsia="ＭＳ 明朝" w:hAnsi="Times New Roman" w:cs="Times New Roman"/>
        </w:rPr>
        <w:t>万台）の</w:t>
      </w:r>
      <w:r w:rsidR="00771516" w:rsidRPr="0036220A">
        <w:rPr>
          <w:rFonts w:ascii="Times New Roman" w:eastAsia="ＭＳ 明朝" w:hAnsi="Times New Roman" w:cs="Times New Roman"/>
        </w:rPr>
        <w:t>10.7%</w:t>
      </w:r>
      <w:r w:rsidR="00771516" w:rsidRPr="0036220A">
        <w:rPr>
          <w:rFonts w:ascii="Times New Roman" w:eastAsia="ＭＳ 明朝" w:hAnsi="Times New Roman" w:cs="Times New Roman"/>
        </w:rPr>
        <w:t>を占める。</w:t>
      </w:r>
      <w:r w:rsidR="00EC7E92" w:rsidRPr="0036220A">
        <w:rPr>
          <w:rFonts w:ascii="Times New Roman" w:eastAsia="ＭＳ 明朝" w:hAnsi="Times New Roman" w:cs="Times New Roman"/>
        </w:rPr>
        <w:t>これからの</w:t>
      </w:r>
      <w:r w:rsidR="00EC7E92" w:rsidRPr="0036220A">
        <w:rPr>
          <w:rFonts w:ascii="Times New Roman" w:eastAsia="ＭＳ 明朝" w:hAnsi="Times New Roman" w:cs="Times New Roman"/>
        </w:rPr>
        <w:t>5</w:t>
      </w:r>
      <w:r w:rsidR="00EC7E92" w:rsidRPr="0036220A">
        <w:rPr>
          <w:rFonts w:ascii="Times New Roman" w:eastAsia="ＭＳ 明朝" w:hAnsi="Times New Roman" w:cs="Times New Roman"/>
        </w:rPr>
        <w:t>年間で、同社は新エネル</w:t>
      </w:r>
      <w:r w:rsidR="00EC7E92" w:rsidRPr="0036220A">
        <w:rPr>
          <w:rFonts w:ascii="Times New Roman" w:eastAsia="ＭＳ 明朝" w:hAnsi="Times New Roman" w:cs="Times New Roman"/>
        </w:rPr>
        <w:lastRenderedPageBreak/>
        <w:t>ギー車の投入を拡大し、世界販売総数の</w:t>
      </w:r>
      <w:r w:rsidR="00EC7E92" w:rsidRPr="0036220A">
        <w:rPr>
          <w:rFonts w:ascii="Times New Roman" w:eastAsia="ＭＳ 明朝" w:hAnsi="Times New Roman" w:cs="Times New Roman"/>
        </w:rPr>
        <w:t>80%</w:t>
      </w:r>
      <w:r w:rsidR="00EC7E92" w:rsidRPr="0036220A">
        <w:rPr>
          <w:rFonts w:ascii="Times New Roman" w:eastAsia="ＭＳ 明朝" w:hAnsi="Times New Roman" w:cs="Times New Roman"/>
        </w:rPr>
        <w:t>を新エネルギー車が占めるという戦略目標を達成するため、さらなる取り組みを進める。</w:t>
      </w:r>
    </w:p>
    <w:p w14:paraId="7578BE15" w14:textId="6704ED70" w:rsidR="00977CAD" w:rsidRPr="0036220A" w:rsidRDefault="00977CAD" w:rsidP="00977CAD">
      <w:pPr>
        <w:rPr>
          <w:rFonts w:ascii="Times New Roman" w:eastAsia="ＭＳ 明朝" w:hAnsi="Times New Roman" w:cs="Times New Roman"/>
        </w:rPr>
      </w:pPr>
    </w:p>
    <w:p w14:paraId="4315C079" w14:textId="125B9902" w:rsidR="00EC7E92" w:rsidRPr="0036220A" w:rsidRDefault="000C355C" w:rsidP="00977CAD">
      <w:pPr>
        <w:rPr>
          <w:rFonts w:ascii="Times New Roman" w:eastAsia="ＭＳ 明朝" w:hAnsi="Times New Roman" w:cs="Times New Roman"/>
        </w:rPr>
      </w:pPr>
      <w:r w:rsidRPr="0036220A">
        <w:rPr>
          <w:rFonts w:ascii="Times New Roman" w:eastAsia="ＭＳ 明朝" w:hAnsi="Times New Roman" w:cs="Times New Roman"/>
        </w:rPr>
        <w:t>GWM</w:t>
      </w:r>
      <w:r w:rsidRPr="0036220A">
        <w:rPr>
          <w:rFonts w:ascii="Times New Roman" w:eastAsia="ＭＳ 明朝" w:hAnsi="Times New Roman" w:cs="Times New Roman"/>
        </w:rPr>
        <w:t>の</w:t>
      </w:r>
      <w:r w:rsidRPr="0036220A">
        <w:rPr>
          <w:rFonts w:ascii="Times New Roman" w:eastAsia="ＭＳ 明朝" w:hAnsi="Times New Roman" w:cs="Times New Roman"/>
        </w:rPr>
        <w:t>Mu Feng</w:t>
      </w:r>
      <w:r w:rsidR="00627288" w:rsidRPr="0036220A">
        <w:rPr>
          <w:rFonts w:ascii="Times New Roman" w:eastAsia="ＭＳ 明朝" w:hAnsi="Times New Roman" w:cs="Times New Roman"/>
        </w:rPr>
        <w:t>輪番制社長は</w:t>
      </w:r>
      <w:r w:rsidR="00627288" w:rsidRPr="0036220A">
        <w:rPr>
          <w:rFonts w:ascii="Times New Roman" w:eastAsia="ＭＳ 明朝" w:hAnsi="Times New Roman" w:cs="Times New Roman"/>
        </w:rPr>
        <w:t>2025 Strategy Global Launch Conference</w:t>
      </w:r>
      <w:r w:rsidR="00627288" w:rsidRPr="0036220A">
        <w:rPr>
          <w:rFonts w:ascii="Times New Roman" w:eastAsia="ＭＳ 明朝" w:hAnsi="Times New Roman" w:cs="Times New Roman"/>
        </w:rPr>
        <w:t>（</w:t>
      </w:r>
      <w:r w:rsidR="00627288" w:rsidRPr="0036220A">
        <w:rPr>
          <w:rFonts w:ascii="Times New Roman" w:eastAsia="ＭＳ 明朝" w:hAnsi="Times New Roman" w:cs="Times New Roman"/>
        </w:rPr>
        <w:t>2025</w:t>
      </w:r>
      <w:r w:rsidR="00627288" w:rsidRPr="0036220A">
        <w:rPr>
          <w:rFonts w:ascii="Times New Roman" w:eastAsia="ＭＳ 明朝" w:hAnsi="Times New Roman" w:cs="Times New Roman"/>
        </w:rPr>
        <w:t>年戦略</w:t>
      </w:r>
      <w:r w:rsidR="00933A5A" w:rsidRPr="0036220A">
        <w:rPr>
          <w:rFonts w:ascii="Times New Roman" w:eastAsia="ＭＳ 明朝" w:hAnsi="Times New Roman" w:cs="Times New Roman"/>
        </w:rPr>
        <w:t>世界発表会議</w:t>
      </w:r>
      <w:r w:rsidR="00627288" w:rsidRPr="0036220A">
        <w:rPr>
          <w:rFonts w:ascii="Times New Roman" w:eastAsia="ＭＳ 明朝" w:hAnsi="Times New Roman" w:cs="Times New Roman"/>
        </w:rPr>
        <w:t>）</w:t>
      </w:r>
      <w:r w:rsidR="00933A5A" w:rsidRPr="0036220A">
        <w:rPr>
          <w:rFonts w:ascii="Times New Roman" w:eastAsia="ＭＳ 明朝" w:hAnsi="Times New Roman" w:cs="Times New Roman"/>
        </w:rPr>
        <w:t>の場で「</w:t>
      </w:r>
      <w:r w:rsidR="00EF5AF9" w:rsidRPr="0036220A">
        <w:rPr>
          <w:rFonts w:ascii="Times New Roman" w:eastAsia="ＭＳ 明朝" w:hAnsi="Times New Roman" w:cs="Times New Roman"/>
        </w:rPr>
        <w:t>GWM</w:t>
      </w:r>
      <w:r w:rsidR="00EF5AF9" w:rsidRPr="0036220A">
        <w:rPr>
          <w:rFonts w:ascii="Times New Roman" w:eastAsia="ＭＳ 明朝" w:hAnsi="Times New Roman" w:cs="Times New Roman"/>
        </w:rPr>
        <w:t>は今後</w:t>
      </w:r>
      <w:r w:rsidR="00EF5AF9" w:rsidRPr="0036220A">
        <w:rPr>
          <w:rFonts w:ascii="Times New Roman" w:eastAsia="ＭＳ 明朝" w:hAnsi="Times New Roman" w:cs="Times New Roman"/>
        </w:rPr>
        <w:t>5</w:t>
      </w:r>
      <w:r w:rsidR="00EF5AF9" w:rsidRPr="0036220A">
        <w:rPr>
          <w:rFonts w:ascii="Times New Roman" w:eastAsia="ＭＳ 明朝" w:hAnsi="Times New Roman" w:cs="Times New Roman"/>
        </w:rPr>
        <w:t>年間で、特に新エネルギーとインテリジェンスの分野を中心とした研究開発に最大</w:t>
      </w:r>
      <w:r w:rsidR="00EF5AF9" w:rsidRPr="0036220A">
        <w:rPr>
          <w:rFonts w:ascii="Times New Roman" w:eastAsia="ＭＳ 明朝" w:hAnsi="Times New Roman" w:cs="Times New Roman"/>
        </w:rPr>
        <w:t>1000</w:t>
      </w:r>
      <w:r w:rsidR="00EF5AF9" w:rsidRPr="0036220A">
        <w:rPr>
          <w:rFonts w:ascii="Times New Roman" w:eastAsia="ＭＳ 明朝" w:hAnsi="Times New Roman" w:cs="Times New Roman"/>
        </w:rPr>
        <w:t>億人民元を投資</w:t>
      </w:r>
      <w:r w:rsidR="002E4767" w:rsidRPr="0036220A">
        <w:rPr>
          <w:rFonts w:ascii="Times New Roman" w:eastAsia="ＭＳ 明朝" w:hAnsi="Times New Roman" w:cs="Times New Roman"/>
        </w:rPr>
        <w:t>する計画である。その目的は当社の技術的に優位な地位を維持し、</w:t>
      </w:r>
      <w:r w:rsidR="00FA3704" w:rsidRPr="0036220A">
        <w:rPr>
          <w:rFonts w:ascii="Times New Roman" w:eastAsia="ＭＳ 明朝" w:hAnsi="Times New Roman" w:cs="Times New Roman"/>
        </w:rPr>
        <w:t>炭素排出量ゼロの目標達成を加速することである</w:t>
      </w:r>
      <w:r w:rsidR="00933A5A" w:rsidRPr="0036220A">
        <w:rPr>
          <w:rFonts w:ascii="Times New Roman" w:eastAsia="ＭＳ 明朝" w:hAnsi="Times New Roman" w:cs="Times New Roman"/>
        </w:rPr>
        <w:t>」</w:t>
      </w:r>
      <w:r w:rsidR="00FA3704" w:rsidRPr="0036220A">
        <w:rPr>
          <w:rFonts w:ascii="Times New Roman" w:eastAsia="ＭＳ 明朝" w:hAnsi="Times New Roman" w:cs="Times New Roman"/>
        </w:rPr>
        <w:t>と述べた。</w:t>
      </w:r>
    </w:p>
    <w:p w14:paraId="1EBAD2BB" w14:textId="77777777" w:rsidR="00977CAD" w:rsidRPr="0036220A" w:rsidRDefault="00977CAD" w:rsidP="00977CAD">
      <w:pPr>
        <w:rPr>
          <w:rFonts w:ascii="Times New Roman" w:eastAsia="ＭＳ 明朝" w:hAnsi="Times New Roman" w:cs="Times New Roman"/>
        </w:rPr>
      </w:pPr>
    </w:p>
    <w:p w14:paraId="00330EE1" w14:textId="1B8495D4" w:rsidR="00977CAD" w:rsidRPr="0036220A" w:rsidRDefault="00FA3704" w:rsidP="00977CAD">
      <w:pPr>
        <w:rPr>
          <w:rFonts w:ascii="Times New Roman" w:eastAsia="ＭＳ 明朝" w:hAnsi="Times New Roman" w:cs="Times New Roman"/>
        </w:rPr>
      </w:pPr>
      <w:r w:rsidRPr="0036220A">
        <w:rPr>
          <w:rFonts w:ascii="Times New Roman" w:eastAsia="ＭＳ 明朝" w:hAnsi="Times New Roman" w:cs="Times New Roman"/>
        </w:rPr>
        <w:t>ソース：</w:t>
      </w:r>
      <w:r w:rsidR="00977CAD" w:rsidRPr="0036220A">
        <w:rPr>
          <w:rFonts w:ascii="Times New Roman" w:eastAsia="ＭＳ 明朝" w:hAnsi="Times New Roman" w:cs="Times New Roman"/>
        </w:rPr>
        <w:t>GWM</w:t>
      </w:r>
    </w:p>
    <w:p w14:paraId="41CE7108" w14:textId="77777777" w:rsidR="00977CAD" w:rsidRPr="0036220A" w:rsidRDefault="00977CAD" w:rsidP="00977CAD">
      <w:pPr>
        <w:rPr>
          <w:rFonts w:ascii="Times New Roman" w:eastAsia="ＭＳ 明朝" w:hAnsi="Times New Roman" w:cs="Times New Roman"/>
        </w:rPr>
      </w:pPr>
    </w:p>
    <w:p w14:paraId="27D30897" w14:textId="2CC5DCEB" w:rsidR="00977CAD" w:rsidRPr="0036220A" w:rsidRDefault="00FA3704" w:rsidP="00977CAD">
      <w:pPr>
        <w:rPr>
          <w:rFonts w:ascii="Times New Roman" w:eastAsia="ＭＳ 明朝" w:hAnsi="Times New Roman" w:cs="Times New Roman"/>
        </w:rPr>
      </w:pPr>
      <w:r w:rsidRPr="0036220A">
        <w:rPr>
          <w:rFonts w:ascii="Times New Roman" w:eastAsia="ＭＳ 明朝" w:hAnsi="Times New Roman" w:cs="Times New Roman"/>
        </w:rPr>
        <w:t>添付画像リンク：</w:t>
      </w:r>
    </w:p>
    <w:p w14:paraId="752511E2" w14:textId="5C3EBB21" w:rsidR="00977CAD" w:rsidRPr="0036220A" w:rsidRDefault="00977CAD" w:rsidP="00977CAD">
      <w:pPr>
        <w:rPr>
          <w:rFonts w:ascii="Times New Roman" w:eastAsia="ＭＳ 明朝" w:hAnsi="Times New Roman" w:cs="Times New Roman"/>
        </w:rPr>
      </w:pPr>
      <w:r w:rsidRPr="0036220A">
        <w:rPr>
          <w:rFonts w:ascii="Times New Roman" w:eastAsia="ＭＳ 明朝" w:hAnsi="Times New Roman" w:cs="Times New Roman"/>
        </w:rPr>
        <w:t xml:space="preserve">Link: </w:t>
      </w:r>
      <w:hyperlink r:id="rId4" w:history="1">
        <w:r w:rsidR="00FA3704" w:rsidRPr="0036220A">
          <w:rPr>
            <w:rStyle w:val="a3"/>
            <w:rFonts w:ascii="Times New Roman" w:eastAsia="ＭＳ 明朝" w:hAnsi="Times New Roman" w:cs="Times New Roman"/>
          </w:rPr>
          <w:t>http://asianetnews.net/view-attachment?attach-id=412415</w:t>
        </w:r>
      </w:hyperlink>
      <w:r w:rsidR="00FA3704" w:rsidRPr="0036220A">
        <w:rPr>
          <w:rFonts w:ascii="Times New Roman" w:eastAsia="ＭＳ 明朝" w:hAnsi="Times New Roman" w:cs="Times New Roman"/>
        </w:rPr>
        <w:t xml:space="preserve"> </w:t>
      </w:r>
    </w:p>
    <w:sectPr w:rsidR="00977CAD" w:rsidRPr="003622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AD"/>
    <w:rsid w:val="00020553"/>
    <w:rsid w:val="00051DAE"/>
    <w:rsid w:val="000B3BDF"/>
    <w:rsid w:val="000C355C"/>
    <w:rsid w:val="00192F8C"/>
    <w:rsid w:val="001B7022"/>
    <w:rsid w:val="00205B51"/>
    <w:rsid w:val="002605A6"/>
    <w:rsid w:val="002D6885"/>
    <w:rsid w:val="002E4767"/>
    <w:rsid w:val="00342797"/>
    <w:rsid w:val="0036220A"/>
    <w:rsid w:val="003B33A7"/>
    <w:rsid w:val="003D55C0"/>
    <w:rsid w:val="00427A95"/>
    <w:rsid w:val="005A04E8"/>
    <w:rsid w:val="00625D45"/>
    <w:rsid w:val="00626423"/>
    <w:rsid w:val="00627288"/>
    <w:rsid w:val="006611DD"/>
    <w:rsid w:val="00771516"/>
    <w:rsid w:val="00783A97"/>
    <w:rsid w:val="00857769"/>
    <w:rsid w:val="00864685"/>
    <w:rsid w:val="00913221"/>
    <w:rsid w:val="00933A5A"/>
    <w:rsid w:val="00977CAD"/>
    <w:rsid w:val="0098025B"/>
    <w:rsid w:val="00A64F1D"/>
    <w:rsid w:val="00AB5BBE"/>
    <w:rsid w:val="00B77567"/>
    <w:rsid w:val="00BC4952"/>
    <w:rsid w:val="00C20F9D"/>
    <w:rsid w:val="00C34AC8"/>
    <w:rsid w:val="00C674C6"/>
    <w:rsid w:val="00CE067E"/>
    <w:rsid w:val="00DD5B85"/>
    <w:rsid w:val="00E12676"/>
    <w:rsid w:val="00E14FF8"/>
    <w:rsid w:val="00E9243E"/>
    <w:rsid w:val="00E933EC"/>
    <w:rsid w:val="00EC7E92"/>
    <w:rsid w:val="00ED0053"/>
    <w:rsid w:val="00EF5AF9"/>
    <w:rsid w:val="00FA3704"/>
    <w:rsid w:val="00FD6C63"/>
    <w:rsid w:val="00FD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DAA230"/>
  <w15:chartTrackingRefBased/>
  <w15:docId w15:val="{BAF3F828-A768-40A4-B02B-DDD619CA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70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370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622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ianetnews.net/view-attachment?attach-id=41241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安紀</dc:creator>
  <cp:keywords/>
  <dc:description/>
  <cp:lastModifiedBy>森田みどり</cp:lastModifiedBy>
  <cp:revision>3</cp:revision>
  <dcterms:created xsi:type="dcterms:W3CDTF">2022-01-10T02:42:00Z</dcterms:created>
  <dcterms:modified xsi:type="dcterms:W3CDTF">2022-01-10T02:43:00Z</dcterms:modified>
</cp:coreProperties>
</file>