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F3" w:rsidRPr="00F639B5" w:rsidRDefault="003407F3" w:rsidP="00F639B5">
      <w:pPr>
        <w:rPr>
          <w:rFonts w:eastAsiaTheme="minorEastAsia"/>
        </w:rPr>
      </w:pPr>
      <w:proofErr w:type="spellStart"/>
      <w:r w:rsidRPr="00F639B5">
        <w:rPr>
          <w:rFonts w:eastAsiaTheme="minorEastAsia"/>
        </w:rPr>
        <w:t>AsiaNet</w:t>
      </w:r>
      <w:proofErr w:type="spellEnd"/>
      <w:r w:rsidRPr="00F639B5">
        <w:rPr>
          <w:rFonts w:eastAsiaTheme="minorEastAsia"/>
        </w:rPr>
        <w:t xml:space="preserve"> 95060</w:t>
      </w:r>
      <w:r w:rsidR="00C47C19">
        <w:rPr>
          <w:rFonts w:eastAsiaTheme="minorEastAsia"/>
        </w:rPr>
        <w:t xml:space="preserve"> </w:t>
      </w:r>
      <w:r w:rsidR="00C47C19">
        <w:rPr>
          <w:rFonts w:eastAsiaTheme="minorEastAsia" w:hint="eastAsia"/>
        </w:rPr>
        <w:t>（</w:t>
      </w:r>
      <w:r w:rsidR="00C47C19">
        <w:rPr>
          <w:rFonts w:eastAsiaTheme="minorEastAsia" w:hint="eastAsia"/>
        </w:rPr>
        <w:t>0629</w:t>
      </w:r>
      <w:r w:rsidR="00C47C19">
        <w:rPr>
          <w:rFonts w:eastAsiaTheme="minorEastAsia" w:hint="eastAsia"/>
        </w:rPr>
        <w:t>）</w:t>
      </w:r>
    </w:p>
    <w:p w:rsidR="003407F3" w:rsidRPr="00F639B5" w:rsidRDefault="003407F3" w:rsidP="00F639B5">
      <w:pPr>
        <w:rPr>
          <w:rFonts w:eastAsiaTheme="minorEastAsia"/>
        </w:rPr>
      </w:pPr>
    </w:p>
    <w:p w:rsidR="003407F3" w:rsidRPr="00F639B5" w:rsidRDefault="003407F3" w:rsidP="00F639B5">
      <w:pPr>
        <w:rPr>
          <w:rFonts w:eastAsiaTheme="minorEastAsia"/>
        </w:rPr>
      </w:pPr>
      <w:r w:rsidRPr="00F639B5">
        <w:rPr>
          <w:rFonts w:eastAsiaTheme="minorEastAsia"/>
        </w:rPr>
        <w:t>カナダ発着航空貨物をめぐる集団訴訟の</w:t>
      </w:r>
      <w:r w:rsidRPr="00F639B5">
        <w:rPr>
          <w:rFonts w:eastAsiaTheme="minorEastAsia"/>
        </w:rPr>
        <w:t>1600</w:t>
      </w:r>
      <w:r w:rsidRPr="00F639B5">
        <w:rPr>
          <w:rFonts w:eastAsiaTheme="minorEastAsia"/>
        </w:rPr>
        <w:t>万ドル和解金分配を承認</w:t>
      </w:r>
    </w:p>
    <w:p w:rsidR="003407F3" w:rsidRPr="00F639B5" w:rsidRDefault="003407F3" w:rsidP="00F639B5">
      <w:pPr>
        <w:rPr>
          <w:rFonts w:eastAsiaTheme="minorEastAsia"/>
        </w:rPr>
      </w:pPr>
    </w:p>
    <w:p w:rsidR="003407F3" w:rsidRPr="00F639B5" w:rsidRDefault="003407F3" w:rsidP="00F639B5">
      <w:pPr>
        <w:rPr>
          <w:rFonts w:eastAsiaTheme="minorEastAsia"/>
        </w:rPr>
      </w:pPr>
      <w:r w:rsidRPr="00F639B5">
        <w:rPr>
          <w:rFonts w:eastAsiaTheme="minorEastAsia"/>
        </w:rPr>
        <w:t>【トロント</w:t>
      </w:r>
      <w:r w:rsidRPr="00F639B5">
        <w:rPr>
          <w:rFonts w:eastAsiaTheme="minorEastAsia"/>
        </w:rPr>
        <w:t>2022</w:t>
      </w:r>
      <w:r w:rsidRPr="00F639B5">
        <w:rPr>
          <w:rFonts w:eastAsiaTheme="minorEastAsia"/>
        </w:rPr>
        <w:t>年</w:t>
      </w:r>
      <w:r w:rsidRPr="00F639B5">
        <w:rPr>
          <w:rFonts w:eastAsiaTheme="minorEastAsia"/>
        </w:rPr>
        <w:t>3</w:t>
      </w:r>
      <w:r w:rsidRPr="00F639B5">
        <w:rPr>
          <w:rFonts w:eastAsiaTheme="minorEastAsia"/>
        </w:rPr>
        <w:t>月</w:t>
      </w:r>
      <w:r w:rsidRPr="00F639B5">
        <w:rPr>
          <w:rFonts w:eastAsiaTheme="minorEastAsia"/>
        </w:rPr>
        <w:t>28</w:t>
      </w:r>
      <w:r w:rsidRPr="00F639B5">
        <w:rPr>
          <w:rFonts w:eastAsiaTheme="minorEastAsia"/>
        </w:rPr>
        <w:t>日</w:t>
      </w:r>
      <w:r w:rsidRPr="00F639B5">
        <w:rPr>
          <w:rFonts w:eastAsiaTheme="minorEastAsia"/>
        </w:rPr>
        <w:t>PR Newswire</w:t>
      </w:r>
      <w:r w:rsidRPr="00F639B5">
        <w:rPr>
          <w:rFonts w:eastAsiaTheme="minorEastAsia"/>
        </w:rPr>
        <w:t>＝共同通信</w:t>
      </w:r>
      <w:r w:rsidRPr="00F639B5">
        <w:rPr>
          <w:rFonts w:eastAsiaTheme="minorEastAsia"/>
        </w:rPr>
        <w:t>JBN</w:t>
      </w:r>
      <w:r w:rsidRPr="00F639B5">
        <w:rPr>
          <w:rFonts w:eastAsiaTheme="minorEastAsia"/>
        </w:rPr>
        <w:t>】オンタリオ州ロンドンの</w:t>
      </w:r>
      <w:proofErr w:type="spellStart"/>
      <w:r w:rsidRPr="00F639B5">
        <w:rPr>
          <w:rFonts w:eastAsiaTheme="minorEastAsia"/>
        </w:rPr>
        <w:t>Siskinds</w:t>
      </w:r>
      <w:proofErr w:type="spellEnd"/>
      <w:r w:rsidRPr="00F639B5">
        <w:rPr>
          <w:rFonts w:eastAsiaTheme="minorEastAsia"/>
        </w:rPr>
        <w:t>、ブリティッシュコロンビア州バンクーバーの</w:t>
      </w:r>
      <w:r w:rsidRPr="00F639B5">
        <w:rPr>
          <w:rFonts w:eastAsiaTheme="minorEastAsia"/>
        </w:rPr>
        <w:t xml:space="preserve">Camp </w:t>
      </w:r>
      <w:proofErr w:type="spellStart"/>
      <w:r w:rsidRPr="00F639B5">
        <w:rPr>
          <w:rFonts w:eastAsiaTheme="minorEastAsia"/>
        </w:rPr>
        <w:t>Fiorante</w:t>
      </w:r>
      <w:proofErr w:type="spellEnd"/>
      <w:r w:rsidRPr="00F639B5">
        <w:rPr>
          <w:rFonts w:eastAsiaTheme="minorEastAsia"/>
        </w:rPr>
        <w:t xml:space="preserve"> Matthews </w:t>
      </w:r>
      <w:proofErr w:type="spellStart"/>
      <w:r w:rsidRPr="00F639B5">
        <w:rPr>
          <w:rFonts w:eastAsiaTheme="minorEastAsia"/>
        </w:rPr>
        <w:t>Mogerman</w:t>
      </w:r>
      <w:proofErr w:type="spellEnd"/>
      <w:r w:rsidRPr="00F639B5">
        <w:rPr>
          <w:rFonts w:eastAsiaTheme="minorEastAsia"/>
        </w:rPr>
        <w:t>（</w:t>
      </w:r>
      <w:r w:rsidRPr="00F639B5">
        <w:rPr>
          <w:rFonts w:eastAsiaTheme="minorEastAsia"/>
        </w:rPr>
        <w:t>CFM</w:t>
      </w:r>
      <w:r w:rsidRPr="00F639B5">
        <w:rPr>
          <w:rFonts w:eastAsiaTheme="minorEastAsia"/>
        </w:rPr>
        <w:t>）、ケベック州モントリオールの</w:t>
      </w:r>
      <w:r w:rsidRPr="00F639B5">
        <w:rPr>
          <w:rFonts w:eastAsiaTheme="minorEastAsia"/>
        </w:rPr>
        <w:t>Liebman Legal Inc.</w:t>
      </w:r>
      <w:r w:rsidRPr="00F639B5">
        <w:rPr>
          <w:rFonts w:eastAsiaTheme="minorEastAsia"/>
        </w:rPr>
        <w:t>は</w:t>
      </w:r>
      <w:r w:rsidRPr="00F639B5">
        <w:rPr>
          <w:rFonts w:eastAsiaTheme="minorEastAsia"/>
        </w:rPr>
        <w:t>28</w:t>
      </w:r>
      <w:r w:rsidRPr="00F639B5">
        <w:rPr>
          <w:rFonts w:eastAsiaTheme="minorEastAsia"/>
        </w:rPr>
        <w:t>日、カナダ発着航空貨物の価格操作に関する集団訴訟和解金の第</w:t>
      </w:r>
      <w:r w:rsidRPr="00F639B5">
        <w:rPr>
          <w:rFonts w:eastAsiaTheme="minorEastAsia"/>
        </w:rPr>
        <w:t>2</w:t>
      </w:r>
      <w:r w:rsidRPr="00F639B5">
        <w:rPr>
          <w:rFonts w:eastAsiaTheme="minorEastAsia"/>
        </w:rPr>
        <w:t>回分配計画に対する裁判所の承認を発表した。集団訴訟は航空貨物サービス価格を操作する世界的な共同謀議とされるものに関係する。</w:t>
      </w:r>
    </w:p>
    <w:p w:rsidR="003407F3" w:rsidRPr="00F639B5" w:rsidRDefault="003407F3" w:rsidP="00F639B5">
      <w:pPr>
        <w:rPr>
          <w:rFonts w:eastAsiaTheme="minorEastAsia"/>
        </w:rPr>
      </w:pPr>
    </w:p>
    <w:p w:rsidR="003407F3" w:rsidRPr="00F639B5" w:rsidRDefault="003407F3" w:rsidP="00F639B5">
      <w:pPr>
        <w:rPr>
          <w:rFonts w:eastAsiaTheme="minorEastAsia"/>
        </w:rPr>
      </w:pPr>
      <w:r w:rsidRPr="00F639B5">
        <w:rPr>
          <w:rFonts w:eastAsiaTheme="minorEastAsia"/>
        </w:rPr>
        <w:t>総額</w:t>
      </w:r>
      <w:r w:rsidRPr="00F639B5">
        <w:rPr>
          <w:rFonts w:eastAsiaTheme="minorEastAsia"/>
        </w:rPr>
        <w:t>1600</w:t>
      </w:r>
      <w:r w:rsidRPr="00F639B5">
        <w:rPr>
          <w:rFonts w:eastAsiaTheme="minorEastAsia"/>
        </w:rPr>
        <w:t>万ドルの和解はブリティッシュ・エアウェイズ、エア・カナダ両社との間で成立した。これにより、この集団訴訟の和解金総額は</w:t>
      </w:r>
      <w:r w:rsidRPr="00F639B5">
        <w:rPr>
          <w:rFonts w:eastAsiaTheme="minorEastAsia"/>
        </w:rPr>
        <w:t>4500</w:t>
      </w:r>
      <w:r w:rsidRPr="00F639B5">
        <w:rPr>
          <w:rFonts w:eastAsiaTheme="minorEastAsia"/>
        </w:rPr>
        <w:t>万ドルを超える。和解被告はいかなる不正も責任も認めていない。オンタリオ、ブリティッシュコロンビア、ケベックの各裁判所は和解と和解金の第</w:t>
      </w:r>
      <w:r w:rsidRPr="00F639B5">
        <w:rPr>
          <w:rFonts w:eastAsiaTheme="minorEastAsia"/>
        </w:rPr>
        <w:t>2</w:t>
      </w:r>
      <w:r w:rsidRPr="00F639B5">
        <w:rPr>
          <w:rFonts w:eastAsiaTheme="minorEastAsia"/>
        </w:rPr>
        <w:t>回分配計画を承認した。総額</w:t>
      </w:r>
      <w:r w:rsidRPr="00F639B5">
        <w:rPr>
          <w:rFonts w:eastAsiaTheme="minorEastAsia"/>
        </w:rPr>
        <w:t>2960</w:t>
      </w:r>
      <w:r w:rsidRPr="00F639B5">
        <w:rPr>
          <w:rFonts w:eastAsiaTheme="minorEastAsia"/>
        </w:rPr>
        <w:t>万ドルの和解金は先に分配された。訴訟はこれで全面的に解決した。</w:t>
      </w:r>
    </w:p>
    <w:p w:rsidR="003407F3" w:rsidRPr="00F639B5" w:rsidRDefault="003407F3" w:rsidP="00F639B5">
      <w:pPr>
        <w:rPr>
          <w:rFonts w:eastAsiaTheme="minorEastAsia"/>
        </w:rPr>
      </w:pPr>
    </w:p>
    <w:p w:rsidR="003407F3" w:rsidRPr="00F639B5" w:rsidRDefault="003407F3" w:rsidP="00F639B5">
      <w:pPr>
        <w:rPr>
          <w:rFonts w:eastAsiaTheme="minorEastAsia"/>
        </w:rPr>
      </w:pPr>
      <w:proofErr w:type="spellStart"/>
      <w:r w:rsidRPr="00F639B5">
        <w:rPr>
          <w:rFonts w:eastAsiaTheme="minorEastAsia"/>
        </w:rPr>
        <w:t>Siskinds</w:t>
      </w:r>
      <w:proofErr w:type="spellEnd"/>
      <w:r w:rsidRPr="00F639B5">
        <w:rPr>
          <w:rFonts w:eastAsiaTheme="minorEastAsia"/>
        </w:rPr>
        <w:t>の</w:t>
      </w:r>
      <w:r w:rsidRPr="00F639B5">
        <w:rPr>
          <w:rFonts w:eastAsiaTheme="minorEastAsia"/>
        </w:rPr>
        <w:t>Linda Visser</w:t>
      </w:r>
      <w:r w:rsidRPr="00F639B5">
        <w:rPr>
          <w:rFonts w:eastAsiaTheme="minorEastAsia"/>
        </w:rPr>
        <w:t>氏は「この訴訟は複雑な事実関係と法律問題を提起した。訴訟の一環で、オンタリオ控訴裁判所は国際的原告集団を認証する権限があると決定、カナダ最高裁判所への上告は認めないとした。適切な条件で他の国際的原告集団に道を開く重要な決定だった」と述べた。</w:t>
      </w:r>
    </w:p>
    <w:p w:rsidR="003407F3" w:rsidRPr="00F639B5" w:rsidRDefault="003407F3" w:rsidP="00F639B5">
      <w:pPr>
        <w:rPr>
          <w:rFonts w:eastAsiaTheme="minorEastAsia"/>
        </w:rPr>
      </w:pPr>
    </w:p>
    <w:p w:rsidR="003407F3" w:rsidRPr="00F639B5" w:rsidRDefault="003407F3" w:rsidP="00F639B5">
      <w:pPr>
        <w:rPr>
          <w:rFonts w:eastAsiaTheme="minorEastAsia"/>
        </w:rPr>
      </w:pPr>
      <w:r w:rsidRPr="00F639B5">
        <w:rPr>
          <w:rFonts w:eastAsiaTheme="minorEastAsia"/>
        </w:rPr>
        <w:t xml:space="preserve">Camp </w:t>
      </w:r>
      <w:proofErr w:type="spellStart"/>
      <w:r w:rsidRPr="00F639B5">
        <w:rPr>
          <w:rFonts w:eastAsiaTheme="minorEastAsia"/>
        </w:rPr>
        <w:t>Fiorante</w:t>
      </w:r>
      <w:proofErr w:type="spellEnd"/>
      <w:r w:rsidRPr="00F639B5">
        <w:rPr>
          <w:rFonts w:eastAsiaTheme="minorEastAsia"/>
        </w:rPr>
        <w:t xml:space="preserve"> Matthews </w:t>
      </w:r>
      <w:proofErr w:type="spellStart"/>
      <w:r w:rsidRPr="00F639B5">
        <w:rPr>
          <w:rFonts w:eastAsiaTheme="minorEastAsia"/>
        </w:rPr>
        <w:t>Mogerman</w:t>
      </w:r>
      <w:proofErr w:type="spellEnd"/>
      <w:r w:rsidRPr="00F639B5">
        <w:rPr>
          <w:rFonts w:eastAsiaTheme="minorEastAsia"/>
        </w:rPr>
        <w:t>の</w:t>
      </w:r>
      <w:r w:rsidRPr="00F639B5">
        <w:rPr>
          <w:rFonts w:eastAsiaTheme="minorEastAsia"/>
        </w:rPr>
        <w:t>David Jones</w:t>
      </w:r>
      <w:r w:rsidRPr="00F639B5">
        <w:rPr>
          <w:rFonts w:eastAsiaTheme="minorEastAsia"/>
        </w:rPr>
        <w:t>氏は「価格操作の談合は、企業や顧客に人為的につり上げた商品やサービスの価格を支払わせることになる。集団訴訟はこのような談合の被害者への不当に高い価格の返還に役立つ」と語った。</w:t>
      </w:r>
    </w:p>
    <w:p w:rsidR="003407F3" w:rsidRPr="00F639B5" w:rsidRDefault="003407F3" w:rsidP="00F639B5">
      <w:pPr>
        <w:rPr>
          <w:rFonts w:eastAsiaTheme="minorEastAsia"/>
        </w:rPr>
      </w:pPr>
    </w:p>
    <w:p w:rsidR="003407F3" w:rsidRPr="00F639B5" w:rsidRDefault="003407F3" w:rsidP="00F639B5">
      <w:pPr>
        <w:rPr>
          <w:rFonts w:eastAsiaTheme="minorEastAsia"/>
        </w:rPr>
      </w:pPr>
      <w:r w:rsidRPr="00F639B5">
        <w:rPr>
          <w:rFonts w:eastAsiaTheme="minorEastAsia"/>
        </w:rPr>
        <w:t>2000</w:t>
      </w:r>
      <w:r w:rsidRPr="00F639B5">
        <w:rPr>
          <w:rFonts w:eastAsiaTheme="minorEastAsia"/>
        </w:rPr>
        <w:t>年</w:t>
      </w:r>
      <w:r w:rsidRPr="00F639B5">
        <w:rPr>
          <w:rFonts w:eastAsiaTheme="minorEastAsia"/>
        </w:rPr>
        <w:t>1</w:t>
      </w:r>
      <w:r w:rsidRPr="00F639B5">
        <w:rPr>
          <w:rFonts w:eastAsiaTheme="minorEastAsia"/>
        </w:rPr>
        <w:t>月から</w:t>
      </w:r>
      <w:r w:rsidRPr="00F639B5">
        <w:rPr>
          <w:rFonts w:eastAsiaTheme="minorEastAsia"/>
        </w:rPr>
        <w:t>2006</w:t>
      </w:r>
      <w:r w:rsidRPr="00F639B5">
        <w:rPr>
          <w:rFonts w:eastAsiaTheme="minorEastAsia"/>
        </w:rPr>
        <w:t>年</w:t>
      </w:r>
      <w:r w:rsidRPr="00F639B5">
        <w:rPr>
          <w:rFonts w:eastAsiaTheme="minorEastAsia"/>
        </w:rPr>
        <w:t>9</w:t>
      </w:r>
      <w:r w:rsidRPr="00F639B5">
        <w:rPr>
          <w:rFonts w:eastAsiaTheme="minorEastAsia"/>
        </w:rPr>
        <w:t>月の間にカナダ発着の航空貨物サービス（米国発着を除く）を利用した人は、和解分配金を請求する資格がある。請求は</w:t>
      </w:r>
      <w:r w:rsidRPr="00F639B5">
        <w:rPr>
          <w:rFonts w:eastAsiaTheme="minorEastAsia"/>
        </w:rPr>
        <w:t>2022</w:t>
      </w:r>
      <w:r w:rsidRPr="00F639B5">
        <w:rPr>
          <w:rFonts w:eastAsiaTheme="minorEastAsia"/>
        </w:rPr>
        <w:t>年</w:t>
      </w:r>
      <w:r w:rsidR="00C4611F">
        <w:rPr>
          <w:rFonts w:eastAsiaTheme="minorEastAsia" w:hint="eastAsia"/>
        </w:rPr>
        <w:t>7</w:t>
      </w:r>
      <w:r w:rsidRPr="00F639B5">
        <w:rPr>
          <w:rFonts w:eastAsiaTheme="minorEastAsia"/>
        </w:rPr>
        <w:t>月</w:t>
      </w:r>
      <w:r w:rsidR="00C4611F">
        <w:rPr>
          <w:rFonts w:eastAsiaTheme="minorEastAsia" w:hint="eastAsia"/>
        </w:rPr>
        <w:t>4</w:t>
      </w:r>
      <w:bookmarkStart w:id="0" w:name="_GoBack"/>
      <w:bookmarkEnd w:id="0"/>
      <w:r w:rsidRPr="00F639B5">
        <w:rPr>
          <w:rFonts w:eastAsiaTheme="minorEastAsia"/>
        </w:rPr>
        <w:t>日、またはそれまでにオンラインで次へ申請を：</w:t>
      </w:r>
      <w:r w:rsidRPr="00F639B5">
        <w:rPr>
          <w:rFonts w:eastAsiaTheme="minorEastAsia"/>
        </w:rPr>
        <w:t>www.aircargosettlement2.com</w:t>
      </w:r>
    </w:p>
    <w:p w:rsidR="003407F3" w:rsidRPr="00F639B5" w:rsidRDefault="003407F3" w:rsidP="00F639B5">
      <w:pPr>
        <w:rPr>
          <w:rFonts w:eastAsiaTheme="minorEastAsia"/>
        </w:rPr>
      </w:pPr>
    </w:p>
    <w:p w:rsidR="003407F3" w:rsidRPr="00F639B5" w:rsidRDefault="003407F3" w:rsidP="00F639B5">
      <w:pPr>
        <w:rPr>
          <w:rFonts w:eastAsiaTheme="minorEastAsia"/>
        </w:rPr>
      </w:pPr>
      <w:r w:rsidRPr="00F639B5">
        <w:rPr>
          <w:rFonts w:eastAsiaTheme="minorEastAsia"/>
        </w:rPr>
        <w:t>詳細はオンラインで次を参照、または電話で請求管理者に問い合わせ：</w:t>
      </w:r>
    </w:p>
    <w:p w:rsidR="003407F3" w:rsidRPr="00F639B5" w:rsidRDefault="003407F3" w:rsidP="00F639B5">
      <w:pPr>
        <w:rPr>
          <w:rFonts w:eastAsiaTheme="minorEastAsia"/>
        </w:rPr>
      </w:pPr>
      <w:r w:rsidRPr="00F639B5">
        <w:rPr>
          <w:rFonts w:eastAsiaTheme="minorEastAsia"/>
        </w:rPr>
        <w:t>オンライン：</w:t>
      </w:r>
      <w:r w:rsidRPr="00F639B5">
        <w:rPr>
          <w:rFonts w:eastAsiaTheme="minorEastAsia"/>
        </w:rPr>
        <w:t>www.aircargosettlement2.com</w:t>
      </w:r>
    </w:p>
    <w:p w:rsidR="003407F3" w:rsidRPr="00F639B5" w:rsidRDefault="003407F3" w:rsidP="00F639B5">
      <w:pPr>
        <w:rPr>
          <w:rFonts w:eastAsiaTheme="minorEastAsia"/>
        </w:rPr>
      </w:pPr>
      <w:r w:rsidRPr="00F639B5">
        <w:rPr>
          <w:rFonts w:eastAsiaTheme="minorEastAsia"/>
        </w:rPr>
        <w:t>電話（カナダまたは米国から）：</w:t>
      </w:r>
      <w:r w:rsidRPr="00F639B5">
        <w:rPr>
          <w:rFonts w:eastAsiaTheme="minorEastAsia"/>
        </w:rPr>
        <w:t>1-888-291-9655</w:t>
      </w:r>
    </w:p>
    <w:p w:rsidR="003407F3" w:rsidRPr="00F639B5" w:rsidRDefault="003407F3" w:rsidP="00F639B5">
      <w:pPr>
        <w:rPr>
          <w:rFonts w:eastAsiaTheme="minorEastAsia"/>
        </w:rPr>
      </w:pPr>
      <w:r w:rsidRPr="00F639B5">
        <w:rPr>
          <w:rFonts w:eastAsiaTheme="minorEastAsia"/>
        </w:rPr>
        <w:t>電話（国際）：</w:t>
      </w:r>
      <w:r w:rsidRPr="00F639B5">
        <w:rPr>
          <w:rFonts w:eastAsiaTheme="minorEastAsia"/>
        </w:rPr>
        <w:t>+1-614-553-1296</w:t>
      </w:r>
    </w:p>
    <w:p w:rsidR="003407F3" w:rsidRPr="00F639B5" w:rsidRDefault="003407F3" w:rsidP="00F639B5">
      <w:pPr>
        <w:rPr>
          <w:rFonts w:eastAsiaTheme="minorEastAsia"/>
        </w:rPr>
      </w:pPr>
    </w:p>
    <w:p w:rsidR="003407F3" w:rsidRPr="00F639B5" w:rsidRDefault="003407F3" w:rsidP="00F639B5">
      <w:pPr>
        <w:rPr>
          <w:rFonts w:eastAsiaTheme="minorEastAsia"/>
        </w:rPr>
      </w:pPr>
      <w:r w:rsidRPr="00F639B5">
        <w:rPr>
          <w:rFonts w:ascii="Cambria Math" w:eastAsiaTheme="minorEastAsia" w:hAnsi="Cambria Math" w:cs="Cambria Math"/>
        </w:rPr>
        <w:t>▽</w:t>
      </w:r>
      <w:r w:rsidRPr="00F639B5">
        <w:rPr>
          <w:rFonts w:eastAsiaTheme="minorEastAsia"/>
        </w:rPr>
        <w:t>集団訴訟代理人について</w:t>
      </w:r>
    </w:p>
    <w:p w:rsidR="003407F3" w:rsidRPr="00F639B5" w:rsidRDefault="003407F3" w:rsidP="00F639B5">
      <w:pPr>
        <w:rPr>
          <w:rFonts w:eastAsiaTheme="minorEastAsia"/>
        </w:rPr>
      </w:pPr>
      <w:proofErr w:type="spellStart"/>
      <w:r w:rsidRPr="00F639B5">
        <w:rPr>
          <w:rFonts w:eastAsiaTheme="minorEastAsia"/>
        </w:rPr>
        <w:t>Siskinds</w:t>
      </w:r>
      <w:proofErr w:type="spellEnd"/>
      <w:r w:rsidRPr="00F639B5">
        <w:rPr>
          <w:rFonts w:eastAsiaTheme="minorEastAsia"/>
        </w:rPr>
        <w:t xml:space="preserve"> LLP</w:t>
      </w:r>
      <w:r w:rsidRPr="00F639B5">
        <w:rPr>
          <w:rFonts w:eastAsiaTheme="minorEastAsia"/>
        </w:rPr>
        <w:t>はトロントとオンタリオ州ロンドンに事務所があるフルサービスの法律事務</w:t>
      </w:r>
      <w:r w:rsidRPr="00F639B5">
        <w:rPr>
          <w:rFonts w:eastAsiaTheme="minorEastAsia"/>
        </w:rPr>
        <w:lastRenderedPageBreak/>
        <w:t>所で、モントリオールとケベック市に協力事務所がある。</w:t>
      </w:r>
      <w:proofErr w:type="spellStart"/>
      <w:r w:rsidRPr="00F639B5">
        <w:rPr>
          <w:rFonts w:eastAsiaTheme="minorEastAsia"/>
        </w:rPr>
        <w:t>Siskinds</w:t>
      </w:r>
      <w:proofErr w:type="spellEnd"/>
      <w:r w:rsidRPr="00F639B5">
        <w:rPr>
          <w:rFonts w:eastAsiaTheme="minorEastAsia"/>
        </w:rPr>
        <w:t xml:space="preserve"> LLP</w:t>
      </w:r>
      <w:r w:rsidRPr="00F639B5">
        <w:rPr>
          <w:rFonts w:eastAsiaTheme="minorEastAsia"/>
        </w:rPr>
        <w:t>はカナダの有力な集団訴訟法律事務所である。</w:t>
      </w:r>
    </w:p>
    <w:p w:rsidR="003407F3" w:rsidRPr="00F639B5" w:rsidRDefault="003407F3" w:rsidP="00F639B5">
      <w:pPr>
        <w:rPr>
          <w:rFonts w:eastAsiaTheme="minorEastAsia"/>
        </w:rPr>
      </w:pPr>
    </w:p>
    <w:p w:rsidR="003407F3" w:rsidRPr="00F639B5" w:rsidRDefault="003407F3" w:rsidP="00F639B5">
      <w:pPr>
        <w:rPr>
          <w:rFonts w:eastAsiaTheme="minorEastAsia"/>
        </w:rPr>
      </w:pPr>
      <w:r w:rsidRPr="00F639B5">
        <w:rPr>
          <w:rFonts w:eastAsiaTheme="minorEastAsia"/>
        </w:rPr>
        <w:t xml:space="preserve">Camp </w:t>
      </w:r>
      <w:proofErr w:type="spellStart"/>
      <w:r w:rsidRPr="00F639B5">
        <w:rPr>
          <w:rFonts w:eastAsiaTheme="minorEastAsia"/>
        </w:rPr>
        <w:t>Fiorante</w:t>
      </w:r>
      <w:proofErr w:type="spellEnd"/>
      <w:r w:rsidRPr="00F639B5">
        <w:rPr>
          <w:rFonts w:eastAsiaTheme="minorEastAsia"/>
        </w:rPr>
        <w:t xml:space="preserve"> Matthews </w:t>
      </w:r>
      <w:proofErr w:type="spellStart"/>
      <w:r w:rsidRPr="00F639B5">
        <w:rPr>
          <w:rFonts w:eastAsiaTheme="minorEastAsia"/>
        </w:rPr>
        <w:t>Mogerman</w:t>
      </w:r>
      <w:proofErr w:type="spellEnd"/>
      <w:r w:rsidRPr="00F639B5">
        <w:rPr>
          <w:rFonts w:eastAsiaTheme="minorEastAsia"/>
        </w:rPr>
        <w:t>はバンクーバーを本拠とするブティック（特定分野専門の）法律事務所で、原告側を代表した集団訴訟、航空事故訴訟、製造物責任訴訟を専門にしている。</w:t>
      </w:r>
    </w:p>
    <w:p w:rsidR="003407F3" w:rsidRPr="00F639B5" w:rsidRDefault="003407F3" w:rsidP="00F639B5">
      <w:pPr>
        <w:rPr>
          <w:rFonts w:eastAsiaTheme="minorEastAsia"/>
        </w:rPr>
      </w:pPr>
    </w:p>
    <w:p w:rsidR="003407F3" w:rsidRPr="00F639B5" w:rsidRDefault="003407F3" w:rsidP="00F639B5">
      <w:pPr>
        <w:rPr>
          <w:rFonts w:eastAsiaTheme="minorEastAsia"/>
        </w:rPr>
      </w:pPr>
      <w:r w:rsidRPr="00F639B5">
        <w:rPr>
          <w:rFonts w:eastAsiaTheme="minorEastAsia"/>
        </w:rPr>
        <w:t>Liebman Legal Inc.</w:t>
      </w:r>
      <w:r w:rsidRPr="00F639B5">
        <w:rPr>
          <w:rFonts w:eastAsiaTheme="minorEastAsia"/>
        </w:rPr>
        <w:t>はモントリオールを本拠とする法律事務所で、個人顧客と法人顧客に対してあらゆる法務サービスを提供している。</w:t>
      </w:r>
      <w:r w:rsidRPr="00F639B5">
        <w:rPr>
          <w:rFonts w:eastAsiaTheme="minorEastAsia"/>
        </w:rPr>
        <w:t xml:space="preserve"> </w:t>
      </w:r>
    </w:p>
    <w:p w:rsidR="003407F3" w:rsidRPr="00F639B5" w:rsidRDefault="003407F3" w:rsidP="00F639B5">
      <w:pPr>
        <w:rPr>
          <w:rFonts w:eastAsiaTheme="minorEastAsia"/>
        </w:rPr>
      </w:pPr>
    </w:p>
    <w:p w:rsidR="003407F3" w:rsidRPr="00F639B5" w:rsidRDefault="003407F3" w:rsidP="00F639B5">
      <w:pPr>
        <w:rPr>
          <w:rFonts w:eastAsiaTheme="minorEastAsia"/>
        </w:rPr>
      </w:pPr>
      <w:r w:rsidRPr="00F639B5">
        <w:rPr>
          <w:rFonts w:ascii="Cambria Math" w:eastAsiaTheme="minorEastAsia" w:hAnsi="Cambria Math" w:cs="Cambria Math"/>
        </w:rPr>
        <w:t>▽</w:t>
      </w:r>
      <w:r w:rsidRPr="00F639B5">
        <w:rPr>
          <w:rFonts w:eastAsiaTheme="minorEastAsia"/>
        </w:rPr>
        <w:t>メディア問い合わせ先</w:t>
      </w:r>
    </w:p>
    <w:p w:rsidR="003407F3" w:rsidRPr="00F639B5" w:rsidRDefault="003407F3" w:rsidP="00F639B5">
      <w:pPr>
        <w:rPr>
          <w:rFonts w:eastAsiaTheme="minorEastAsia"/>
        </w:rPr>
      </w:pPr>
      <w:r w:rsidRPr="00F639B5">
        <w:rPr>
          <w:rFonts w:eastAsiaTheme="minorEastAsia"/>
        </w:rPr>
        <w:t>Charles Wright or Linda J. Visser</w:t>
      </w:r>
    </w:p>
    <w:p w:rsidR="003407F3" w:rsidRPr="00F639B5" w:rsidRDefault="003407F3" w:rsidP="00F639B5">
      <w:pPr>
        <w:rPr>
          <w:rFonts w:eastAsiaTheme="minorEastAsia"/>
        </w:rPr>
      </w:pPr>
      <w:proofErr w:type="spellStart"/>
      <w:r w:rsidRPr="00F639B5">
        <w:rPr>
          <w:rFonts w:eastAsiaTheme="minorEastAsia"/>
        </w:rPr>
        <w:t>Siskinds</w:t>
      </w:r>
      <w:proofErr w:type="spellEnd"/>
      <w:r w:rsidRPr="00F639B5">
        <w:rPr>
          <w:rFonts w:eastAsiaTheme="minorEastAsia"/>
        </w:rPr>
        <w:t xml:space="preserve"> LLP</w:t>
      </w:r>
    </w:p>
    <w:p w:rsidR="003407F3" w:rsidRPr="00F639B5" w:rsidRDefault="003407F3" w:rsidP="00F639B5">
      <w:pPr>
        <w:rPr>
          <w:rFonts w:eastAsiaTheme="minorEastAsia"/>
        </w:rPr>
      </w:pPr>
      <w:r w:rsidRPr="00F639B5">
        <w:rPr>
          <w:rFonts w:eastAsiaTheme="minorEastAsia"/>
        </w:rPr>
        <w:t>275 Dundas Street, Unit 1</w:t>
      </w:r>
    </w:p>
    <w:p w:rsidR="003407F3" w:rsidRPr="00F639B5" w:rsidRDefault="003407F3" w:rsidP="00F639B5">
      <w:pPr>
        <w:rPr>
          <w:rFonts w:eastAsiaTheme="minorEastAsia"/>
        </w:rPr>
      </w:pPr>
      <w:r w:rsidRPr="00F639B5">
        <w:rPr>
          <w:rFonts w:eastAsiaTheme="minorEastAsia"/>
        </w:rPr>
        <w:t>P.O. Box 2520</w:t>
      </w:r>
    </w:p>
    <w:p w:rsidR="003407F3" w:rsidRPr="00F639B5" w:rsidRDefault="003407F3" w:rsidP="00F639B5">
      <w:pPr>
        <w:rPr>
          <w:rFonts w:eastAsiaTheme="minorEastAsia"/>
        </w:rPr>
      </w:pPr>
      <w:r w:rsidRPr="00F639B5">
        <w:rPr>
          <w:rFonts w:eastAsiaTheme="minorEastAsia"/>
        </w:rPr>
        <w:t>London, ON  N6B 3L1</w:t>
      </w:r>
    </w:p>
    <w:p w:rsidR="003407F3" w:rsidRPr="00F639B5" w:rsidRDefault="003407F3" w:rsidP="00F639B5">
      <w:pPr>
        <w:rPr>
          <w:rFonts w:eastAsiaTheme="minorEastAsia"/>
        </w:rPr>
      </w:pPr>
      <w:r w:rsidRPr="00F639B5">
        <w:rPr>
          <w:rFonts w:eastAsiaTheme="minorEastAsia"/>
        </w:rPr>
        <w:t>Toll-free (Canada): +1-800-461-6166 ext. 2455</w:t>
      </w:r>
    </w:p>
    <w:p w:rsidR="003407F3" w:rsidRPr="00F639B5" w:rsidRDefault="003407F3" w:rsidP="00F639B5">
      <w:pPr>
        <w:rPr>
          <w:rFonts w:eastAsiaTheme="minorEastAsia"/>
        </w:rPr>
      </w:pPr>
      <w:r w:rsidRPr="00F639B5">
        <w:rPr>
          <w:rFonts w:eastAsiaTheme="minorEastAsia"/>
        </w:rPr>
        <w:t>Tel: +1 519-672-2121</w:t>
      </w:r>
    </w:p>
    <w:p w:rsidR="003407F3" w:rsidRPr="00F639B5" w:rsidRDefault="003407F3" w:rsidP="00F639B5">
      <w:pPr>
        <w:rPr>
          <w:rFonts w:eastAsiaTheme="minorEastAsia"/>
        </w:rPr>
      </w:pPr>
      <w:r w:rsidRPr="00F639B5">
        <w:rPr>
          <w:rFonts w:eastAsiaTheme="minorEastAsia"/>
        </w:rPr>
        <w:t>Email: aircargo@siskinds.com</w:t>
      </w:r>
    </w:p>
    <w:p w:rsidR="003407F3" w:rsidRPr="00F639B5" w:rsidRDefault="003407F3" w:rsidP="00F639B5">
      <w:pPr>
        <w:rPr>
          <w:rFonts w:eastAsiaTheme="minorEastAsia"/>
        </w:rPr>
      </w:pPr>
    </w:p>
    <w:p w:rsidR="003407F3" w:rsidRPr="00F639B5" w:rsidRDefault="003407F3" w:rsidP="00F639B5">
      <w:pPr>
        <w:rPr>
          <w:rFonts w:eastAsiaTheme="minorEastAsia"/>
        </w:rPr>
      </w:pPr>
      <w:r w:rsidRPr="00F639B5">
        <w:rPr>
          <w:rFonts w:eastAsiaTheme="minorEastAsia"/>
        </w:rPr>
        <w:t>British Columbia:</w:t>
      </w:r>
    </w:p>
    <w:p w:rsidR="003407F3" w:rsidRPr="00F639B5" w:rsidRDefault="003407F3" w:rsidP="00F639B5">
      <w:pPr>
        <w:rPr>
          <w:rFonts w:eastAsiaTheme="minorEastAsia"/>
        </w:rPr>
      </w:pPr>
      <w:r w:rsidRPr="00F639B5">
        <w:rPr>
          <w:rFonts w:eastAsiaTheme="minorEastAsia"/>
        </w:rPr>
        <w:t>David Jones</w:t>
      </w:r>
    </w:p>
    <w:p w:rsidR="003407F3" w:rsidRPr="00F639B5" w:rsidRDefault="003407F3" w:rsidP="00F639B5">
      <w:pPr>
        <w:rPr>
          <w:rFonts w:eastAsiaTheme="minorEastAsia"/>
        </w:rPr>
      </w:pPr>
      <w:r w:rsidRPr="00F639B5">
        <w:rPr>
          <w:rFonts w:eastAsiaTheme="minorEastAsia"/>
        </w:rPr>
        <w:t xml:space="preserve">Camp </w:t>
      </w:r>
      <w:proofErr w:type="spellStart"/>
      <w:r w:rsidRPr="00F639B5">
        <w:rPr>
          <w:rFonts w:eastAsiaTheme="minorEastAsia"/>
        </w:rPr>
        <w:t>Fiorante</w:t>
      </w:r>
      <w:proofErr w:type="spellEnd"/>
      <w:r w:rsidRPr="00F639B5">
        <w:rPr>
          <w:rFonts w:eastAsiaTheme="minorEastAsia"/>
        </w:rPr>
        <w:t xml:space="preserve"> Matthews </w:t>
      </w:r>
      <w:proofErr w:type="spellStart"/>
      <w:r w:rsidRPr="00F639B5">
        <w:rPr>
          <w:rFonts w:eastAsiaTheme="minorEastAsia"/>
        </w:rPr>
        <w:t>Mogerman</w:t>
      </w:r>
      <w:proofErr w:type="spellEnd"/>
    </w:p>
    <w:p w:rsidR="003407F3" w:rsidRPr="00F639B5" w:rsidRDefault="003407F3" w:rsidP="00F639B5">
      <w:pPr>
        <w:rPr>
          <w:rFonts w:eastAsiaTheme="minorEastAsia"/>
        </w:rPr>
      </w:pPr>
      <w:r w:rsidRPr="00F639B5">
        <w:rPr>
          <w:rFonts w:eastAsiaTheme="minorEastAsia"/>
        </w:rPr>
        <w:t>#400 - 856 Homer Street</w:t>
      </w:r>
    </w:p>
    <w:p w:rsidR="003407F3" w:rsidRPr="00F639B5" w:rsidRDefault="003407F3" w:rsidP="00F639B5">
      <w:pPr>
        <w:rPr>
          <w:rFonts w:eastAsiaTheme="minorEastAsia"/>
        </w:rPr>
      </w:pPr>
      <w:r w:rsidRPr="00F639B5">
        <w:rPr>
          <w:rFonts w:eastAsiaTheme="minorEastAsia"/>
        </w:rPr>
        <w:t>Vancouver, BC  V6B 2W5</w:t>
      </w:r>
    </w:p>
    <w:p w:rsidR="003407F3" w:rsidRPr="00F639B5" w:rsidRDefault="003407F3" w:rsidP="00F639B5">
      <w:pPr>
        <w:rPr>
          <w:rFonts w:eastAsiaTheme="minorEastAsia"/>
        </w:rPr>
      </w:pPr>
      <w:r w:rsidRPr="00F639B5">
        <w:rPr>
          <w:rFonts w:eastAsiaTheme="minorEastAsia"/>
        </w:rPr>
        <w:t>Tel: +1-800-689-2322</w:t>
      </w:r>
    </w:p>
    <w:p w:rsidR="003407F3" w:rsidRPr="00F639B5" w:rsidRDefault="003407F3" w:rsidP="00F639B5">
      <w:pPr>
        <w:rPr>
          <w:rFonts w:eastAsiaTheme="minorEastAsia"/>
        </w:rPr>
      </w:pPr>
      <w:r w:rsidRPr="00F639B5">
        <w:rPr>
          <w:rFonts w:eastAsiaTheme="minorEastAsia"/>
        </w:rPr>
        <w:t>Email: djones@cfmlawyers.ca</w:t>
      </w:r>
    </w:p>
    <w:p w:rsidR="003407F3" w:rsidRPr="00F639B5" w:rsidRDefault="003407F3" w:rsidP="00F639B5">
      <w:pPr>
        <w:rPr>
          <w:rFonts w:eastAsiaTheme="minorEastAsia"/>
        </w:rPr>
      </w:pPr>
    </w:p>
    <w:p w:rsidR="003407F3" w:rsidRPr="00F639B5" w:rsidRDefault="003407F3" w:rsidP="00F639B5">
      <w:pPr>
        <w:rPr>
          <w:rFonts w:eastAsiaTheme="minorEastAsia"/>
        </w:rPr>
      </w:pPr>
      <w:r w:rsidRPr="00F639B5">
        <w:rPr>
          <w:rFonts w:eastAsiaTheme="minorEastAsia"/>
        </w:rPr>
        <w:t>Quebec:</w:t>
      </w:r>
    </w:p>
    <w:p w:rsidR="003407F3" w:rsidRPr="00F639B5" w:rsidRDefault="003407F3" w:rsidP="00F639B5">
      <w:pPr>
        <w:rPr>
          <w:rFonts w:eastAsiaTheme="minorEastAsia"/>
        </w:rPr>
      </w:pPr>
      <w:r w:rsidRPr="00F639B5">
        <w:rPr>
          <w:rFonts w:eastAsiaTheme="minorEastAsia"/>
        </w:rPr>
        <w:t>Moe F. Liebman</w:t>
      </w:r>
    </w:p>
    <w:p w:rsidR="003407F3" w:rsidRPr="00F639B5" w:rsidRDefault="003407F3" w:rsidP="00F639B5">
      <w:pPr>
        <w:rPr>
          <w:rFonts w:eastAsiaTheme="minorEastAsia"/>
        </w:rPr>
      </w:pPr>
      <w:r w:rsidRPr="00F639B5">
        <w:rPr>
          <w:rFonts w:eastAsiaTheme="minorEastAsia"/>
        </w:rPr>
        <w:t>Liebman Legal Inc.</w:t>
      </w:r>
    </w:p>
    <w:p w:rsidR="003407F3" w:rsidRPr="00F639B5" w:rsidRDefault="003407F3" w:rsidP="00F639B5">
      <w:pPr>
        <w:rPr>
          <w:rFonts w:eastAsiaTheme="minorEastAsia"/>
        </w:rPr>
      </w:pPr>
      <w:r w:rsidRPr="00F639B5">
        <w:rPr>
          <w:rFonts w:eastAsiaTheme="minorEastAsia"/>
        </w:rPr>
        <w:t xml:space="preserve">1 Westmount Square #350, </w:t>
      </w:r>
    </w:p>
    <w:p w:rsidR="003407F3" w:rsidRPr="00F639B5" w:rsidRDefault="003407F3" w:rsidP="00F639B5">
      <w:pPr>
        <w:rPr>
          <w:rFonts w:eastAsiaTheme="minorEastAsia"/>
        </w:rPr>
      </w:pPr>
      <w:r w:rsidRPr="00F639B5">
        <w:rPr>
          <w:rFonts w:eastAsiaTheme="minorEastAsia"/>
        </w:rPr>
        <w:t>Montreal, QC, H3Z 2P9</w:t>
      </w:r>
    </w:p>
    <w:p w:rsidR="003407F3" w:rsidRPr="00F639B5" w:rsidRDefault="003407F3" w:rsidP="00F639B5">
      <w:pPr>
        <w:rPr>
          <w:rFonts w:eastAsiaTheme="minorEastAsia"/>
        </w:rPr>
      </w:pPr>
      <w:r w:rsidRPr="00F639B5">
        <w:rPr>
          <w:rFonts w:eastAsiaTheme="minorEastAsia"/>
        </w:rPr>
        <w:t>Tel: +1 514-846-0666</w:t>
      </w:r>
    </w:p>
    <w:p w:rsidR="003407F3" w:rsidRPr="00F639B5" w:rsidRDefault="003407F3" w:rsidP="00F639B5">
      <w:pPr>
        <w:rPr>
          <w:rFonts w:eastAsiaTheme="minorEastAsia"/>
        </w:rPr>
      </w:pPr>
      <w:r w:rsidRPr="00F639B5">
        <w:rPr>
          <w:rFonts w:eastAsiaTheme="minorEastAsia"/>
        </w:rPr>
        <w:t>Email: moe@liebmanlegal.com</w:t>
      </w:r>
    </w:p>
    <w:p w:rsidR="003407F3" w:rsidRPr="00F639B5" w:rsidRDefault="003407F3" w:rsidP="00F639B5">
      <w:pPr>
        <w:rPr>
          <w:rFonts w:eastAsiaTheme="minorEastAsia"/>
        </w:rPr>
      </w:pPr>
    </w:p>
    <w:p w:rsidR="00D90168" w:rsidRPr="00F639B5" w:rsidRDefault="003407F3" w:rsidP="00F639B5">
      <w:pPr>
        <w:rPr>
          <w:rFonts w:eastAsiaTheme="minorEastAsia"/>
        </w:rPr>
      </w:pPr>
      <w:r w:rsidRPr="00F639B5">
        <w:rPr>
          <w:rFonts w:eastAsiaTheme="minorEastAsia"/>
        </w:rPr>
        <w:lastRenderedPageBreak/>
        <w:t>ソース：</w:t>
      </w:r>
      <w:proofErr w:type="spellStart"/>
      <w:r w:rsidRPr="00F639B5">
        <w:rPr>
          <w:rFonts w:eastAsiaTheme="minorEastAsia"/>
        </w:rPr>
        <w:t>Siskinds</w:t>
      </w:r>
      <w:proofErr w:type="spellEnd"/>
      <w:r w:rsidRPr="00F639B5">
        <w:rPr>
          <w:rFonts w:eastAsiaTheme="minorEastAsia"/>
        </w:rPr>
        <w:t xml:space="preserve"> LLP, Camp </w:t>
      </w:r>
      <w:proofErr w:type="spellStart"/>
      <w:r w:rsidRPr="00F639B5">
        <w:rPr>
          <w:rFonts w:eastAsiaTheme="minorEastAsia"/>
        </w:rPr>
        <w:t>Fiorante</w:t>
      </w:r>
      <w:proofErr w:type="spellEnd"/>
      <w:r w:rsidRPr="00F639B5">
        <w:rPr>
          <w:rFonts w:eastAsiaTheme="minorEastAsia"/>
        </w:rPr>
        <w:t xml:space="preserve"> Matthews </w:t>
      </w:r>
      <w:proofErr w:type="spellStart"/>
      <w:r w:rsidRPr="00F639B5">
        <w:rPr>
          <w:rFonts w:eastAsiaTheme="minorEastAsia"/>
        </w:rPr>
        <w:t>Mogerman</w:t>
      </w:r>
      <w:proofErr w:type="spellEnd"/>
      <w:r w:rsidRPr="00F639B5">
        <w:rPr>
          <w:rFonts w:eastAsiaTheme="minorEastAsia"/>
        </w:rPr>
        <w:t xml:space="preserve"> and Liebman Legal Inc.</w:t>
      </w:r>
    </w:p>
    <w:sectPr w:rsidR="00D90168" w:rsidRPr="00F639B5"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9EA" w:rsidRDefault="007229EA" w:rsidP="0044439C">
      <w:r>
        <w:separator/>
      </w:r>
    </w:p>
  </w:endnote>
  <w:endnote w:type="continuationSeparator" w:id="0">
    <w:p w:rsidR="007229EA" w:rsidRDefault="007229EA"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9EA" w:rsidRDefault="007229EA" w:rsidP="0044439C">
      <w:r>
        <w:separator/>
      </w:r>
    </w:p>
  </w:footnote>
  <w:footnote w:type="continuationSeparator" w:id="0">
    <w:p w:rsidR="007229EA" w:rsidRDefault="007229EA"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3A90"/>
    <w:rsid w:val="00055FCB"/>
    <w:rsid w:val="00074543"/>
    <w:rsid w:val="000A7051"/>
    <w:rsid w:val="000F4ADA"/>
    <w:rsid w:val="001B24F1"/>
    <w:rsid w:val="00206249"/>
    <w:rsid w:val="00327838"/>
    <w:rsid w:val="00334F59"/>
    <w:rsid w:val="003407F3"/>
    <w:rsid w:val="003E62C9"/>
    <w:rsid w:val="0044439C"/>
    <w:rsid w:val="00454BED"/>
    <w:rsid w:val="004F48A0"/>
    <w:rsid w:val="005323A3"/>
    <w:rsid w:val="00551105"/>
    <w:rsid w:val="006B4B96"/>
    <w:rsid w:val="007229EA"/>
    <w:rsid w:val="00736597"/>
    <w:rsid w:val="00747503"/>
    <w:rsid w:val="00761418"/>
    <w:rsid w:val="007807A7"/>
    <w:rsid w:val="00877118"/>
    <w:rsid w:val="00881970"/>
    <w:rsid w:val="0088450A"/>
    <w:rsid w:val="00890E95"/>
    <w:rsid w:val="008A164D"/>
    <w:rsid w:val="008C46D5"/>
    <w:rsid w:val="008E4658"/>
    <w:rsid w:val="009F3CE5"/>
    <w:rsid w:val="00A71978"/>
    <w:rsid w:val="00A75449"/>
    <w:rsid w:val="00B045DA"/>
    <w:rsid w:val="00BB129C"/>
    <w:rsid w:val="00BC46FA"/>
    <w:rsid w:val="00BD7168"/>
    <w:rsid w:val="00C124FA"/>
    <w:rsid w:val="00C4611F"/>
    <w:rsid w:val="00C47C19"/>
    <w:rsid w:val="00D85993"/>
    <w:rsid w:val="00D86059"/>
    <w:rsid w:val="00D90168"/>
    <w:rsid w:val="00DB164A"/>
    <w:rsid w:val="00E67BAE"/>
    <w:rsid w:val="00E75714"/>
    <w:rsid w:val="00F05708"/>
    <w:rsid w:val="00F639B5"/>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9D2846"/>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森田みどり</cp:lastModifiedBy>
  <cp:revision>2</cp:revision>
  <dcterms:created xsi:type="dcterms:W3CDTF">2022-03-24T00:56:00Z</dcterms:created>
  <dcterms:modified xsi:type="dcterms:W3CDTF">2022-03-24T00:56:00Z</dcterms:modified>
</cp:coreProperties>
</file>