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8D" w:rsidRPr="007E258D" w:rsidRDefault="007E258D" w:rsidP="00292DCF">
      <w:pPr>
        <w:rPr>
          <w:rFonts w:ascii="Tahoma" w:hAnsi="Tahoma" w:cs="Tahoma"/>
          <w:b/>
          <w:bCs/>
          <w:sz w:val="24"/>
          <w:szCs w:val="24"/>
          <w:cs/>
        </w:rPr>
      </w:pPr>
      <w:r w:rsidRPr="007E258D">
        <w:rPr>
          <w:rFonts w:ascii="Tahoma" w:hAnsi="Tahoma" w:cs="Tahoma" w:hint="cs"/>
          <w:b/>
          <w:bCs/>
          <w:sz w:val="24"/>
          <w:szCs w:val="24"/>
          <w:cs/>
        </w:rPr>
        <w:t>จีนเตรียมจัดนิทรรศการ</w:t>
      </w:r>
      <w:r w:rsidRPr="007E258D">
        <w:rPr>
          <w:rFonts w:ascii="Tahoma" w:hAnsi="Tahoma" w:cs="Tahoma"/>
          <w:b/>
          <w:bCs/>
          <w:sz w:val="24"/>
          <w:szCs w:val="24"/>
          <w:cs/>
        </w:rPr>
        <w:t>กองทัพดินเผาเมืองซีอาน</w:t>
      </w:r>
      <w:r w:rsidRPr="007E258D">
        <w:rPr>
          <w:rFonts w:ascii="Tahoma" w:hAnsi="Tahoma" w:cs="Tahoma" w:hint="cs"/>
          <w:b/>
          <w:bCs/>
          <w:sz w:val="24"/>
          <w:szCs w:val="24"/>
          <w:cs/>
        </w:rPr>
        <w:t>ที่ญี่ปุ่น ฉลองความสัมพันธ์สองประเทศ</w:t>
      </w:r>
    </w:p>
    <w:p w:rsidR="00BB19D2" w:rsidRDefault="007E258D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ซีอาน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 w:hint="cs"/>
          <w:sz w:val="24"/>
          <w:szCs w:val="24"/>
          <w:cs/>
        </w:rPr>
        <w:t>จีน</w:t>
      </w:r>
      <w:r>
        <w:rPr>
          <w:rFonts w:ascii="Tahoma" w:hAnsi="Tahoma" w:cs="Tahoma"/>
          <w:sz w:val="24"/>
          <w:szCs w:val="24"/>
          <w:cs/>
        </w:rPr>
        <w:t>—</w:t>
      </w:r>
      <w:r>
        <w:rPr>
          <w:rFonts w:ascii="Tahoma" w:hAnsi="Tahoma" w:cs="Tahoma" w:hint="cs"/>
          <w:sz w:val="24"/>
          <w:szCs w:val="24"/>
          <w:cs/>
        </w:rPr>
        <w:t>21 มี.ค.</w:t>
      </w:r>
      <w:r>
        <w:rPr>
          <w:rFonts w:ascii="Tahoma" w:hAnsi="Tahoma" w:cs="Tahoma"/>
          <w:sz w:val="24"/>
          <w:szCs w:val="24"/>
          <w:cs/>
        </w:rPr>
        <w:t>—</w:t>
      </w:r>
      <w:r>
        <w:rPr>
          <w:rFonts w:ascii="Tahoma" w:hAnsi="Tahoma" w:cs="Tahoma" w:hint="cs"/>
          <w:sz w:val="24"/>
          <w:szCs w:val="24"/>
          <w:cs/>
        </w:rPr>
        <w:t>ซินหัว-เอเชียเน็ท/อินโฟเควสท์</w:t>
      </w:r>
    </w:p>
    <w:p w:rsidR="001E3EF3" w:rsidRDefault="00EF2530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พิพิธภัณฑ์ประวัติศาสตร์</w:t>
      </w:r>
      <w:r w:rsidRPr="00EF2530">
        <w:rPr>
          <w:rFonts w:ascii="Tahoma" w:hAnsi="Tahoma" w:cs="Tahoma"/>
          <w:sz w:val="24"/>
          <w:szCs w:val="24"/>
          <w:cs/>
        </w:rPr>
        <w:t>มณฑลส่านซี</w:t>
      </w:r>
      <w:r>
        <w:rPr>
          <w:rFonts w:ascii="Tahoma" w:hAnsi="Tahoma" w:cs="Tahoma" w:hint="cs"/>
          <w:sz w:val="24"/>
          <w:szCs w:val="24"/>
          <w:cs/>
        </w:rPr>
        <w:t xml:space="preserve"> (ศูนย์แลกเปลี่ยน</w:t>
      </w:r>
      <w:r w:rsidRPr="00EF2530">
        <w:rPr>
          <w:rFonts w:ascii="Tahoma" w:hAnsi="Tahoma" w:cs="Tahoma"/>
          <w:sz w:val="24"/>
          <w:szCs w:val="24"/>
          <w:cs/>
        </w:rPr>
        <w:t>โบราณวัตถุทางวัฒนธรรมมณฑลส่านซี</w:t>
      </w:r>
      <w:r>
        <w:rPr>
          <w:rFonts w:ascii="Tahoma" w:hAnsi="Tahoma" w:cs="Tahoma" w:hint="cs"/>
          <w:sz w:val="24"/>
          <w:szCs w:val="24"/>
          <w:cs/>
        </w:rPr>
        <w:t>) ในเมืองซีอาน ประเทศจีน เปิดเผยว่า นิทรรศการ</w:t>
      </w:r>
      <w:r w:rsidRPr="00EF2530">
        <w:rPr>
          <w:rFonts w:ascii="Tahoma" w:hAnsi="Tahoma" w:cs="Tahoma"/>
          <w:sz w:val="24"/>
          <w:szCs w:val="24"/>
          <w:cs/>
        </w:rPr>
        <w:t>โบราณวัตถุทางวัฒนธรรม</w:t>
      </w:r>
      <w:r>
        <w:rPr>
          <w:rFonts w:ascii="Tahoma" w:hAnsi="Tahoma" w:cs="Tahoma" w:hint="cs"/>
          <w:sz w:val="24"/>
          <w:szCs w:val="24"/>
          <w:cs/>
        </w:rPr>
        <w:t xml:space="preserve">ที่จีนได้เตรียมงานเป็นอย่างดีในชื่อ </w:t>
      </w:r>
      <w:r>
        <w:rPr>
          <w:rFonts w:ascii="Tahoma" w:hAnsi="Tahoma" w:cs="Tahoma"/>
          <w:sz w:val="24"/>
          <w:szCs w:val="24"/>
        </w:rPr>
        <w:t>“</w:t>
      </w:r>
      <w:r w:rsidRPr="00EF2530">
        <w:rPr>
          <w:rFonts w:ascii="Tahoma" w:hAnsi="Tahoma" w:cs="Tahoma"/>
          <w:sz w:val="24"/>
          <w:szCs w:val="24"/>
          <w:cs/>
        </w:rPr>
        <w:t>กองทัพดินเผา</w:t>
      </w:r>
      <w:r>
        <w:rPr>
          <w:rFonts w:ascii="Tahoma" w:hAnsi="Tahoma" w:cs="Tahoma" w:hint="cs"/>
          <w:sz w:val="24"/>
          <w:szCs w:val="24"/>
          <w:cs/>
        </w:rPr>
        <w:t xml:space="preserve">และจีนโบราณ </w:t>
      </w:r>
      <w:r w:rsidRPr="00EF2530">
        <w:rPr>
          <w:rFonts w:ascii="Tahoma" w:hAnsi="Tahoma" w:cs="Tahoma"/>
          <w:sz w:val="24"/>
          <w:szCs w:val="24"/>
          <w:cs/>
        </w:rPr>
        <w:t>มรดกอารยธรรมสมัยราชวงศ์ฉินและฮั่น</w:t>
      </w:r>
      <w:r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 w:hint="cs"/>
          <w:sz w:val="24"/>
          <w:szCs w:val="24"/>
          <w:cs/>
        </w:rPr>
        <w:t xml:space="preserve"> (</w:t>
      </w:r>
      <w:r w:rsidRPr="00292DCF">
        <w:rPr>
          <w:rFonts w:ascii="Tahoma" w:hAnsi="Tahoma" w:cs="Tahoma"/>
          <w:sz w:val="24"/>
          <w:szCs w:val="24"/>
        </w:rPr>
        <w:t>Terracotta Warriors and Ancient China - Legacy of Qin and Han Civilizations</w:t>
      </w:r>
      <w:r>
        <w:rPr>
          <w:rFonts w:ascii="Tahoma" w:hAnsi="Tahoma" w:cs="Tahoma" w:hint="cs"/>
          <w:sz w:val="24"/>
          <w:szCs w:val="24"/>
          <w:cs/>
        </w:rPr>
        <w:t>) จะเปิดฉากที่เมืองเกียวโต ประเทศญี่ปุ่น ในวันที่ 25 มีนาคมนี้ เพื่อเฉลิมฉลองครบรอบปีที่ 50 แห่งการ</w:t>
      </w:r>
      <w:r w:rsidRPr="00EF2530">
        <w:rPr>
          <w:rFonts w:ascii="Tahoma" w:hAnsi="Tahoma" w:cs="Tahoma"/>
          <w:sz w:val="24"/>
          <w:szCs w:val="24"/>
          <w:cs/>
        </w:rPr>
        <w:t>พัฒนาความสัมพันธ์ทางการทูตสู่ภาวะปกติ</w:t>
      </w:r>
      <w:r>
        <w:rPr>
          <w:rFonts w:ascii="Tahoma" w:hAnsi="Tahoma" w:cs="Tahoma" w:hint="cs"/>
          <w:sz w:val="24"/>
          <w:szCs w:val="24"/>
          <w:cs/>
        </w:rPr>
        <w:t xml:space="preserve">ระหว่างจีนกับญี่ปุ่น </w:t>
      </w:r>
      <w:r w:rsidR="00CF6F20">
        <w:rPr>
          <w:rFonts w:ascii="Tahoma" w:hAnsi="Tahoma" w:cs="Tahoma" w:hint="cs"/>
          <w:sz w:val="24"/>
          <w:szCs w:val="24"/>
          <w:cs/>
        </w:rPr>
        <w:t>โดย</w:t>
      </w:r>
      <w:r w:rsidR="00CF6F20" w:rsidRPr="00EF2530">
        <w:rPr>
          <w:rFonts w:ascii="Tahoma" w:hAnsi="Tahoma" w:cs="Tahoma"/>
          <w:sz w:val="24"/>
          <w:szCs w:val="24"/>
          <w:cs/>
        </w:rPr>
        <w:t>โบราณวัตถุทางวัฒนธรรม</w:t>
      </w:r>
      <w:r w:rsidR="00CF6F20">
        <w:rPr>
          <w:rFonts w:ascii="Tahoma" w:hAnsi="Tahoma" w:cs="Tahoma" w:hint="cs"/>
          <w:sz w:val="24"/>
          <w:szCs w:val="24"/>
          <w:cs/>
        </w:rPr>
        <w:t>กว่า 120 ชิ้น (กลุ่ม) ซึ่งรวมถึง</w:t>
      </w:r>
      <w:r w:rsidR="00CF6F20" w:rsidRPr="00CF6F20">
        <w:rPr>
          <w:rFonts w:ascii="Tahoma" w:hAnsi="Tahoma" w:cs="Tahoma"/>
          <w:sz w:val="24"/>
          <w:szCs w:val="24"/>
          <w:cs/>
        </w:rPr>
        <w:t>กองทัพหุ่นทหารและม้าดินเผา</w:t>
      </w:r>
      <w:r w:rsidR="00CF6F20">
        <w:rPr>
          <w:rFonts w:ascii="Tahoma" w:hAnsi="Tahoma" w:cs="Tahoma" w:hint="cs"/>
          <w:sz w:val="24"/>
          <w:szCs w:val="24"/>
          <w:cs/>
        </w:rPr>
        <w:t>แห่ง</w:t>
      </w:r>
      <w:r w:rsidR="00CF6F20" w:rsidRPr="00EF2530">
        <w:rPr>
          <w:rFonts w:ascii="Tahoma" w:hAnsi="Tahoma" w:cs="Tahoma"/>
          <w:sz w:val="24"/>
          <w:szCs w:val="24"/>
          <w:cs/>
        </w:rPr>
        <w:t>ราชวงศ์ฉิน</w:t>
      </w:r>
      <w:r w:rsidR="00CF6F20">
        <w:rPr>
          <w:rFonts w:ascii="Tahoma" w:hAnsi="Tahoma" w:cs="Tahoma" w:hint="cs"/>
          <w:sz w:val="24"/>
          <w:szCs w:val="24"/>
          <w:cs/>
        </w:rPr>
        <w:t xml:space="preserve"> (</w:t>
      </w:r>
      <w:r w:rsidR="00CF6F20" w:rsidRPr="00292DCF">
        <w:rPr>
          <w:rFonts w:ascii="Tahoma" w:hAnsi="Tahoma" w:cs="Tahoma"/>
          <w:sz w:val="24"/>
          <w:szCs w:val="24"/>
        </w:rPr>
        <w:t>Terracotta Warriors and Horses of the Qin Dynasty</w:t>
      </w:r>
      <w:r w:rsidR="00CF6F20">
        <w:rPr>
          <w:rFonts w:ascii="Tahoma" w:hAnsi="Tahoma" w:cs="Tahoma" w:hint="cs"/>
          <w:sz w:val="24"/>
          <w:szCs w:val="24"/>
          <w:cs/>
        </w:rPr>
        <w:t>) ได้ข้ามน้ำข้ามทะเลมาถึงญี่ปุ่นแล้ว เตรียมจัดแสดงในญี่ปุ่นเร็ว ๆ นี้ นับเป็นบทใหม่แห่งการแลกเปลี่ยนทางวัฒนธรรมระหว่างจีนกับญี่ปุ่น</w:t>
      </w:r>
    </w:p>
    <w:p w:rsidR="00502D43" w:rsidRDefault="00775131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วัตถุที่จะนำจัดแสดงนี้รวบรวมมาจากสถาบันวัฒนธรรมและพิพิธภัณฑ์รวมกันถึง 17 แห่ง ซึ่งรวมถึงพิพิธภัณฑ์ประวัติศาสตร์</w:t>
      </w:r>
      <w:r w:rsidRPr="00EF2530">
        <w:rPr>
          <w:rFonts w:ascii="Tahoma" w:hAnsi="Tahoma" w:cs="Tahoma"/>
          <w:sz w:val="24"/>
          <w:szCs w:val="24"/>
          <w:cs/>
        </w:rPr>
        <w:t>มณฑลส่านซี</w:t>
      </w:r>
      <w:r>
        <w:rPr>
          <w:rFonts w:ascii="Tahoma" w:hAnsi="Tahoma" w:cs="Tahoma" w:hint="cs"/>
          <w:sz w:val="24"/>
          <w:szCs w:val="24"/>
          <w:cs/>
        </w:rPr>
        <w:t>และ</w:t>
      </w:r>
      <w:r w:rsidRPr="00775131">
        <w:rPr>
          <w:rFonts w:ascii="Tahoma" w:hAnsi="Tahoma" w:cs="Tahoma"/>
          <w:sz w:val="24"/>
          <w:szCs w:val="24"/>
          <w:cs/>
        </w:rPr>
        <w:t>พิพิธภัณฑ์สุสานทหารจิ๋นซี</w:t>
      </w:r>
      <w:r>
        <w:rPr>
          <w:rFonts w:ascii="Tahoma" w:hAnsi="Tahoma" w:cs="Tahoma" w:hint="cs"/>
          <w:sz w:val="24"/>
          <w:szCs w:val="24"/>
          <w:cs/>
        </w:rPr>
        <w:t xml:space="preserve"> โดยมี</w:t>
      </w:r>
      <w:r w:rsidRPr="00EF2530">
        <w:rPr>
          <w:rFonts w:ascii="Tahoma" w:hAnsi="Tahoma" w:cs="Tahoma"/>
          <w:sz w:val="24"/>
          <w:szCs w:val="24"/>
          <w:cs/>
        </w:rPr>
        <w:t>โบราณวัตถุทางวัฒนธรรม</w:t>
      </w:r>
      <w:r>
        <w:rPr>
          <w:rFonts w:ascii="Tahoma" w:hAnsi="Tahoma" w:cs="Tahoma" w:hint="cs"/>
          <w:sz w:val="24"/>
          <w:szCs w:val="24"/>
          <w:cs/>
        </w:rPr>
        <w:t>กว่า 120 ชิ้น (กลุ่ม) ไม่ว่าจะเป็น</w:t>
      </w:r>
      <w:r w:rsidR="008A3094" w:rsidRPr="008A3094">
        <w:rPr>
          <w:rFonts w:ascii="Tahoma" w:hAnsi="Tahoma" w:cs="Tahoma"/>
          <w:sz w:val="24"/>
          <w:szCs w:val="24"/>
          <w:cs/>
        </w:rPr>
        <w:t>วัตถุหิน</w:t>
      </w:r>
      <w:r w:rsidR="008A3094">
        <w:rPr>
          <w:rFonts w:ascii="Tahoma" w:hAnsi="Tahoma" w:cs="Tahoma"/>
          <w:sz w:val="24"/>
          <w:szCs w:val="24"/>
        </w:rPr>
        <w:t xml:space="preserve"> </w:t>
      </w:r>
      <w:r w:rsidR="008A3094" w:rsidRPr="008A3094">
        <w:rPr>
          <w:rFonts w:ascii="Tahoma" w:hAnsi="Tahoma" w:cs="Tahoma"/>
          <w:sz w:val="24"/>
          <w:szCs w:val="24"/>
          <w:cs/>
        </w:rPr>
        <w:t>ทองสัมฤทธิ์</w:t>
      </w:r>
      <w:r w:rsidR="008A3094">
        <w:rPr>
          <w:rFonts w:ascii="Tahoma" w:hAnsi="Tahoma" w:cs="Tahoma"/>
          <w:sz w:val="24"/>
          <w:szCs w:val="24"/>
        </w:rPr>
        <w:t xml:space="preserve"> </w:t>
      </w:r>
      <w:r w:rsidR="008A3094" w:rsidRPr="008A3094">
        <w:rPr>
          <w:rFonts w:ascii="Tahoma" w:hAnsi="Tahoma" w:cs="Tahoma"/>
          <w:sz w:val="24"/>
          <w:szCs w:val="24"/>
          <w:cs/>
        </w:rPr>
        <w:t>ภาชนะ</w:t>
      </w:r>
      <w:r w:rsidR="008A3094">
        <w:rPr>
          <w:rFonts w:ascii="Tahoma" w:hAnsi="Tahoma" w:cs="Tahoma" w:hint="cs"/>
          <w:sz w:val="24"/>
          <w:szCs w:val="24"/>
          <w:cs/>
        </w:rPr>
        <w:t>ทองคำ วัตถุ</w:t>
      </w:r>
      <w:r w:rsidR="008A3094" w:rsidRPr="008A3094">
        <w:rPr>
          <w:rFonts w:ascii="Tahoma" w:hAnsi="Tahoma" w:cs="Tahoma"/>
          <w:sz w:val="24"/>
          <w:szCs w:val="24"/>
          <w:cs/>
        </w:rPr>
        <w:t>หยก</w:t>
      </w:r>
      <w:r w:rsidR="008A3094">
        <w:rPr>
          <w:rFonts w:ascii="Tahoma" w:hAnsi="Tahoma" w:cs="Tahoma" w:hint="cs"/>
          <w:sz w:val="24"/>
          <w:szCs w:val="24"/>
          <w:cs/>
        </w:rPr>
        <w:t xml:space="preserve"> </w:t>
      </w:r>
      <w:r w:rsidR="008A3094" w:rsidRPr="008A3094">
        <w:rPr>
          <w:rFonts w:ascii="Tahoma" w:hAnsi="Tahoma" w:cs="Tahoma"/>
          <w:sz w:val="24"/>
          <w:szCs w:val="24"/>
          <w:cs/>
        </w:rPr>
        <w:t>จารึกไม้ไผ่</w:t>
      </w:r>
      <w:r w:rsidR="008A3094" w:rsidRPr="00EF2530">
        <w:rPr>
          <w:rFonts w:ascii="Tahoma" w:hAnsi="Tahoma" w:cs="Tahoma"/>
          <w:sz w:val="24"/>
          <w:szCs w:val="24"/>
          <w:cs/>
        </w:rPr>
        <w:t>สมัยราชวงศ์ฉิน</w:t>
      </w:r>
      <w:r w:rsidR="008A3094">
        <w:rPr>
          <w:rFonts w:ascii="Tahoma" w:hAnsi="Tahoma" w:cs="Tahoma"/>
          <w:sz w:val="24"/>
          <w:szCs w:val="24"/>
        </w:rPr>
        <w:t xml:space="preserve"> </w:t>
      </w:r>
      <w:r w:rsidR="008A3094">
        <w:rPr>
          <w:rFonts w:ascii="Tahoma" w:hAnsi="Tahoma" w:cs="Tahoma" w:hint="cs"/>
          <w:sz w:val="24"/>
          <w:szCs w:val="24"/>
          <w:cs/>
        </w:rPr>
        <w:t>และ</w:t>
      </w:r>
      <w:r w:rsidR="008A3094">
        <w:rPr>
          <w:rFonts w:ascii="Tahoma" w:hAnsi="Tahoma" w:cs="Tahoma"/>
          <w:sz w:val="24"/>
          <w:szCs w:val="24"/>
          <w:cs/>
        </w:rPr>
        <w:t>โบราณวัตถุ</w:t>
      </w:r>
      <w:r w:rsidR="008A3094">
        <w:rPr>
          <w:rFonts w:ascii="Tahoma" w:hAnsi="Tahoma" w:cs="Tahoma" w:hint="cs"/>
          <w:sz w:val="24"/>
          <w:szCs w:val="24"/>
          <w:cs/>
        </w:rPr>
        <w:t>ล้ำค่าชิ้นอื่น ๆ จาก</w:t>
      </w:r>
      <w:r w:rsidR="00D26C64" w:rsidRPr="00D26C64">
        <w:rPr>
          <w:rFonts w:ascii="Tahoma" w:hAnsi="Tahoma" w:cs="Tahoma"/>
          <w:sz w:val="24"/>
          <w:szCs w:val="24"/>
          <w:cs/>
        </w:rPr>
        <w:t>ราชวงศ์โจวตะวันตก</w:t>
      </w:r>
      <w:r w:rsidR="006921DE">
        <w:rPr>
          <w:rFonts w:ascii="Tahoma" w:hAnsi="Tahoma" w:cs="Tahoma" w:hint="cs"/>
          <w:sz w:val="24"/>
          <w:szCs w:val="24"/>
          <w:cs/>
        </w:rPr>
        <w:t xml:space="preserve"> </w:t>
      </w:r>
      <w:r w:rsidR="006921DE" w:rsidRPr="006921DE">
        <w:rPr>
          <w:rFonts w:ascii="Tahoma" w:hAnsi="Tahoma" w:cs="Tahoma"/>
          <w:sz w:val="24"/>
          <w:szCs w:val="24"/>
          <w:cs/>
        </w:rPr>
        <w:t>ยุควสันตสารท</w:t>
      </w:r>
      <w:r w:rsidR="006921DE">
        <w:rPr>
          <w:rFonts w:ascii="Tahoma" w:hAnsi="Tahoma" w:cs="Tahoma" w:hint="cs"/>
          <w:sz w:val="24"/>
          <w:szCs w:val="24"/>
          <w:cs/>
        </w:rPr>
        <w:t>และ</w:t>
      </w:r>
      <w:r w:rsidR="006921DE" w:rsidRPr="006921DE">
        <w:rPr>
          <w:rFonts w:ascii="Tahoma" w:hAnsi="Tahoma" w:cs="Tahoma"/>
          <w:sz w:val="24"/>
          <w:szCs w:val="24"/>
          <w:cs/>
        </w:rPr>
        <w:t>ยุครณรัฐ</w:t>
      </w:r>
      <w:r w:rsidR="006921DE">
        <w:rPr>
          <w:rFonts w:ascii="Tahoma" w:hAnsi="Tahoma" w:cs="Tahoma" w:hint="cs"/>
          <w:sz w:val="24"/>
          <w:szCs w:val="24"/>
          <w:cs/>
        </w:rPr>
        <w:t xml:space="preserve"> </w:t>
      </w:r>
      <w:r w:rsidR="0055559C" w:rsidRPr="00EF2530">
        <w:rPr>
          <w:rFonts w:ascii="Tahoma" w:hAnsi="Tahoma" w:cs="Tahoma"/>
          <w:sz w:val="24"/>
          <w:szCs w:val="24"/>
          <w:cs/>
        </w:rPr>
        <w:t>ราชวงศ์ฉินและฮั่น</w:t>
      </w:r>
      <w:r w:rsidR="0055559C">
        <w:rPr>
          <w:rFonts w:ascii="Tahoma" w:hAnsi="Tahoma" w:cs="Tahoma" w:hint="cs"/>
          <w:sz w:val="24"/>
          <w:szCs w:val="24"/>
          <w:cs/>
        </w:rPr>
        <w:t xml:space="preserve"> ครอบคลุมช่วงเวลากว่า </w:t>
      </w:r>
      <w:r w:rsidR="0055559C" w:rsidRPr="00292DCF">
        <w:rPr>
          <w:rFonts w:ascii="Tahoma" w:hAnsi="Tahoma" w:cs="Tahoma"/>
          <w:sz w:val="24"/>
          <w:szCs w:val="24"/>
        </w:rPr>
        <w:t>1,000</w:t>
      </w:r>
      <w:r w:rsidR="0055559C">
        <w:rPr>
          <w:rFonts w:ascii="Tahoma" w:hAnsi="Tahoma" w:cs="Tahoma" w:hint="cs"/>
          <w:sz w:val="24"/>
          <w:szCs w:val="24"/>
          <w:cs/>
        </w:rPr>
        <w:t xml:space="preserve"> ปีนับตั้งแต่สมัย</w:t>
      </w:r>
      <w:r w:rsidR="0055559C" w:rsidRPr="00D26C64">
        <w:rPr>
          <w:rFonts w:ascii="Tahoma" w:hAnsi="Tahoma" w:cs="Tahoma"/>
          <w:sz w:val="24"/>
          <w:szCs w:val="24"/>
          <w:cs/>
        </w:rPr>
        <w:t>ราชวงศ์โจวตะวันตก</w:t>
      </w:r>
      <w:r w:rsidR="0055559C">
        <w:rPr>
          <w:rFonts w:ascii="Tahoma" w:hAnsi="Tahoma" w:cs="Tahoma" w:hint="cs"/>
          <w:sz w:val="24"/>
          <w:szCs w:val="24"/>
          <w:cs/>
        </w:rPr>
        <w:t xml:space="preserve"> ไปจนถึง</w:t>
      </w:r>
      <w:r w:rsidR="001E3EF3" w:rsidRPr="001E3EF3">
        <w:rPr>
          <w:rFonts w:ascii="Tahoma" w:hAnsi="Tahoma" w:cs="Tahoma"/>
          <w:sz w:val="24"/>
          <w:szCs w:val="24"/>
          <w:cs/>
        </w:rPr>
        <w:t>ช่วงปลาย</w:t>
      </w:r>
      <w:r w:rsidR="001A779A" w:rsidRPr="001A779A">
        <w:rPr>
          <w:rFonts w:ascii="Tahoma" w:hAnsi="Tahoma" w:cs="Tahoma"/>
          <w:sz w:val="24"/>
          <w:szCs w:val="24"/>
          <w:cs/>
        </w:rPr>
        <w:t>ราชวงศ์ฮั่นตะวันออก</w:t>
      </w:r>
    </w:p>
    <w:p w:rsidR="00A30DD7" w:rsidRDefault="00D713A7" w:rsidP="00292DC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 w:hint="cs"/>
          <w:sz w:val="24"/>
          <w:szCs w:val="24"/>
          <w:cs/>
        </w:rPr>
        <w:t xml:space="preserve">นิทรรศการ </w:t>
      </w:r>
      <w:r>
        <w:rPr>
          <w:rFonts w:ascii="Tahoma" w:hAnsi="Tahoma" w:cs="Tahoma"/>
          <w:sz w:val="24"/>
          <w:szCs w:val="24"/>
        </w:rPr>
        <w:t>“</w:t>
      </w:r>
      <w:r w:rsidRPr="00EF2530">
        <w:rPr>
          <w:rFonts w:ascii="Tahoma" w:hAnsi="Tahoma" w:cs="Tahoma"/>
          <w:sz w:val="24"/>
          <w:szCs w:val="24"/>
          <w:cs/>
        </w:rPr>
        <w:t>กองทัพดินเผา</w:t>
      </w:r>
      <w:r>
        <w:rPr>
          <w:rFonts w:ascii="Tahoma" w:hAnsi="Tahoma" w:cs="Tahoma" w:hint="cs"/>
          <w:sz w:val="24"/>
          <w:szCs w:val="24"/>
          <w:cs/>
        </w:rPr>
        <w:t xml:space="preserve">และจีนโบราณ </w:t>
      </w:r>
      <w:r w:rsidRPr="00EF2530">
        <w:rPr>
          <w:rFonts w:ascii="Tahoma" w:hAnsi="Tahoma" w:cs="Tahoma"/>
          <w:sz w:val="24"/>
          <w:szCs w:val="24"/>
          <w:cs/>
        </w:rPr>
        <w:t>มรดกอารยธรรมสมัยราชวงศ์ฉินและฮั่น</w:t>
      </w:r>
      <w:r>
        <w:rPr>
          <w:rFonts w:ascii="Tahoma" w:hAnsi="Tahoma" w:cs="Tahoma"/>
          <w:sz w:val="24"/>
          <w:szCs w:val="24"/>
        </w:rPr>
        <w:t xml:space="preserve">” </w:t>
      </w:r>
      <w:r>
        <w:rPr>
          <w:rFonts w:ascii="Tahoma" w:hAnsi="Tahoma" w:cs="Tahoma" w:hint="cs"/>
          <w:sz w:val="24"/>
          <w:szCs w:val="24"/>
          <w:cs/>
        </w:rPr>
        <w:t>จะเปิดฉาก</w:t>
      </w:r>
      <w:r w:rsidR="00502D43">
        <w:rPr>
          <w:rFonts w:ascii="Tahoma" w:hAnsi="Tahoma" w:cs="Tahoma" w:hint="cs"/>
          <w:sz w:val="24"/>
          <w:szCs w:val="24"/>
          <w:cs/>
        </w:rPr>
        <w:t>ที่</w:t>
      </w:r>
      <w:r w:rsidR="00F10B95" w:rsidRPr="00F10B95">
        <w:rPr>
          <w:rFonts w:ascii="Tahoma" w:hAnsi="Tahoma" w:cs="Tahoma"/>
          <w:sz w:val="24"/>
          <w:szCs w:val="24"/>
          <w:cs/>
        </w:rPr>
        <w:t>พิพิธภัณฑ์ศิลปะเมืองเกียวโตเคียวเซร่า</w:t>
      </w:r>
      <w:r>
        <w:rPr>
          <w:rFonts w:ascii="Tahoma" w:hAnsi="Tahoma" w:cs="Tahoma" w:hint="cs"/>
          <w:sz w:val="24"/>
          <w:szCs w:val="24"/>
          <w:cs/>
        </w:rPr>
        <w:t xml:space="preserve"> (</w:t>
      </w:r>
      <w:r w:rsidR="00F10B95" w:rsidRPr="00F10B95">
        <w:rPr>
          <w:rFonts w:ascii="Tahoma" w:hAnsi="Tahoma" w:cs="Tahoma"/>
          <w:sz w:val="24"/>
          <w:szCs w:val="24"/>
        </w:rPr>
        <w:t>Kyoto City KYOCERA Museum of Art</w:t>
      </w:r>
      <w:r>
        <w:rPr>
          <w:rFonts w:ascii="Tahoma" w:hAnsi="Tahoma" w:cs="Tahoma" w:hint="cs"/>
          <w:sz w:val="24"/>
          <w:szCs w:val="24"/>
          <w:cs/>
        </w:rPr>
        <w:t>) ในวันที่ 25 มีนาคมนี้</w:t>
      </w:r>
      <w:r w:rsidR="00142291">
        <w:rPr>
          <w:rFonts w:ascii="Tahoma" w:hAnsi="Tahoma" w:cs="Tahoma" w:hint="cs"/>
          <w:sz w:val="24"/>
          <w:szCs w:val="24"/>
          <w:cs/>
        </w:rPr>
        <w:t xml:space="preserve"> จากนั้นจะเดินสายจัดแสดงที่เมือง</w:t>
      </w:r>
      <w:r w:rsidR="00142291">
        <w:rPr>
          <w:rFonts w:ascii="Tahoma" w:hAnsi="Tahoma" w:cs="Tahoma"/>
          <w:sz w:val="24"/>
          <w:szCs w:val="24"/>
          <w:cs/>
        </w:rPr>
        <w:t>ชิซุโอ</w:t>
      </w:r>
      <w:r w:rsidR="00142291" w:rsidRPr="00142291">
        <w:rPr>
          <w:rFonts w:ascii="Tahoma" w:hAnsi="Tahoma" w:cs="Tahoma"/>
          <w:sz w:val="24"/>
          <w:szCs w:val="24"/>
          <w:cs/>
        </w:rPr>
        <w:t>กะ</w:t>
      </w:r>
      <w:r w:rsidR="00142291">
        <w:rPr>
          <w:rFonts w:ascii="Tahoma" w:hAnsi="Tahoma" w:cs="Tahoma" w:hint="cs"/>
          <w:sz w:val="24"/>
          <w:szCs w:val="24"/>
          <w:cs/>
        </w:rPr>
        <w:t xml:space="preserve"> เมือง</w:t>
      </w:r>
      <w:r w:rsidR="00142291" w:rsidRPr="00142291">
        <w:rPr>
          <w:rFonts w:ascii="Tahoma" w:hAnsi="Tahoma" w:cs="Tahoma"/>
          <w:sz w:val="24"/>
          <w:szCs w:val="24"/>
          <w:cs/>
        </w:rPr>
        <w:t>นาโกย่า</w:t>
      </w:r>
      <w:r w:rsidR="00142291">
        <w:rPr>
          <w:rFonts w:ascii="Tahoma" w:hAnsi="Tahoma" w:cs="Tahoma" w:hint="cs"/>
          <w:sz w:val="24"/>
          <w:szCs w:val="24"/>
          <w:cs/>
        </w:rPr>
        <w:t xml:space="preserve"> และกรุงโตเกียว นิทรรศการนี้จะจัดแสดง</w:t>
      </w:r>
      <w:r w:rsidR="00D50E09">
        <w:rPr>
          <w:rFonts w:ascii="Tahoma" w:hAnsi="Tahoma" w:cs="Tahoma" w:hint="cs"/>
          <w:sz w:val="24"/>
          <w:szCs w:val="24"/>
          <w:cs/>
        </w:rPr>
        <w:t>เป็นเวลารวมกันเกือบหนึ่งปี โดยเมืองเกียวโตซึ่งเป็นจุดหมายแรกของนิทรรศการนี้ มีรากฐานที่ผสานรวมอย่างล้ำลึกกับวัฒนธรรมจีนและเมืองโบราณซีอาน</w:t>
      </w:r>
      <w:r w:rsidR="0096178B">
        <w:rPr>
          <w:rFonts w:ascii="Tahoma" w:hAnsi="Tahoma" w:cs="Tahoma" w:hint="cs"/>
          <w:sz w:val="24"/>
          <w:szCs w:val="24"/>
          <w:cs/>
        </w:rPr>
        <w:t xml:space="preserve"> ซึ่งชาวเกียวโตและนักท่องเที่ยวจะชื่นชม</w:t>
      </w:r>
      <w:r w:rsidR="0096178B" w:rsidRPr="00EF2530">
        <w:rPr>
          <w:rFonts w:ascii="Tahoma" w:hAnsi="Tahoma" w:cs="Tahoma"/>
          <w:sz w:val="24"/>
          <w:szCs w:val="24"/>
          <w:cs/>
        </w:rPr>
        <w:t>โบราณวัตถุ</w:t>
      </w:r>
      <w:r w:rsidR="0096178B">
        <w:rPr>
          <w:rFonts w:ascii="Tahoma" w:hAnsi="Tahoma" w:cs="Tahoma" w:hint="cs"/>
          <w:sz w:val="24"/>
          <w:szCs w:val="24"/>
          <w:cs/>
        </w:rPr>
        <w:t>จาก</w:t>
      </w:r>
      <w:r w:rsidR="0096178B" w:rsidRPr="00EF2530">
        <w:rPr>
          <w:rFonts w:ascii="Tahoma" w:hAnsi="Tahoma" w:cs="Tahoma"/>
          <w:sz w:val="24"/>
          <w:szCs w:val="24"/>
          <w:cs/>
        </w:rPr>
        <w:t>มณฑล</w:t>
      </w:r>
      <w:r w:rsidR="0096178B">
        <w:rPr>
          <w:rFonts w:ascii="Tahoma" w:hAnsi="Tahoma" w:cs="Tahoma" w:hint="cs"/>
          <w:sz w:val="24"/>
          <w:szCs w:val="24"/>
          <w:cs/>
        </w:rPr>
        <w:t>ที่มีความรุ่มรวยทางวัฒนธรรมจีนอย่าง</w:t>
      </w:r>
      <w:r w:rsidR="0096178B" w:rsidRPr="00EF2530">
        <w:rPr>
          <w:rFonts w:ascii="Tahoma" w:hAnsi="Tahoma" w:cs="Tahoma"/>
          <w:sz w:val="24"/>
          <w:szCs w:val="24"/>
          <w:cs/>
        </w:rPr>
        <w:t>ส่านซี</w:t>
      </w:r>
      <w:r w:rsidR="0096178B">
        <w:rPr>
          <w:rFonts w:ascii="Tahoma" w:hAnsi="Tahoma" w:cs="Tahoma" w:hint="cs"/>
          <w:sz w:val="24"/>
          <w:szCs w:val="24"/>
          <w:cs/>
        </w:rPr>
        <w:t>ได้</w:t>
      </w:r>
      <w:r w:rsidR="00502D43">
        <w:rPr>
          <w:rFonts w:ascii="Tahoma" w:hAnsi="Tahoma" w:cs="Tahoma" w:hint="cs"/>
          <w:sz w:val="24"/>
          <w:szCs w:val="24"/>
          <w:cs/>
        </w:rPr>
        <w:t>ในที่แห่งนี้</w:t>
      </w:r>
    </w:p>
    <w:p w:rsidR="00D73214" w:rsidRDefault="00A80222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คุณฮู หนิงปิน (</w:t>
      </w:r>
      <w:proofErr w:type="spellStart"/>
      <w:r w:rsidRPr="00292DCF">
        <w:rPr>
          <w:rFonts w:ascii="Tahoma" w:hAnsi="Tahoma" w:cs="Tahoma"/>
          <w:sz w:val="24"/>
          <w:szCs w:val="24"/>
        </w:rPr>
        <w:t>Hou</w:t>
      </w:r>
      <w:proofErr w:type="spellEnd"/>
      <w:r w:rsidRPr="00292D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2DCF">
        <w:rPr>
          <w:rFonts w:ascii="Tahoma" w:hAnsi="Tahoma" w:cs="Tahoma"/>
          <w:sz w:val="24"/>
          <w:szCs w:val="24"/>
        </w:rPr>
        <w:t>Ningbin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) </w:t>
      </w:r>
      <w:r w:rsidRPr="00A80222">
        <w:rPr>
          <w:rFonts w:ascii="Tahoma" w:hAnsi="Tahoma" w:cs="Tahoma"/>
          <w:sz w:val="24"/>
          <w:szCs w:val="24"/>
          <w:cs/>
        </w:rPr>
        <w:t>ผู้ดูแลพิพิธภัณฑ์</w:t>
      </w:r>
      <w:r>
        <w:rPr>
          <w:rFonts w:ascii="Tahoma" w:hAnsi="Tahoma" w:cs="Tahoma" w:hint="cs"/>
          <w:sz w:val="24"/>
          <w:szCs w:val="24"/>
          <w:cs/>
        </w:rPr>
        <w:t>ประวัติศาสตร์</w:t>
      </w:r>
      <w:r w:rsidRPr="00EF2530">
        <w:rPr>
          <w:rFonts w:ascii="Tahoma" w:hAnsi="Tahoma" w:cs="Tahoma"/>
          <w:sz w:val="24"/>
          <w:szCs w:val="24"/>
          <w:cs/>
        </w:rPr>
        <w:t>มณฑลส่านซี</w:t>
      </w:r>
      <w:r>
        <w:rPr>
          <w:rFonts w:ascii="Tahoma" w:hAnsi="Tahoma" w:cs="Tahoma" w:hint="cs"/>
          <w:sz w:val="24"/>
          <w:szCs w:val="24"/>
          <w:cs/>
        </w:rPr>
        <w:t xml:space="preserve"> และผู้อำนวยการศูนย์แลกเปลี่ยน</w:t>
      </w:r>
      <w:r w:rsidRPr="00EF2530">
        <w:rPr>
          <w:rFonts w:ascii="Tahoma" w:hAnsi="Tahoma" w:cs="Tahoma"/>
          <w:sz w:val="24"/>
          <w:szCs w:val="24"/>
          <w:cs/>
        </w:rPr>
        <w:t>โบราณวัตถุทางวัฒนธรรมมณฑลส่านซี</w:t>
      </w:r>
      <w:r>
        <w:rPr>
          <w:rFonts w:ascii="Tahoma" w:hAnsi="Tahoma" w:cs="Tahoma" w:hint="cs"/>
          <w:sz w:val="24"/>
          <w:szCs w:val="24"/>
          <w:cs/>
        </w:rPr>
        <w:t xml:space="preserve"> กล่าวว่า </w:t>
      </w:r>
      <w:r w:rsidR="005F3CBE">
        <w:rPr>
          <w:rFonts w:ascii="Tahoma" w:hAnsi="Tahoma" w:cs="Tahoma"/>
          <w:sz w:val="24"/>
          <w:szCs w:val="24"/>
        </w:rPr>
        <w:t>“</w:t>
      </w:r>
      <w:r w:rsidR="00B3431F" w:rsidRPr="00CF6F20">
        <w:rPr>
          <w:rFonts w:ascii="Tahoma" w:hAnsi="Tahoma" w:cs="Tahoma"/>
          <w:sz w:val="24"/>
          <w:szCs w:val="24"/>
          <w:cs/>
        </w:rPr>
        <w:t>กองทัพหุ่นทหารและม้าดินเผา</w:t>
      </w:r>
      <w:r w:rsidR="00B3431F">
        <w:rPr>
          <w:rFonts w:ascii="Tahoma" w:hAnsi="Tahoma" w:cs="Tahoma" w:hint="cs"/>
          <w:sz w:val="24"/>
          <w:szCs w:val="24"/>
          <w:cs/>
        </w:rPr>
        <w:t>แห่ง</w:t>
      </w:r>
      <w:r w:rsidR="00B3431F" w:rsidRPr="00EF2530">
        <w:rPr>
          <w:rFonts w:ascii="Tahoma" w:hAnsi="Tahoma" w:cs="Tahoma"/>
          <w:sz w:val="24"/>
          <w:szCs w:val="24"/>
          <w:cs/>
        </w:rPr>
        <w:t>ราชวงศ์ฉิน</w:t>
      </w:r>
      <w:r w:rsidR="00B3431F">
        <w:rPr>
          <w:rFonts w:ascii="Tahoma" w:hAnsi="Tahoma" w:cs="Tahoma" w:hint="cs"/>
          <w:sz w:val="24"/>
          <w:szCs w:val="24"/>
          <w:cs/>
        </w:rPr>
        <w:t xml:space="preserve">เป็นมรดกทางวัฒนธรรมที่เลื่องชื่อเป็นอันดับต้น ๆ ของจีน ซึ่งจัดแสดงครั้งแรกในญี่ปุ่นเมื่อปี </w:t>
      </w:r>
      <w:r w:rsidR="00B3431F" w:rsidRPr="00B3431F">
        <w:rPr>
          <w:rFonts w:ascii="Tahoma" w:hAnsi="Tahoma" w:cs="Tahoma"/>
          <w:sz w:val="24"/>
          <w:szCs w:val="24"/>
          <w:cs/>
        </w:rPr>
        <w:t>2519</w:t>
      </w:r>
      <w:r w:rsidR="00B3431F">
        <w:rPr>
          <w:rFonts w:ascii="Tahoma" w:hAnsi="Tahoma" w:cs="Tahoma" w:hint="cs"/>
          <w:sz w:val="24"/>
          <w:szCs w:val="24"/>
          <w:cs/>
        </w:rPr>
        <w:t xml:space="preserve"> และนับตั้งแต่นั้นก็ได้จัดแสดงในต่างประเทศมาหลายต่อหลายครั้ง</w:t>
      </w:r>
      <w:r w:rsidR="005F3CBE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 w:hint="cs"/>
          <w:sz w:val="24"/>
          <w:szCs w:val="24"/>
          <w:cs/>
        </w:rPr>
        <w:t xml:space="preserve"> โดยปีนี้เป็นปีที่ 50 แห่งการ</w:t>
      </w:r>
      <w:r w:rsidRPr="00EF2530">
        <w:rPr>
          <w:rFonts w:ascii="Tahoma" w:hAnsi="Tahoma" w:cs="Tahoma"/>
          <w:sz w:val="24"/>
          <w:szCs w:val="24"/>
          <w:cs/>
        </w:rPr>
        <w:t>พัฒนาความสัมพันธ์ทางการทูตสู่ภาวะปกติ</w:t>
      </w:r>
      <w:r>
        <w:rPr>
          <w:rFonts w:ascii="Tahoma" w:hAnsi="Tahoma" w:cs="Tahoma" w:hint="cs"/>
          <w:sz w:val="24"/>
          <w:szCs w:val="24"/>
          <w:cs/>
        </w:rPr>
        <w:t>ระหว่างจีนกับญี่ปุ่น ทั้งยังแสดงให้เห็นถึงช่วงเวลาที่สำคัญอย่างยิ่ง เมื่อกองทัพดินเผาได้มีโอกาสเยือนแผ่นดินญี่ปุ่นอีกครั้งแม้มีปัจจัย</w:t>
      </w:r>
      <w:r w:rsidR="00271EB7">
        <w:rPr>
          <w:rFonts w:ascii="Tahoma" w:hAnsi="Tahoma" w:cs="Tahoma" w:hint="cs"/>
          <w:sz w:val="24"/>
          <w:szCs w:val="24"/>
          <w:cs/>
        </w:rPr>
        <w:t>ไม่เอื้ออำนวยมากมาย เช่น การแพร่ระบาดของโรคโควิด-19 โดยความเคลื่อนไหวนี้จะช่วยส่งเสริมการแลกเปลี่ยนทางวัฒนธรรมระหว่างทั้งสองประเทศได้เป็นอย่างมาก</w:t>
      </w:r>
    </w:p>
    <w:p w:rsidR="00A30DD7" w:rsidRDefault="000F1DC9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เมืองซีอานเป็นบ้านเกิดของกองทัพดินเผา ซึ่งเมื่อครั้งโบราณนั้นมีชื่อเรียกว่า</w:t>
      </w:r>
      <w:r w:rsidRPr="000F1DC9">
        <w:rPr>
          <w:rFonts w:ascii="Tahoma" w:hAnsi="Tahoma" w:cs="Tahoma"/>
          <w:sz w:val="24"/>
          <w:szCs w:val="24"/>
          <w:cs/>
        </w:rPr>
        <w:t>ฉางอัน</w:t>
      </w:r>
      <w:r>
        <w:rPr>
          <w:rFonts w:ascii="Tahoma" w:hAnsi="Tahoma" w:cs="Tahoma" w:hint="cs"/>
          <w:sz w:val="24"/>
          <w:szCs w:val="24"/>
          <w:cs/>
        </w:rPr>
        <w:t xml:space="preserve"> โดยขึ้นชื่อว่าเป็นหนึ่งในสี่เมืองหลวงแห่งอารยธรรมโบราณของโลก</w:t>
      </w:r>
      <w:r w:rsidR="00A20DBF">
        <w:rPr>
          <w:rFonts w:ascii="Tahoma" w:hAnsi="Tahoma" w:cs="Tahoma" w:hint="cs"/>
          <w:sz w:val="24"/>
          <w:szCs w:val="24"/>
          <w:cs/>
        </w:rPr>
        <w:t xml:space="preserve"> เมืองซีอาน</w:t>
      </w:r>
      <w:r w:rsidR="00A20DBF" w:rsidRPr="00A20DBF">
        <w:rPr>
          <w:rFonts w:ascii="Tahoma" w:hAnsi="Tahoma" w:cs="Tahoma"/>
          <w:sz w:val="24"/>
          <w:szCs w:val="24"/>
          <w:cs/>
        </w:rPr>
        <w:t>นับเป็นเมืองที่ถูกสถาปนาขึ้นเป็นเมืองหลวงเป็นระยะเวลายาวนานที่สุด</w:t>
      </w:r>
      <w:r w:rsidR="00A20DBF">
        <w:rPr>
          <w:rFonts w:ascii="Tahoma" w:hAnsi="Tahoma" w:cs="Tahoma" w:hint="cs"/>
          <w:sz w:val="24"/>
          <w:szCs w:val="24"/>
          <w:cs/>
        </w:rPr>
        <w:t>และมี</w:t>
      </w:r>
      <w:r w:rsidR="00A20DBF" w:rsidRPr="00A20DBF">
        <w:rPr>
          <w:rFonts w:ascii="Tahoma" w:hAnsi="Tahoma" w:cs="Tahoma"/>
          <w:sz w:val="24"/>
          <w:szCs w:val="24"/>
          <w:cs/>
        </w:rPr>
        <w:t>ราชวงศ์</w:t>
      </w:r>
      <w:r w:rsidR="00A20DBF">
        <w:rPr>
          <w:rFonts w:ascii="Tahoma" w:hAnsi="Tahoma" w:cs="Tahoma" w:hint="cs"/>
          <w:sz w:val="24"/>
          <w:szCs w:val="24"/>
          <w:cs/>
        </w:rPr>
        <w:t>มากที่สุดในจีน ทั้งยังรักษาอารยธรรม</w:t>
      </w:r>
      <w:r w:rsidR="00A20DBF">
        <w:rPr>
          <w:rFonts w:ascii="Tahoma" w:hAnsi="Tahoma" w:cs="Tahoma" w:hint="cs"/>
          <w:sz w:val="24"/>
          <w:szCs w:val="24"/>
          <w:cs/>
        </w:rPr>
        <w:lastRenderedPageBreak/>
        <w:t>โบราณอัน</w:t>
      </w:r>
      <w:r w:rsidR="00A20DBF" w:rsidRPr="00A20DBF">
        <w:rPr>
          <w:rFonts w:ascii="Tahoma" w:hAnsi="Tahoma" w:cs="Tahoma"/>
          <w:sz w:val="24"/>
          <w:szCs w:val="24"/>
          <w:cs/>
        </w:rPr>
        <w:t>งามสง่า</w:t>
      </w:r>
      <w:r w:rsidR="00A20DBF">
        <w:rPr>
          <w:rFonts w:ascii="Tahoma" w:hAnsi="Tahoma" w:cs="Tahoma" w:hint="cs"/>
          <w:sz w:val="24"/>
          <w:szCs w:val="24"/>
          <w:cs/>
        </w:rPr>
        <w:t xml:space="preserve">เอาไว้ได้อย่างยอดเยี่ยม ปัจจุบัน </w:t>
      </w:r>
      <w:r w:rsidR="00D36A40">
        <w:rPr>
          <w:rFonts w:ascii="Tahoma" w:hAnsi="Tahoma" w:cs="Tahoma" w:hint="cs"/>
          <w:sz w:val="24"/>
          <w:szCs w:val="24"/>
          <w:cs/>
        </w:rPr>
        <w:t xml:space="preserve">กองทัพดินเผาซึ่งได้ชื่อว่าเป็น </w:t>
      </w:r>
      <w:r w:rsidR="00D36A40">
        <w:rPr>
          <w:rFonts w:ascii="Tahoma" w:hAnsi="Tahoma" w:cs="Tahoma"/>
          <w:sz w:val="24"/>
          <w:szCs w:val="24"/>
        </w:rPr>
        <w:t>“</w:t>
      </w:r>
      <w:r w:rsidR="00D36A40" w:rsidRPr="00D36A40">
        <w:rPr>
          <w:rFonts w:ascii="Tahoma" w:hAnsi="Tahoma" w:cs="Tahoma"/>
          <w:sz w:val="24"/>
          <w:szCs w:val="24"/>
          <w:cs/>
        </w:rPr>
        <w:t>ทูตสันถวไมตรี</w:t>
      </w:r>
      <w:r w:rsidR="00D36A40">
        <w:rPr>
          <w:rFonts w:ascii="Tahoma" w:hAnsi="Tahoma" w:cs="Tahoma"/>
          <w:sz w:val="24"/>
          <w:szCs w:val="24"/>
        </w:rPr>
        <w:t>”</w:t>
      </w:r>
      <w:r w:rsidR="00D36A40">
        <w:rPr>
          <w:rFonts w:ascii="Tahoma" w:hAnsi="Tahoma" w:cs="Tahoma" w:hint="cs"/>
          <w:sz w:val="24"/>
          <w:szCs w:val="24"/>
          <w:cs/>
        </w:rPr>
        <w:t xml:space="preserve"> ในฐานะตัวแทนทางวัฒนธรรมที่เด่นชัดที่สุดของเมืองซีอาน จะเผยโฉมที่ญี่ปุ่นในเร็ว ๆ นี้ เพื่อ</w:t>
      </w:r>
      <w:r w:rsidR="003D0F22">
        <w:rPr>
          <w:rFonts w:ascii="Tahoma" w:hAnsi="Tahoma" w:cs="Tahoma" w:hint="cs"/>
          <w:sz w:val="24"/>
          <w:szCs w:val="24"/>
          <w:cs/>
        </w:rPr>
        <w:t>สะท้อนให้เห็นการแลกเปลี่ยน</w:t>
      </w:r>
      <w:r w:rsidR="003D0F22" w:rsidRPr="003D0F22">
        <w:rPr>
          <w:rFonts w:ascii="Tahoma" w:hAnsi="Tahoma" w:cs="Tahoma"/>
          <w:sz w:val="24"/>
          <w:szCs w:val="24"/>
          <w:cs/>
        </w:rPr>
        <w:t>อย่างเป็นมิตร</w:t>
      </w:r>
      <w:r w:rsidR="003D0F22">
        <w:rPr>
          <w:rFonts w:ascii="Tahoma" w:hAnsi="Tahoma" w:cs="Tahoma" w:hint="cs"/>
          <w:sz w:val="24"/>
          <w:szCs w:val="24"/>
          <w:cs/>
        </w:rPr>
        <w:t>ระหว่างจีนกับญี่ปุ่น นอกจากนี้ ยังเป็นการจัดแสดง</w:t>
      </w:r>
      <w:r w:rsidR="003D0F22" w:rsidRPr="00CF6F20">
        <w:rPr>
          <w:rFonts w:ascii="Tahoma" w:hAnsi="Tahoma" w:cs="Tahoma"/>
          <w:sz w:val="24"/>
          <w:szCs w:val="24"/>
          <w:cs/>
        </w:rPr>
        <w:t>กองทัพหุ่นทหารและม้าดินเผา</w:t>
      </w:r>
      <w:r w:rsidR="003D0F22">
        <w:rPr>
          <w:rFonts w:ascii="Tahoma" w:hAnsi="Tahoma" w:cs="Tahoma" w:hint="cs"/>
          <w:sz w:val="24"/>
          <w:szCs w:val="24"/>
          <w:cs/>
        </w:rPr>
        <w:t>แห่ง</w:t>
      </w:r>
      <w:r w:rsidR="003D0F22" w:rsidRPr="00EF2530">
        <w:rPr>
          <w:rFonts w:ascii="Tahoma" w:hAnsi="Tahoma" w:cs="Tahoma"/>
          <w:sz w:val="24"/>
          <w:szCs w:val="24"/>
          <w:cs/>
        </w:rPr>
        <w:t>ราชวงศ์ฉิน</w:t>
      </w:r>
      <w:r w:rsidR="003D0F22">
        <w:rPr>
          <w:rFonts w:ascii="Tahoma" w:hAnsi="Tahoma" w:cs="Tahoma" w:hint="cs"/>
          <w:sz w:val="24"/>
          <w:szCs w:val="24"/>
          <w:cs/>
        </w:rPr>
        <w:t xml:space="preserve">ในต่างประเทศครั้งแรกนับตั้งแต่ปี </w:t>
      </w:r>
      <w:r w:rsidR="003D0F22" w:rsidRPr="003D0F22">
        <w:rPr>
          <w:rFonts w:ascii="Tahoma" w:hAnsi="Tahoma" w:cs="Tahoma"/>
          <w:sz w:val="24"/>
          <w:szCs w:val="24"/>
          <w:cs/>
        </w:rPr>
        <w:t>2561</w:t>
      </w:r>
      <w:r w:rsidR="003D0F22">
        <w:rPr>
          <w:rFonts w:ascii="Tahoma" w:hAnsi="Tahoma" w:cs="Tahoma" w:hint="cs"/>
          <w:sz w:val="24"/>
          <w:szCs w:val="24"/>
          <w:cs/>
        </w:rPr>
        <w:t xml:space="preserve"> ด้วย</w:t>
      </w:r>
    </w:p>
    <w:p w:rsidR="00D73214" w:rsidRDefault="005A5F54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ที่มา</w:t>
      </w:r>
      <w:r w:rsidR="00292DCF" w:rsidRPr="00292DCF">
        <w:rPr>
          <w:rFonts w:ascii="Tahoma" w:hAnsi="Tahoma" w:cs="Tahoma"/>
          <w:sz w:val="24"/>
          <w:szCs w:val="24"/>
        </w:rPr>
        <w:t xml:space="preserve">: </w:t>
      </w:r>
      <w:r w:rsidR="00D73214">
        <w:rPr>
          <w:rFonts w:ascii="Tahoma" w:hAnsi="Tahoma" w:cs="Tahoma" w:hint="cs"/>
          <w:sz w:val="24"/>
          <w:szCs w:val="24"/>
          <w:cs/>
        </w:rPr>
        <w:t>พิพิธภัณฑ์ประวัติศาสตร์</w:t>
      </w:r>
      <w:r w:rsidR="00D73214" w:rsidRPr="00EF2530">
        <w:rPr>
          <w:rFonts w:ascii="Tahoma" w:hAnsi="Tahoma" w:cs="Tahoma"/>
          <w:sz w:val="24"/>
          <w:szCs w:val="24"/>
          <w:cs/>
        </w:rPr>
        <w:t>มณฑลส่านซี</w:t>
      </w:r>
      <w:r w:rsidR="00D73214">
        <w:rPr>
          <w:rFonts w:ascii="Tahoma" w:hAnsi="Tahoma" w:cs="Tahoma" w:hint="cs"/>
          <w:sz w:val="24"/>
          <w:szCs w:val="24"/>
          <w:cs/>
        </w:rPr>
        <w:t xml:space="preserve"> (ศูนย์แลกเปลี่ยน</w:t>
      </w:r>
      <w:r w:rsidR="00D73214" w:rsidRPr="00EF2530">
        <w:rPr>
          <w:rFonts w:ascii="Tahoma" w:hAnsi="Tahoma" w:cs="Tahoma"/>
          <w:sz w:val="24"/>
          <w:szCs w:val="24"/>
          <w:cs/>
        </w:rPr>
        <w:t>โบราณวัตถุทางวัฒนธรรมมณฑลส่านซี</w:t>
      </w:r>
      <w:r w:rsidR="00D73214">
        <w:rPr>
          <w:rFonts w:ascii="Tahoma" w:hAnsi="Tahoma" w:cs="Tahoma" w:hint="cs"/>
          <w:sz w:val="24"/>
          <w:szCs w:val="24"/>
          <w:cs/>
        </w:rPr>
        <w:t>)</w:t>
      </w:r>
    </w:p>
    <w:p w:rsidR="00292DCF" w:rsidRPr="00292DCF" w:rsidRDefault="00D73214" w:rsidP="00292D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ลิงก์ภาพประกอบ</w:t>
      </w:r>
      <w:r w:rsidR="00292DCF" w:rsidRPr="00292DCF">
        <w:rPr>
          <w:rFonts w:ascii="Tahoma" w:hAnsi="Tahoma" w:cs="Tahoma"/>
          <w:sz w:val="24"/>
          <w:szCs w:val="24"/>
        </w:rPr>
        <w:t>:</w:t>
      </w:r>
    </w:p>
    <w:p w:rsidR="00107645" w:rsidRDefault="00D732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ลิงก์</w:t>
      </w:r>
      <w:r w:rsidR="00292DCF" w:rsidRPr="00292DCF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="00107645" w:rsidRPr="00F77277">
          <w:rPr>
            <w:rStyle w:val="Hyperlink"/>
            <w:rFonts w:ascii="Tahoma" w:hAnsi="Tahoma" w:cs="Tahoma"/>
            <w:sz w:val="24"/>
            <w:szCs w:val="24"/>
          </w:rPr>
          <w:t>http://asianetnews.net/view-attachment?attach-id=417483</w:t>
        </w:r>
      </w:hyperlink>
    </w:p>
    <w:p w:rsidR="002D7CC1" w:rsidRPr="00292DCF" w:rsidRDefault="00107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คำบรรยายภาพ</w:t>
      </w:r>
      <w:r w:rsidR="00292DCF" w:rsidRPr="00292DCF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 w:hint="cs"/>
          <w:sz w:val="24"/>
          <w:szCs w:val="24"/>
          <w:cs/>
        </w:rPr>
        <w:t xml:space="preserve">นิทรรศการ </w:t>
      </w:r>
      <w:r>
        <w:rPr>
          <w:rFonts w:ascii="Tahoma" w:hAnsi="Tahoma" w:cs="Tahoma"/>
          <w:sz w:val="24"/>
          <w:szCs w:val="24"/>
        </w:rPr>
        <w:t>“</w:t>
      </w:r>
      <w:r w:rsidRPr="00EF2530">
        <w:rPr>
          <w:rFonts w:ascii="Tahoma" w:hAnsi="Tahoma" w:cs="Tahoma"/>
          <w:sz w:val="24"/>
          <w:szCs w:val="24"/>
          <w:cs/>
        </w:rPr>
        <w:t>กองทัพดินเผา</w:t>
      </w:r>
      <w:r>
        <w:rPr>
          <w:rFonts w:ascii="Tahoma" w:hAnsi="Tahoma" w:cs="Tahoma" w:hint="cs"/>
          <w:sz w:val="24"/>
          <w:szCs w:val="24"/>
          <w:cs/>
        </w:rPr>
        <w:t xml:space="preserve">และจีนโบราณ </w:t>
      </w:r>
      <w:r w:rsidRPr="00EF2530">
        <w:rPr>
          <w:rFonts w:ascii="Tahoma" w:hAnsi="Tahoma" w:cs="Tahoma"/>
          <w:sz w:val="24"/>
          <w:szCs w:val="24"/>
          <w:cs/>
        </w:rPr>
        <w:t>มรดกอารยธรรมสมัยราชวงศ์ฉินและฮั่น</w:t>
      </w:r>
      <w:r>
        <w:rPr>
          <w:rFonts w:ascii="Tahoma" w:hAnsi="Tahoma" w:cs="Tahoma"/>
          <w:sz w:val="24"/>
          <w:szCs w:val="24"/>
        </w:rPr>
        <w:t>”</w:t>
      </w:r>
    </w:p>
    <w:sectPr w:rsidR="002D7CC1" w:rsidRPr="0029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CF"/>
    <w:rsid w:val="000359E5"/>
    <w:rsid w:val="000F1DC9"/>
    <w:rsid w:val="00107645"/>
    <w:rsid w:val="00142291"/>
    <w:rsid w:val="001A779A"/>
    <w:rsid w:val="001E3EF3"/>
    <w:rsid w:val="00271EB7"/>
    <w:rsid w:val="00292DCF"/>
    <w:rsid w:val="003D0F22"/>
    <w:rsid w:val="00502D43"/>
    <w:rsid w:val="0055559C"/>
    <w:rsid w:val="005A5F54"/>
    <w:rsid w:val="005F3CBE"/>
    <w:rsid w:val="006921DE"/>
    <w:rsid w:val="00775131"/>
    <w:rsid w:val="007A074B"/>
    <w:rsid w:val="007B43C2"/>
    <w:rsid w:val="007E258D"/>
    <w:rsid w:val="008A3094"/>
    <w:rsid w:val="009542EE"/>
    <w:rsid w:val="0096178B"/>
    <w:rsid w:val="00A20DBF"/>
    <w:rsid w:val="00A30DD7"/>
    <w:rsid w:val="00A80222"/>
    <w:rsid w:val="00B3431F"/>
    <w:rsid w:val="00BB19D2"/>
    <w:rsid w:val="00CD2CD6"/>
    <w:rsid w:val="00CF6F20"/>
    <w:rsid w:val="00D26C64"/>
    <w:rsid w:val="00D36A40"/>
    <w:rsid w:val="00D50E09"/>
    <w:rsid w:val="00D713A7"/>
    <w:rsid w:val="00D73214"/>
    <w:rsid w:val="00E24809"/>
    <w:rsid w:val="00EF2530"/>
    <w:rsid w:val="00F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anetnews.net/view-attachment?attach-id=417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2</cp:revision>
  <dcterms:created xsi:type="dcterms:W3CDTF">2022-03-22T07:09:00Z</dcterms:created>
  <dcterms:modified xsi:type="dcterms:W3CDTF">2022-03-22T07:09:00Z</dcterms:modified>
</cp:coreProperties>
</file>