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C976A" w14:textId="08A578A4" w:rsidR="0087028E" w:rsidRPr="0078100F" w:rsidRDefault="00630B79" w:rsidP="0078100F">
      <w:pPr>
        <w:spacing w:before="100" w:beforeAutospacing="1" w:after="100" w:afterAutospacing="1"/>
        <w:ind w:right="560"/>
        <w:rPr>
          <w:rFonts w:ascii="MS UI Gothic" w:eastAsia="MS UI Gothic" w:hAnsi="MS UI Gothic" w:cs="Arial"/>
          <w:vanish/>
          <w:color w:val="000000"/>
          <w:sz w:val="24"/>
          <w:szCs w:val="24"/>
          <w:lang w:eastAsia="ja-JP"/>
        </w:rPr>
      </w:pPr>
      <w:proofErr w:type="spellStart"/>
      <w:r w:rsidRPr="0078100F">
        <w:rPr>
          <w:rFonts w:ascii="MS UI Gothic" w:eastAsia="MS UI Gothic" w:hAnsi="MS UI Gothic" w:cs="Arial" w:hint="eastAsia"/>
          <w:sz w:val="24"/>
          <w:szCs w:val="24"/>
          <w:lang w:eastAsia="ja-JP"/>
        </w:rPr>
        <w:t>A</w:t>
      </w:r>
      <w:r w:rsidRPr="0078100F">
        <w:rPr>
          <w:rFonts w:ascii="MS UI Gothic" w:eastAsia="MS UI Gothic" w:hAnsi="MS UI Gothic" w:cs="Arial"/>
          <w:sz w:val="24"/>
          <w:szCs w:val="24"/>
          <w:lang w:eastAsia="ja-JP"/>
        </w:rPr>
        <w:t>siaNet</w:t>
      </w:r>
      <w:proofErr w:type="spellEnd"/>
      <w:r w:rsidRPr="0078100F">
        <w:rPr>
          <w:rFonts w:ascii="MS UI Gothic" w:eastAsia="MS UI Gothic" w:hAnsi="MS UI Gothic" w:cs="Arial"/>
          <w:sz w:val="24"/>
          <w:szCs w:val="24"/>
          <w:lang w:eastAsia="ja-JP"/>
        </w:rPr>
        <w:t xml:space="preserve"> 95476</w:t>
      </w:r>
    </w:p>
    <w:p w14:paraId="395A7918" w14:textId="77777777" w:rsidR="00630B79" w:rsidRPr="00570426" w:rsidRDefault="00630B79">
      <w:pPr>
        <w:tabs>
          <w:tab w:val="right" w:pos="8640"/>
        </w:tabs>
        <w:rPr>
          <w:rFonts w:ascii="Arial" w:hAnsi="Arial" w:cs="Arial"/>
          <w:sz w:val="28"/>
          <w:u w:val="single"/>
          <w:lang w:eastAsia="ja-JP"/>
        </w:rPr>
      </w:pPr>
    </w:p>
    <w:p w14:paraId="54599C24" w14:textId="514B4534" w:rsidR="001B50AE" w:rsidRPr="00E17520" w:rsidRDefault="00505594">
      <w:pPr>
        <w:tabs>
          <w:tab w:val="right" w:pos="8640"/>
        </w:tabs>
        <w:rPr>
          <w:rFonts w:ascii="Arial" w:hAnsi="Arial" w:cs="Arial"/>
          <w:b/>
          <w:sz w:val="28"/>
          <w:lang w:eastAsia="ja-JP"/>
        </w:rPr>
      </w:pPr>
      <w:r>
        <w:rPr>
          <w:rFonts w:ascii="MS UI Gothic" w:eastAsia="MS UI Gothic" w:hAnsi="MS UI Gothic" w:cs="MS UI Gothic"/>
          <w:b/>
          <w:bCs/>
          <w:sz w:val="28"/>
          <w:szCs w:val="28"/>
          <w:lang w:eastAsia="ja-JP"/>
        </w:rPr>
        <w:t>ロックウェル・オートメーション</w:t>
      </w:r>
      <w:r w:rsidR="00D455F9">
        <w:rPr>
          <w:rFonts w:ascii="MS UI Gothic" w:eastAsia="MS UI Gothic" w:hAnsi="MS UI Gothic" w:cs="MS UI Gothic" w:hint="eastAsia"/>
          <w:b/>
          <w:bCs/>
          <w:sz w:val="28"/>
          <w:szCs w:val="28"/>
          <w:lang w:eastAsia="ja-JP"/>
        </w:rPr>
        <w:t>が</w:t>
      </w:r>
      <w:r>
        <w:rPr>
          <w:rFonts w:ascii="MS UI Gothic" w:eastAsia="MS UI Gothic" w:hAnsi="MS UI Gothic" w:cs="MS UI Gothic"/>
          <w:b/>
          <w:bCs/>
          <w:sz w:val="28"/>
          <w:szCs w:val="28"/>
          <w:lang w:eastAsia="ja-JP"/>
        </w:rPr>
        <w:t>カスタマイズ性の高い産業用モニタをリリース</w:t>
      </w:r>
    </w:p>
    <w:p w14:paraId="0CC7FABB" w14:textId="77777777" w:rsidR="0063577B" w:rsidRPr="00570426" w:rsidRDefault="0063577B">
      <w:pPr>
        <w:tabs>
          <w:tab w:val="right" w:pos="8640"/>
        </w:tabs>
        <w:rPr>
          <w:rFonts w:ascii="Arial" w:hAnsi="Arial" w:cs="Arial"/>
          <w:i/>
          <w:sz w:val="24"/>
          <w:szCs w:val="24"/>
          <w:lang w:eastAsia="ja-JP"/>
        </w:rPr>
      </w:pPr>
    </w:p>
    <w:p w14:paraId="6EEA8FC1" w14:textId="4AD3F62C" w:rsidR="0035095D" w:rsidRPr="00570426" w:rsidRDefault="00505594">
      <w:pPr>
        <w:tabs>
          <w:tab w:val="right" w:pos="8640"/>
        </w:tabs>
        <w:rPr>
          <w:rFonts w:ascii="Arial" w:hAnsi="Arial" w:cs="Arial"/>
          <w:i/>
          <w:sz w:val="24"/>
          <w:szCs w:val="24"/>
          <w:lang w:eastAsia="ja-JP"/>
        </w:rPr>
      </w:pPr>
      <w:r>
        <w:rPr>
          <w:rFonts w:ascii="MS UI Gothic" w:eastAsia="MS UI Gothic" w:hAnsi="MS UI Gothic" w:cs="MS UI Gothic"/>
          <w:i/>
          <w:iCs/>
          <w:sz w:val="24"/>
          <w:szCs w:val="24"/>
          <w:lang w:eastAsia="ja-JP"/>
        </w:rPr>
        <w:t>ASEM</w:t>
      </w:r>
      <w:r w:rsidR="00630B79">
        <w:rPr>
          <w:rFonts w:ascii="MS UI Gothic" w:eastAsia="MS UI Gothic" w:hAnsi="MS UI Gothic" w:cs="MS UI Gothic" w:hint="eastAsia"/>
          <w:i/>
          <w:iCs/>
          <w:sz w:val="24"/>
          <w:szCs w:val="24"/>
          <w:lang w:eastAsia="ja-JP"/>
        </w:rPr>
        <w:t>（T</w:t>
      </w:r>
      <w:r w:rsidR="00630B79">
        <w:rPr>
          <w:rFonts w:ascii="MS UI Gothic" w:eastAsia="MS UI Gothic" w:hAnsi="MS UI Gothic" w:cs="MS UI Gothic"/>
          <w:i/>
          <w:iCs/>
          <w:sz w:val="24"/>
          <w:szCs w:val="24"/>
          <w:lang w:eastAsia="ja-JP"/>
        </w:rPr>
        <w:t>M</w:t>
      </w:r>
      <w:r w:rsidR="00630B79">
        <w:rPr>
          <w:rFonts w:ascii="MS UI Gothic" w:eastAsia="MS UI Gothic" w:hAnsi="MS UI Gothic" w:cs="MS UI Gothic" w:hint="eastAsia"/>
          <w:i/>
          <w:iCs/>
          <w:sz w:val="24"/>
          <w:szCs w:val="24"/>
          <w:lang w:eastAsia="ja-JP"/>
        </w:rPr>
        <w:t>）</w:t>
      </w:r>
      <w:r>
        <w:rPr>
          <w:rFonts w:ascii="MS UI Gothic" w:eastAsia="MS UI Gothic" w:hAnsi="MS UI Gothic" w:cs="MS UI Gothic"/>
          <w:i/>
          <w:iCs/>
          <w:sz w:val="24"/>
          <w:szCs w:val="24"/>
          <w:lang w:eastAsia="ja-JP"/>
        </w:rPr>
        <w:t>6300モニタの豊富なオプション</w:t>
      </w:r>
      <w:r w:rsidR="00F03334">
        <w:rPr>
          <w:rFonts w:ascii="MS UI Gothic" w:eastAsia="MS UI Gothic" w:hAnsi="MS UI Gothic" w:cs="MS UI Gothic" w:hint="eastAsia"/>
          <w:i/>
          <w:iCs/>
          <w:sz w:val="24"/>
          <w:szCs w:val="24"/>
          <w:lang w:eastAsia="ja-JP"/>
        </w:rPr>
        <w:t>が</w:t>
      </w:r>
      <w:r>
        <w:rPr>
          <w:rFonts w:ascii="MS UI Gothic" w:eastAsia="MS UI Gothic" w:hAnsi="MS UI Gothic" w:cs="MS UI Gothic"/>
          <w:i/>
          <w:iCs/>
          <w:sz w:val="24"/>
          <w:szCs w:val="24"/>
          <w:lang w:eastAsia="ja-JP"/>
        </w:rPr>
        <w:t>、多様なアプリケーションニーズを満た</w:t>
      </w:r>
      <w:r w:rsidR="008C2FB9">
        <w:rPr>
          <w:rFonts w:ascii="MS UI Gothic" w:eastAsia="MS UI Gothic" w:hAnsi="MS UI Gothic" w:cs="MS UI Gothic" w:hint="eastAsia"/>
          <w:i/>
          <w:iCs/>
          <w:sz w:val="24"/>
          <w:szCs w:val="24"/>
          <w:lang w:eastAsia="ja-JP"/>
        </w:rPr>
        <w:t>します</w:t>
      </w:r>
      <w:r>
        <w:rPr>
          <w:rFonts w:ascii="MS UI Gothic" w:eastAsia="MS UI Gothic" w:hAnsi="MS UI Gothic" w:cs="MS UI Gothic"/>
          <w:i/>
          <w:iCs/>
          <w:sz w:val="24"/>
          <w:szCs w:val="24"/>
          <w:lang w:eastAsia="ja-JP"/>
        </w:rPr>
        <w:t>。</w:t>
      </w:r>
    </w:p>
    <w:p w14:paraId="3799C551" w14:textId="77777777" w:rsidR="006E0F56" w:rsidRPr="00570426" w:rsidRDefault="006E0F56" w:rsidP="002702D2">
      <w:pPr>
        <w:tabs>
          <w:tab w:val="right" w:pos="8640"/>
        </w:tabs>
        <w:rPr>
          <w:rFonts w:ascii="Arial" w:hAnsi="Arial" w:cs="Arial"/>
          <w:i/>
          <w:sz w:val="24"/>
          <w:szCs w:val="24"/>
          <w:lang w:eastAsia="ja-JP"/>
        </w:rPr>
      </w:pPr>
    </w:p>
    <w:p w14:paraId="262B402E" w14:textId="1A9F683E" w:rsidR="007523E9" w:rsidRDefault="00451EB2" w:rsidP="008B59B5">
      <w:pPr>
        <w:spacing w:line="276" w:lineRule="auto"/>
        <w:rPr>
          <w:rFonts w:ascii="Arial" w:hAnsi="Arial" w:cs="Arial"/>
          <w:sz w:val="24"/>
          <w:szCs w:val="22"/>
          <w:lang w:eastAsia="ja-JP"/>
        </w:rPr>
      </w:pPr>
      <w:r>
        <w:rPr>
          <w:rFonts w:ascii="MS UI Gothic" w:eastAsia="MS UI Gothic" w:hAnsi="MS UI Gothic" w:cs="MS UI Gothic" w:hint="eastAsia"/>
          <w:sz w:val="24"/>
          <w:szCs w:val="24"/>
          <w:lang w:eastAsia="ja-JP"/>
        </w:rPr>
        <w:t>シンガポール</w:t>
      </w:r>
      <w:r w:rsidR="00505594">
        <w:rPr>
          <w:rFonts w:ascii="MS UI Gothic" w:eastAsia="MS UI Gothic" w:hAnsi="MS UI Gothic" w:cs="MS UI Gothic"/>
          <w:sz w:val="24"/>
          <w:szCs w:val="24"/>
          <w:lang w:eastAsia="ja-JP"/>
        </w:rPr>
        <w:t>、2022年</w:t>
      </w:r>
      <w:r>
        <w:rPr>
          <w:rFonts w:ascii="MS UI Gothic" w:eastAsia="MS UI Gothic" w:hAnsi="MS UI Gothic" w:cs="MS UI Gothic" w:hint="eastAsia"/>
          <w:sz w:val="24"/>
          <w:szCs w:val="24"/>
          <w:lang w:eastAsia="ja-JP"/>
        </w:rPr>
        <w:t>4</w:t>
      </w:r>
      <w:r w:rsidR="00505594">
        <w:rPr>
          <w:rFonts w:ascii="MS UI Gothic" w:eastAsia="MS UI Gothic" w:hAnsi="MS UI Gothic" w:cs="MS UI Gothic"/>
          <w:sz w:val="24"/>
          <w:szCs w:val="24"/>
          <w:lang w:eastAsia="ja-JP"/>
        </w:rPr>
        <w:t>月</w:t>
      </w:r>
      <w:r>
        <w:rPr>
          <w:rFonts w:ascii="MS UI Gothic" w:eastAsia="MS UI Gothic" w:hAnsi="MS UI Gothic" w:cs="MS UI Gothic" w:hint="eastAsia"/>
          <w:sz w:val="24"/>
          <w:szCs w:val="24"/>
          <w:lang w:eastAsia="ja-JP"/>
        </w:rPr>
        <w:t>20</w:t>
      </w:r>
      <w:r w:rsidR="00505594">
        <w:rPr>
          <w:rFonts w:ascii="MS UI Gothic" w:eastAsia="MS UI Gothic" w:hAnsi="MS UI Gothic" w:cs="MS UI Gothic"/>
          <w:sz w:val="24"/>
          <w:szCs w:val="24"/>
          <w:lang w:eastAsia="ja-JP"/>
        </w:rPr>
        <w:t>日</w:t>
      </w:r>
      <w:r w:rsidR="00630B79">
        <w:rPr>
          <w:rFonts w:ascii="MS UI Gothic" w:eastAsia="MS UI Gothic" w:hAnsi="MS UI Gothic" w:cs="MS UI Gothic" w:hint="eastAsia"/>
          <w:sz w:val="24"/>
          <w:szCs w:val="24"/>
          <w:lang w:eastAsia="ja-JP"/>
        </w:rPr>
        <w:t>PR Newswire</w:t>
      </w:r>
      <w:r w:rsidR="00505594">
        <w:rPr>
          <w:rFonts w:ascii="MS UI Gothic" w:eastAsia="MS UI Gothic" w:hAnsi="MS UI Gothic" w:cs="MS UI Gothic"/>
          <w:sz w:val="24"/>
          <w:szCs w:val="24"/>
          <w:lang w:eastAsia="ja-JP"/>
        </w:rPr>
        <w:t xml:space="preserve"> — </w:t>
      </w:r>
      <w:r w:rsidR="00674E1A" w:rsidRPr="00674E1A">
        <w:rPr>
          <w:rFonts w:ascii="MS UI Gothic" w:eastAsia="MS UI Gothic" w:hAnsi="MS UI Gothic" w:cs="MS UI Gothic" w:hint="eastAsia"/>
          <w:sz w:val="24"/>
          <w:szCs w:val="24"/>
          <w:lang w:eastAsia="ja-JP"/>
        </w:rPr>
        <w:t>産業オートメーションおよびデジタルトランスフォーメーションのグローバルリーダ</w:t>
      </w:r>
      <w:r w:rsidR="00E229A4">
        <w:rPr>
          <w:rFonts w:ascii="MS UI Gothic" w:eastAsia="MS UI Gothic" w:hAnsi="MS UI Gothic" w:cs="MS UI Gothic" w:hint="eastAsia"/>
          <w:sz w:val="24"/>
          <w:szCs w:val="24"/>
          <w:lang w:eastAsia="ja-JP"/>
        </w:rPr>
        <w:t>ー</w:t>
      </w:r>
      <w:r w:rsidR="00674E1A" w:rsidRPr="00674E1A">
        <w:rPr>
          <w:rFonts w:ascii="MS UI Gothic" w:eastAsia="MS UI Gothic" w:hAnsi="MS UI Gothic" w:cs="MS UI Gothic" w:hint="eastAsia"/>
          <w:sz w:val="24"/>
          <w:szCs w:val="24"/>
          <w:lang w:eastAsia="ja-JP"/>
        </w:rPr>
        <w:t xml:space="preserve">であるロックウェル・オートメーション </w:t>
      </w:r>
      <w:r w:rsidR="00630B79">
        <w:rPr>
          <w:rFonts w:ascii="MS UI Gothic" w:eastAsia="MS UI Gothic" w:hAnsi="MS UI Gothic" w:cs="MS UI Gothic" w:hint="eastAsia"/>
          <w:sz w:val="24"/>
          <w:szCs w:val="24"/>
          <w:lang w:eastAsia="ja-JP"/>
        </w:rPr>
        <w:t>（</w:t>
      </w:r>
      <w:r w:rsidR="00674E1A" w:rsidRPr="00674E1A">
        <w:rPr>
          <w:rFonts w:ascii="MS UI Gothic" w:eastAsia="MS UI Gothic" w:hAnsi="MS UI Gothic" w:cs="MS UI Gothic" w:hint="eastAsia"/>
          <w:sz w:val="24"/>
          <w:szCs w:val="24"/>
          <w:lang w:eastAsia="ja-JP"/>
        </w:rPr>
        <w:t>NYSE: ROK</w:t>
      </w:r>
      <w:r w:rsidR="00630B79">
        <w:rPr>
          <w:rFonts w:ascii="MS UI Gothic" w:eastAsia="MS UI Gothic" w:hAnsi="MS UI Gothic" w:cs="MS UI Gothic" w:hint="eastAsia"/>
          <w:sz w:val="24"/>
          <w:szCs w:val="24"/>
          <w:lang w:eastAsia="ja-JP"/>
        </w:rPr>
        <w:t>）</w:t>
      </w:r>
      <w:r w:rsidR="00920BB0">
        <w:rPr>
          <w:rFonts w:ascii="MS UI Gothic" w:eastAsia="MS UI Gothic" w:hAnsi="MS UI Gothic" w:cs="MS UI Gothic" w:hint="eastAsia"/>
          <w:sz w:val="24"/>
          <w:szCs w:val="24"/>
          <w:lang w:eastAsia="ja-JP"/>
        </w:rPr>
        <w:t>が</w:t>
      </w:r>
      <w:r w:rsidR="00505594">
        <w:rPr>
          <w:rFonts w:ascii="MS UI Gothic" w:eastAsia="MS UI Gothic" w:hAnsi="MS UI Gothic" w:cs="MS UI Gothic"/>
          <w:sz w:val="24"/>
          <w:szCs w:val="24"/>
          <w:lang w:eastAsia="ja-JP"/>
        </w:rPr>
        <w:t>、産業用モニタの新製品ラインアップを発表しました。</w:t>
      </w:r>
      <w:r w:rsidR="006F61B6">
        <w:rPr>
          <w:rFonts w:ascii="MS UI Gothic" w:eastAsia="MS UI Gothic" w:hAnsi="MS UI Gothic" w:cs="MS UI Gothic" w:hint="eastAsia"/>
          <w:sz w:val="24"/>
          <w:szCs w:val="24"/>
          <w:lang w:eastAsia="ja-JP"/>
        </w:rPr>
        <w:t>この</w:t>
      </w:r>
      <w:r w:rsidR="006F61B6">
        <w:rPr>
          <w:rFonts w:ascii="MS UI Gothic" w:eastAsia="MS UI Gothic" w:hAnsi="MS UI Gothic" w:cs="MS UI Gothic"/>
          <w:sz w:val="24"/>
          <w:szCs w:val="24"/>
          <w:lang w:eastAsia="ja-JP"/>
        </w:rPr>
        <w:t>産業用モニタ</w:t>
      </w:r>
      <w:r w:rsidR="00505594">
        <w:rPr>
          <w:rFonts w:ascii="MS UI Gothic" w:eastAsia="MS UI Gothic" w:hAnsi="MS UI Gothic" w:cs="MS UI Gothic"/>
          <w:sz w:val="24"/>
          <w:szCs w:val="24"/>
          <w:lang w:eastAsia="ja-JP"/>
        </w:rPr>
        <w:t>は機械</w:t>
      </w:r>
      <w:r w:rsidR="00867F0E">
        <w:rPr>
          <w:rFonts w:ascii="MS UI Gothic" w:eastAsia="MS UI Gothic" w:hAnsi="MS UI Gothic" w:cs="MS UI Gothic" w:hint="eastAsia"/>
          <w:sz w:val="24"/>
          <w:szCs w:val="24"/>
          <w:lang w:eastAsia="ja-JP"/>
        </w:rPr>
        <w:t>・装置</w:t>
      </w:r>
      <w:r w:rsidR="00505594">
        <w:rPr>
          <w:rFonts w:ascii="MS UI Gothic" w:eastAsia="MS UI Gothic" w:hAnsi="MS UI Gothic" w:cs="MS UI Gothic"/>
          <w:sz w:val="24"/>
          <w:szCs w:val="24"/>
          <w:lang w:eastAsia="ja-JP"/>
        </w:rPr>
        <w:t>メーカが自社の</w:t>
      </w:r>
      <w:r w:rsidR="00867F0E">
        <w:rPr>
          <w:rFonts w:ascii="MS UI Gothic" w:eastAsia="MS UI Gothic" w:hAnsi="MS UI Gothic" w:cs="MS UI Gothic" w:hint="eastAsia"/>
          <w:sz w:val="24"/>
          <w:szCs w:val="24"/>
          <w:lang w:eastAsia="ja-JP"/>
        </w:rPr>
        <w:t>マシン</w:t>
      </w:r>
      <w:r w:rsidR="00505594">
        <w:rPr>
          <w:rFonts w:ascii="MS UI Gothic" w:eastAsia="MS UI Gothic" w:hAnsi="MS UI Gothic" w:cs="MS UI Gothic"/>
          <w:sz w:val="24"/>
          <w:szCs w:val="24"/>
          <w:lang w:eastAsia="ja-JP"/>
        </w:rPr>
        <w:t>を差別化し、さまざまなアプリケーションニーズに対応することを可能にします。</w:t>
      </w:r>
    </w:p>
    <w:p w14:paraId="2C077C65" w14:textId="363C00BD" w:rsidR="00FC13B5" w:rsidRDefault="00FC13B5" w:rsidP="008B59B5">
      <w:pPr>
        <w:spacing w:line="276" w:lineRule="auto"/>
        <w:rPr>
          <w:rFonts w:ascii="Arial" w:hAnsi="Arial" w:cs="Arial"/>
          <w:sz w:val="24"/>
          <w:szCs w:val="22"/>
          <w:lang w:eastAsia="ja-JP"/>
        </w:rPr>
      </w:pPr>
    </w:p>
    <w:p w14:paraId="36F52887" w14:textId="20E2E717" w:rsidR="00FC13B5" w:rsidRDefault="00505594" w:rsidP="008B59B5">
      <w:pPr>
        <w:spacing w:line="276" w:lineRule="auto"/>
        <w:rPr>
          <w:rFonts w:ascii="Arial" w:hAnsi="Arial" w:cs="Arial"/>
          <w:sz w:val="24"/>
          <w:szCs w:val="22"/>
          <w:lang w:eastAsia="ja-JP"/>
        </w:rPr>
      </w:pPr>
      <w:r>
        <w:rPr>
          <w:rFonts w:ascii="MS UI Gothic" w:eastAsia="MS UI Gothic" w:hAnsi="MS UI Gothic" w:cs="MS UI Gothic"/>
          <w:sz w:val="24"/>
          <w:szCs w:val="24"/>
          <w:lang w:eastAsia="ja-JP"/>
        </w:rPr>
        <w:t>新しい</w:t>
      </w:r>
      <w:r w:rsidR="00C70799">
        <w:fldChar w:fldCharType="begin"/>
      </w:r>
      <w:r w:rsidR="00C70799">
        <w:rPr>
          <w:lang w:eastAsia="ja-JP"/>
        </w:rPr>
        <w:instrText xml:space="preserve"> HYPERLINK "https://www.rockwellautomation.com/ja-jp/products/hardware/allen-bradley/industrial-computers-monitors/industrial-monitors/6300m.html" </w:instrText>
      </w:r>
      <w:r w:rsidR="00C70799">
        <w:fldChar w:fldCharType="separate"/>
      </w:r>
      <w:r>
        <w:rPr>
          <w:rFonts w:ascii="MS UI Gothic" w:eastAsia="MS UI Gothic" w:hAnsi="MS UI Gothic" w:cs="MS UI Gothic"/>
          <w:color w:val="0000FF"/>
          <w:sz w:val="24"/>
          <w:szCs w:val="24"/>
          <w:u w:val="single"/>
          <w:lang w:eastAsia="ja-JP"/>
        </w:rPr>
        <w:t>Allen</w:t>
      </w:r>
      <w:r w:rsidR="001858CC">
        <w:rPr>
          <w:rFonts w:ascii="MS UI Gothic" w:eastAsia="MS UI Gothic" w:hAnsi="MS UI Gothic" w:cs="MS UI Gothic"/>
          <w:color w:val="0000FF"/>
          <w:sz w:val="24"/>
          <w:szCs w:val="24"/>
          <w:u w:val="single"/>
          <w:lang w:eastAsia="ja-JP"/>
        </w:rPr>
        <w:t>-</w:t>
      </w:r>
      <w:r>
        <w:rPr>
          <w:rFonts w:ascii="MS UI Gothic" w:eastAsia="MS UI Gothic" w:hAnsi="MS UI Gothic" w:cs="MS UI Gothic"/>
          <w:color w:val="0000FF"/>
          <w:sz w:val="24"/>
          <w:szCs w:val="24"/>
          <w:u w:val="single"/>
          <w:lang w:eastAsia="ja-JP"/>
        </w:rPr>
        <w:t>Bradley</w:t>
      </w:r>
      <w:r w:rsidR="00630B79">
        <w:rPr>
          <w:rFonts w:ascii="MS UI Gothic" w:eastAsia="MS UI Gothic" w:hAnsi="MS UI Gothic" w:cs="MS UI Gothic" w:hint="eastAsia"/>
          <w:color w:val="0000FF"/>
          <w:sz w:val="24"/>
          <w:szCs w:val="24"/>
          <w:u w:val="single"/>
          <w:lang w:eastAsia="ja-JP"/>
        </w:rPr>
        <w:t>（R）</w:t>
      </w:r>
      <w:r>
        <w:rPr>
          <w:rFonts w:ascii="MS UI Gothic" w:eastAsia="MS UI Gothic" w:hAnsi="MS UI Gothic" w:cs="MS UI Gothic"/>
          <w:color w:val="0000FF"/>
          <w:sz w:val="24"/>
          <w:szCs w:val="24"/>
          <w:u w:val="single"/>
          <w:lang w:eastAsia="ja-JP"/>
        </w:rPr>
        <w:t>ASEM 6300M産業用モニタ</w:t>
      </w:r>
      <w:r w:rsidR="00C70799">
        <w:rPr>
          <w:rFonts w:ascii="MS UI Gothic" w:eastAsia="MS UI Gothic" w:hAnsi="MS UI Gothic" w:cs="MS UI Gothic"/>
          <w:color w:val="0000FF"/>
          <w:sz w:val="24"/>
          <w:szCs w:val="24"/>
          <w:u w:val="single"/>
          <w:lang w:eastAsia="ja-JP"/>
        </w:rPr>
        <w:fldChar w:fldCharType="end"/>
      </w:r>
      <w:r w:rsidR="00630B79">
        <w:rPr>
          <w:rFonts w:ascii="MS UI Gothic" w:eastAsia="MS UI Gothic" w:hAnsi="MS UI Gothic" w:cs="MS UI Gothic" w:hint="eastAsia"/>
          <w:color w:val="0000FF"/>
          <w:sz w:val="24"/>
          <w:szCs w:val="24"/>
          <w:u w:val="single"/>
          <w:lang w:eastAsia="ja-JP"/>
        </w:rPr>
        <w:t>（</w:t>
      </w:r>
      <w:hyperlink r:id="rId11" w:history="1">
        <w:r w:rsidR="00630B79" w:rsidRPr="000B0420">
          <w:rPr>
            <w:rStyle w:val="a7"/>
            <w:rFonts w:ascii="MS UI Gothic" w:eastAsia="MS UI Gothic" w:hAnsi="MS UI Gothic" w:cs="MS UI Gothic"/>
            <w:sz w:val="24"/>
            <w:szCs w:val="24"/>
            <w:lang w:eastAsia="ja-JP"/>
          </w:rPr>
          <w:t>https://www.rockwellautomation.com/ja-jp/products/hardware/allen-bradley/industrial-computers-monitors/industrial-monitors/6300m.html</w:t>
        </w:r>
      </w:hyperlink>
      <w:r w:rsidR="00630B79">
        <w:rPr>
          <w:rFonts w:ascii="MS UI Gothic" w:eastAsia="MS UI Gothic" w:hAnsi="MS UI Gothic" w:cs="MS UI Gothic"/>
          <w:color w:val="0000FF"/>
          <w:sz w:val="24"/>
          <w:szCs w:val="24"/>
          <w:u w:val="single"/>
          <w:lang w:eastAsia="ja-JP"/>
        </w:rPr>
        <w:t xml:space="preserve"> </w:t>
      </w:r>
      <w:r w:rsidR="00630B79">
        <w:rPr>
          <w:rFonts w:ascii="MS UI Gothic" w:eastAsia="MS UI Gothic" w:hAnsi="MS UI Gothic" w:cs="MS UI Gothic" w:hint="eastAsia"/>
          <w:color w:val="0000FF"/>
          <w:sz w:val="24"/>
          <w:szCs w:val="24"/>
          <w:u w:val="single"/>
          <w:lang w:eastAsia="ja-JP"/>
        </w:rPr>
        <w:t>）</w:t>
      </w:r>
      <w:r>
        <w:rPr>
          <w:rFonts w:ascii="MS UI Gothic" w:eastAsia="MS UI Gothic" w:hAnsi="MS UI Gothic" w:cs="MS UI Gothic"/>
          <w:sz w:val="24"/>
          <w:szCs w:val="24"/>
          <w:lang w:eastAsia="ja-JP"/>
        </w:rPr>
        <w:t>は、これまで</w:t>
      </w:r>
      <w:proofErr w:type="spellStart"/>
      <w:r>
        <w:rPr>
          <w:rFonts w:ascii="MS UI Gothic" w:eastAsia="MS UI Gothic" w:hAnsi="MS UI Gothic" w:cs="MS UI Gothic"/>
          <w:sz w:val="24"/>
          <w:szCs w:val="24"/>
          <w:lang w:eastAsia="ja-JP"/>
        </w:rPr>
        <w:t>VersaView</w:t>
      </w:r>
      <w:proofErr w:type="spellEnd"/>
      <w:r w:rsidR="00630B79">
        <w:rPr>
          <w:rFonts w:ascii="MS UI Gothic" w:eastAsia="MS UI Gothic" w:hAnsi="MS UI Gothic" w:cs="MS UI Gothic" w:hint="eastAsia"/>
          <w:sz w:val="24"/>
          <w:szCs w:val="24"/>
          <w:lang w:eastAsia="ja-JP"/>
        </w:rPr>
        <w:t>（R）</w:t>
      </w:r>
      <w:r>
        <w:rPr>
          <w:rFonts w:ascii="MS UI Gothic" w:eastAsia="MS UI Gothic" w:hAnsi="MS UI Gothic" w:cs="MS UI Gothic"/>
          <w:sz w:val="24"/>
          <w:szCs w:val="24"/>
          <w:lang w:eastAsia="ja-JP"/>
        </w:rPr>
        <w:t xml:space="preserve"> 6300として展開されていた製品ファミリー</w:t>
      </w:r>
      <w:r w:rsidR="00C17DD2">
        <w:rPr>
          <w:rFonts w:ascii="MS UI Gothic" w:eastAsia="MS UI Gothic" w:hAnsi="MS UI Gothic" w:cs="MS UI Gothic" w:hint="eastAsia"/>
          <w:sz w:val="24"/>
          <w:szCs w:val="24"/>
          <w:lang w:eastAsia="ja-JP"/>
        </w:rPr>
        <w:t>に含まれ</w:t>
      </w:r>
      <w:r>
        <w:rPr>
          <w:rFonts w:ascii="MS UI Gothic" w:eastAsia="MS UI Gothic" w:hAnsi="MS UI Gothic" w:cs="MS UI Gothic"/>
          <w:sz w:val="24"/>
          <w:szCs w:val="24"/>
          <w:lang w:eastAsia="ja-JP"/>
        </w:rPr>
        <w:t>、</w:t>
      </w:r>
      <w:r w:rsidR="00C17DD2">
        <w:rPr>
          <w:rFonts w:ascii="MS UI Gothic" w:eastAsia="MS UI Gothic" w:hAnsi="MS UI Gothic" w:cs="MS UI Gothic" w:hint="eastAsia"/>
          <w:sz w:val="24"/>
          <w:szCs w:val="24"/>
          <w:lang w:eastAsia="ja-JP"/>
        </w:rPr>
        <w:t>様々な</w:t>
      </w:r>
      <w:r>
        <w:rPr>
          <w:rFonts w:ascii="MS UI Gothic" w:eastAsia="MS UI Gothic" w:hAnsi="MS UI Gothic" w:cs="MS UI Gothic"/>
          <w:sz w:val="24"/>
          <w:szCs w:val="24"/>
          <w:lang w:eastAsia="ja-JP"/>
        </w:rPr>
        <w:t>オプションを提供します。コスト、パフォーマンス、外観、操作性など</w:t>
      </w:r>
      <w:r w:rsidR="00600D06">
        <w:rPr>
          <w:rFonts w:ascii="MS UI Gothic" w:eastAsia="MS UI Gothic" w:hAnsi="MS UI Gothic" w:cs="MS UI Gothic" w:hint="eastAsia"/>
          <w:sz w:val="24"/>
          <w:szCs w:val="24"/>
          <w:lang w:eastAsia="ja-JP"/>
        </w:rPr>
        <w:t>の仕様</w:t>
      </w:r>
      <w:r>
        <w:rPr>
          <w:rFonts w:ascii="MS UI Gothic" w:eastAsia="MS UI Gothic" w:hAnsi="MS UI Gothic" w:cs="MS UI Gothic"/>
          <w:sz w:val="24"/>
          <w:szCs w:val="24"/>
          <w:lang w:eastAsia="ja-JP"/>
        </w:rPr>
        <w:t>を自由に</w:t>
      </w:r>
      <w:r w:rsidR="00A115D0">
        <w:rPr>
          <w:rFonts w:ascii="MS UI Gothic" w:eastAsia="MS UI Gothic" w:hAnsi="MS UI Gothic" w:cs="MS UI Gothic" w:hint="eastAsia"/>
          <w:sz w:val="24"/>
          <w:szCs w:val="24"/>
          <w:lang w:eastAsia="ja-JP"/>
        </w:rPr>
        <w:t>組み合わせる</w:t>
      </w:r>
      <w:r>
        <w:rPr>
          <w:rFonts w:ascii="MS UI Gothic" w:eastAsia="MS UI Gothic" w:hAnsi="MS UI Gothic" w:cs="MS UI Gothic"/>
          <w:sz w:val="24"/>
          <w:szCs w:val="24"/>
          <w:lang w:eastAsia="ja-JP"/>
        </w:rPr>
        <w:t>ことができます。主なオプションは以下の通りです。</w:t>
      </w:r>
    </w:p>
    <w:p w14:paraId="5A69C811" w14:textId="272D0A1F" w:rsidR="00BF2721" w:rsidRDefault="00BF2721" w:rsidP="008B59B5">
      <w:pPr>
        <w:spacing w:line="276" w:lineRule="auto"/>
        <w:rPr>
          <w:rFonts w:ascii="Arial" w:hAnsi="Arial" w:cs="Arial"/>
          <w:sz w:val="24"/>
          <w:szCs w:val="22"/>
          <w:lang w:eastAsia="ja-JP"/>
        </w:rPr>
      </w:pPr>
    </w:p>
    <w:p w14:paraId="05EA07DB" w14:textId="61B1128B" w:rsidR="00BF2721" w:rsidRPr="00C70799" w:rsidRDefault="00630B79" w:rsidP="00C70799">
      <w:pPr>
        <w:spacing w:line="276" w:lineRule="auto"/>
        <w:ind w:left="360"/>
        <w:rPr>
          <w:rFonts w:ascii="Arial" w:hAnsi="Arial" w:cs="Arial"/>
          <w:sz w:val="24"/>
          <w:szCs w:val="22"/>
          <w:lang w:eastAsia="ja-JP"/>
        </w:rPr>
      </w:pPr>
      <w:r>
        <w:rPr>
          <w:rFonts w:ascii="MS UI Gothic" w:eastAsia="MS UI Gothic" w:hAnsi="MS UI Gothic" w:cs="MS UI Gothic" w:hint="eastAsia"/>
          <w:b/>
          <w:bCs/>
          <w:sz w:val="24"/>
          <w:szCs w:val="24"/>
          <w:lang w:eastAsia="ja-JP"/>
        </w:rPr>
        <w:t>＊</w:t>
      </w:r>
      <w:r w:rsidR="00505594" w:rsidRPr="00C70799">
        <w:rPr>
          <w:rFonts w:ascii="MS UI Gothic" w:eastAsia="MS UI Gothic" w:hAnsi="MS UI Gothic" w:cs="MS UI Gothic"/>
          <w:b/>
          <w:bCs/>
          <w:sz w:val="24"/>
          <w:szCs w:val="24"/>
          <w:lang w:eastAsia="ja-JP"/>
        </w:rPr>
        <w:t>ステンレススチール製モデル</w:t>
      </w:r>
      <w:r>
        <w:rPr>
          <w:rFonts w:ascii="MS UI Gothic" w:eastAsia="MS UI Gothic" w:hAnsi="MS UI Gothic" w:cs="MS UI Gothic" w:hint="eastAsia"/>
          <w:sz w:val="24"/>
          <w:szCs w:val="24"/>
          <w:lang w:eastAsia="ja-JP"/>
        </w:rPr>
        <w:t>（</w:t>
      </w:r>
      <w:r w:rsidR="00505594" w:rsidRPr="00C70799">
        <w:rPr>
          <w:rFonts w:ascii="MS UI Gothic" w:eastAsia="MS UI Gothic" w:hAnsi="MS UI Gothic" w:cs="MS UI Gothic"/>
          <w:sz w:val="24"/>
          <w:szCs w:val="24"/>
          <w:lang w:eastAsia="ja-JP"/>
        </w:rPr>
        <w:t>IP66K定格およびIP69K定格オプションを含む</w:t>
      </w:r>
      <w:r>
        <w:rPr>
          <w:rFonts w:ascii="MS UI Gothic" w:eastAsia="MS UI Gothic" w:hAnsi="MS UI Gothic" w:cs="MS UI Gothic" w:hint="eastAsia"/>
          <w:sz w:val="24"/>
          <w:szCs w:val="24"/>
          <w:lang w:eastAsia="ja-JP"/>
        </w:rPr>
        <w:t>)</w:t>
      </w:r>
      <w:r w:rsidR="00505594" w:rsidRPr="00C70799">
        <w:rPr>
          <w:rFonts w:ascii="MS UI Gothic" w:eastAsia="MS UI Gothic" w:hAnsi="MS UI Gothic" w:cs="MS UI Gothic"/>
          <w:sz w:val="24"/>
          <w:szCs w:val="24"/>
          <w:lang w:eastAsia="ja-JP"/>
        </w:rPr>
        <w:t>は、</w:t>
      </w:r>
      <w:r w:rsidR="00D62F8F" w:rsidRPr="00C70799">
        <w:rPr>
          <w:rFonts w:ascii="MS UI Gothic" w:eastAsia="MS UI Gothic" w:hAnsi="MS UI Gothic" w:cs="MS UI Gothic" w:hint="eastAsia"/>
          <w:sz w:val="24"/>
          <w:szCs w:val="24"/>
          <w:lang w:eastAsia="ja-JP"/>
        </w:rPr>
        <w:t>装置の</w:t>
      </w:r>
      <w:r w:rsidR="00505594" w:rsidRPr="00C70799">
        <w:rPr>
          <w:rFonts w:ascii="MS UI Gothic" w:eastAsia="MS UI Gothic" w:hAnsi="MS UI Gothic" w:cs="MS UI Gothic"/>
          <w:sz w:val="24"/>
          <w:szCs w:val="24"/>
          <w:lang w:eastAsia="ja-JP"/>
        </w:rPr>
        <w:t>洗浄</w:t>
      </w:r>
      <w:r w:rsidR="00D62F8F" w:rsidRPr="00C70799">
        <w:rPr>
          <w:rFonts w:ascii="MS UI Gothic" w:eastAsia="MS UI Gothic" w:hAnsi="MS UI Gothic" w:cs="MS UI Gothic" w:hint="eastAsia"/>
          <w:sz w:val="24"/>
          <w:szCs w:val="24"/>
          <w:lang w:eastAsia="ja-JP"/>
        </w:rPr>
        <w:t>が必要なアプリケーション</w:t>
      </w:r>
      <w:r w:rsidR="00505594" w:rsidRPr="00C70799">
        <w:rPr>
          <w:rFonts w:ascii="MS UI Gothic" w:eastAsia="MS UI Gothic" w:hAnsi="MS UI Gothic" w:cs="MS UI Gothic"/>
          <w:sz w:val="24"/>
          <w:szCs w:val="24"/>
          <w:lang w:eastAsia="ja-JP"/>
        </w:rPr>
        <w:t>に対応します。</w:t>
      </w:r>
    </w:p>
    <w:p w14:paraId="5B54F583" w14:textId="1A561397" w:rsidR="00E2324E" w:rsidRPr="00C70799" w:rsidRDefault="00630B79" w:rsidP="00C70799">
      <w:pPr>
        <w:spacing w:line="276" w:lineRule="auto"/>
        <w:ind w:left="360"/>
        <w:rPr>
          <w:rFonts w:ascii="Arial" w:hAnsi="Arial" w:cs="Arial"/>
          <w:sz w:val="24"/>
          <w:szCs w:val="22"/>
          <w:lang w:eastAsia="ja-JP"/>
        </w:rPr>
      </w:pPr>
      <w:r>
        <w:rPr>
          <w:rFonts w:ascii="MS UI Gothic" w:eastAsia="MS UI Gothic" w:hAnsi="MS UI Gothic" w:cs="MS UI Gothic" w:hint="eastAsia"/>
          <w:b/>
          <w:bCs/>
          <w:sz w:val="24"/>
          <w:szCs w:val="24"/>
          <w:lang w:eastAsia="ja-JP"/>
        </w:rPr>
        <w:t>＊</w:t>
      </w:r>
      <w:r w:rsidR="00505594" w:rsidRPr="00C70799">
        <w:rPr>
          <w:rFonts w:ascii="MS UI Gothic" w:eastAsia="MS UI Gothic" w:hAnsi="MS UI Gothic" w:cs="MS UI Gothic"/>
          <w:b/>
          <w:bCs/>
          <w:sz w:val="24"/>
          <w:szCs w:val="24"/>
          <w:lang w:eastAsia="ja-JP"/>
        </w:rPr>
        <w:t>その他に</w:t>
      </w:r>
      <w:r w:rsidR="00505594" w:rsidRPr="00C70799">
        <w:rPr>
          <w:rFonts w:ascii="MS UI Gothic" w:eastAsia="MS UI Gothic" w:hAnsi="MS UI Gothic" w:cs="MS UI Gothic"/>
          <w:sz w:val="24"/>
          <w:szCs w:val="24"/>
          <w:lang w:eastAsia="ja-JP"/>
        </w:rPr>
        <w:t>も経済的なアルミニウム製から、ハイエンドモデル用の滑らかなベゼルレスのガラスディスプレイまで、さまざまなニーズに応えるオプションが用意されています。</w:t>
      </w:r>
    </w:p>
    <w:p w14:paraId="3F3AD44F" w14:textId="0C920903" w:rsidR="00DA3B6C" w:rsidRPr="00C70799" w:rsidRDefault="00630B79" w:rsidP="00C70799">
      <w:pPr>
        <w:spacing w:line="276" w:lineRule="auto"/>
        <w:ind w:left="360"/>
        <w:rPr>
          <w:rFonts w:ascii="Arial" w:hAnsi="Arial" w:cs="Arial"/>
          <w:sz w:val="24"/>
          <w:szCs w:val="22"/>
          <w:lang w:eastAsia="ja-JP"/>
        </w:rPr>
      </w:pPr>
      <w:r>
        <w:rPr>
          <w:rFonts w:ascii="MS UI Gothic" w:eastAsia="MS UI Gothic" w:hAnsi="MS UI Gothic" w:cs="MS UI Gothic" w:hint="eastAsia"/>
          <w:b/>
          <w:bCs/>
          <w:sz w:val="24"/>
          <w:szCs w:val="24"/>
          <w:lang w:eastAsia="ja-JP"/>
        </w:rPr>
        <w:t>＊</w:t>
      </w:r>
      <w:r w:rsidR="00505594" w:rsidRPr="00C70799">
        <w:rPr>
          <w:rFonts w:ascii="MS UI Gothic" w:eastAsia="MS UI Gothic" w:hAnsi="MS UI Gothic" w:cs="MS UI Gothic"/>
          <w:b/>
          <w:bCs/>
          <w:sz w:val="24"/>
          <w:szCs w:val="24"/>
          <w:lang w:eastAsia="ja-JP"/>
        </w:rPr>
        <w:t>シングルタッチ</w:t>
      </w:r>
      <w:r w:rsidR="00F00F22" w:rsidRPr="00C70799">
        <w:rPr>
          <w:rFonts w:ascii="MS UI Gothic" w:eastAsia="MS UI Gothic" w:hAnsi="MS UI Gothic" w:cs="MS UI Gothic" w:hint="eastAsia"/>
          <w:b/>
          <w:bCs/>
          <w:sz w:val="24"/>
          <w:szCs w:val="24"/>
          <w:lang w:eastAsia="ja-JP"/>
        </w:rPr>
        <w:t>または</w:t>
      </w:r>
      <w:r w:rsidR="00505594" w:rsidRPr="00C70799">
        <w:rPr>
          <w:rFonts w:ascii="MS UI Gothic" w:eastAsia="MS UI Gothic" w:hAnsi="MS UI Gothic" w:cs="MS UI Gothic"/>
          <w:b/>
          <w:bCs/>
          <w:sz w:val="24"/>
          <w:szCs w:val="24"/>
          <w:lang w:eastAsia="ja-JP"/>
        </w:rPr>
        <w:t>マルチタッチディスプレイ</w:t>
      </w:r>
      <w:r w:rsidR="00505594" w:rsidRPr="00C70799">
        <w:rPr>
          <w:rFonts w:ascii="MS UI Gothic" w:eastAsia="MS UI Gothic" w:hAnsi="MS UI Gothic" w:cs="MS UI Gothic"/>
          <w:sz w:val="24"/>
          <w:szCs w:val="24"/>
          <w:lang w:eastAsia="ja-JP"/>
        </w:rPr>
        <w:t>は、使用</w:t>
      </w:r>
      <w:r w:rsidR="00B907B4" w:rsidRPr="00C70799">
        <w:rPr>
          <w:rFonts w:ascii="MS UI Gothic" w:eastAsia="MS UI Gothic" w:hAnsi="MS UI Gothic" w:cs="MS UI Gothic" w:hint="eastAsia"/>
          <w:sz w:val="24"/>
          <w:szCs w:val="24"/>
          <w:lang w:eastAsia="ja-JP"/>
        </w:rPr>
        <w:t>する</w:t>
      </w:r>
      <w:r w:rsidR="00505594" w:rsidRPr="00C70799">
        <w:rPr>
          <w:rFonts w:ascii="MS UI Gothic" w:eastAsia="MS UI Gothic" w:hAnsi="MS UI Gothic" w:cs="MS UI Gothic"/>
          <w:sz w:val="24"/>
          <w:szCs w:val="24"/>
          <w:lang w:eastAsia="ja-JP"/>
        </w:rPr>
        <w:t>ソフトウェアやユーザの操作要件に合わせて</w:t>
      </w:r>
      <w:r w:rsidR="00A6213E" w:rsidRPr="00C70799">
        <w:rPr>
          <w:rFonts w:ascii="MS UI Gothic" w:eastAsia="MS UI Gothic" w:hAnsi="MS UI Gothic" w:cs="MS UI Gothic" w:hint="eastAsia"/>
          <w:sz w:val="24"/>
          <w:szCs w:val="24"/>
          <w:lang w:eastAsia="ja-JP"/>
        </w:rPr>
        <w:t>選択</w:t>
      </w:r>
      <w:r w:rsidR="00505594" w:rsidRPr="00C70799">
        <w:rPr>
          <w:rFonts w:ascii="MS UI Gothic" w:eastAsia="MS UI Gothic" w:hAnsi="MS UI Gothic" w:cs="MS UI Gothic"/>
          <w:sz w:val="24"/>
          <w:szCs w:val="24"/>
          <w:lang w:eastAsia="ja-JP"/>
        </w:rPr>
        <w:t>できます。</w:t>
      </w:r>
    </w:p>
    <w:p w14:paraId="6439D86B" w14:textId="52DDBF5B" w:rsidR="00300CFE" w:rsidRPr="00C70799" w:rsidRDefault="00630B79" w:rsidP="00C70799">
      <w:pPr>
        <w:spacing w:line="276" w:lineRule="auto"/>
        <w:ind w:left="360"/>
        <w:rPr>
          <w:rFonts w:ascii="Arial" w:hAnsi="Arial" w:cs="Arial"/>
          <w:sz w:val="24"/>
          <w:szCs w:val="22"/>
          <w:lang w:eastAsia="ja-JP"/>
        </w:rPr>
      </w:pPr>
      <w:r>
        <w:rPr>
          <w:rFonts w:ascii="MS UI Gothic" w:eastAsia="MS UI Gothic" w:hAnsi="MS UI Gothic" w:cs="MS UI Gothic" w:hint="eastAsia"/>
          <w:b/>
          <w:bCs/>
          <w:sz w:val="24"/>
          <w:szCs w:val="24"/>
          <w:lang w:eastAsia="ja-JP"/>
        </w:rPr>
        <w:t>＊</w:t>
      </w:r>
      <w:r w:rsidR="00505594" w:rsidRPr="00C70799">
        <w:rPr>
          <w:rFonts w:ascii="MS UI Gothic" w:eastAsia="MS UI Gothic" w:hAnsi="MS UI Gothic" w:cs="MS UI Gothic"/>
          <w:b/>
          <w:bCs/>
          <w:sz w:val="24"/>
          <w:szCs w:val="24"/>
          <w:lang w:eastAsia="ja-JP"/>
        </w:rPr>
        <w:t>モニタサイズ</w:t>
      </w:r>
      <w:r w:rsidR="00505594" w:rsidRPr="00C70799">
        <w:rPr>
          <w:rFonts w:ascii="MS UI Gothic" w:eastAsia="MS UI Gothic" w:hAnsi="MS UI Gothic" w:cs="MS UI Gothic"/>
          <w:sz w:val="24"/>
          <w:szCs w:val="24"/>
          <w:lang w:eastAsia="ja-JP"/>
        </w:rPr>
        <w:t>は8.4～24インチまでが用意され、それぞれスタンダード</w:t>
      </w:r>
      <w:r w:rsidR="00825B82" w:rsidRPr="00C70799">
        <w:rPr>
          <w:rFonts w:ascii="MS UI Gothic" w:eastAsia="MS UI Gothic" w:hAnsi="MS UI Gothic" w:cs="MS UI Gothic" w:hint="eastAsia"/>
          <w:sz w:val="24"/>
          <w:szCs w:val="24"/>
          <w:lang w:eastAsia="ja-JP"/>
        </w:rPr>
        <w:t>または</w:t>
      </w:r>
      <w:r w:rsidR="00505594" w:rsidRPr="00C70799">
        <w:rPr>
          <w:rFonts w:ascii="MS UI Gothic" w:eastAsia="MS UI Gothic" w:hAnsi="MS UI Gothic" w:cs="MS UI Gothic"/>
          <w:sz w:val="24"/>
          <w:szCs w:val="24"/>
          <w:lang w:eastAsia="ja-JP"/>
        </w:rPr>
        <w:t>ワイド画面を選択できます。</w:t>
      </w:r>
    </w:p>
    <w:p w14:paraId="29033757" w14:textId="3C40B4E9" w:rsidR="00E35282" w:rsidRPr="00C70799" w:rsidRDefault="00630B79" w:rsidP="00C70799">
      <w:pPr>
        <w:spacing w:line="276" w:lineRule="auto"/>
        <w:ind w:left="360"/>
        <w:rPr>
          <w:rFonts w:ascii="Arial" w:hAnsi="Arial" w:cs="Arial"/>
          <w:sz w:val="24"/>
          <w:szCs w:val="22"/>
          <w:lang w:eastAsia="ja-JP"/>
        </w:rPr>
      </w:pPr>
      <w:r>
        <w:rPr>
          <w:rFonts w:ascii="MS UI Gothic" w:eastAsia="MS UI Gothic" w:hAnsi="MS UI Gothic" w:cs="MS UI Gothic" w:hint="eastAsia"/>
          <w:b/>
          <w:bCs/>
          <w:sz w:val="24"/>
          <w:szCs w:val="24"/>
          <w:lang w:eastAsia="ja-JP"/>
        </w:rPr>
        <w:t>＊</w:t>
      </w:r>
      <w:r w:rsidR="00505594" w:rsidRPr="00C70799">
        <w:rPr>
          <w:rFonts w:ascii="MS UI Gothic" w:eastAsia="MS UI Gothic" w:hAnsi="MS UI Gothic" w:cs="MS UI Gothic"/>
          <w:b/>
          <w:bCs/>
          <w:sz w:val="24"/>
          <w:szCs w:val="24"/>
          <w:lang w:eastAsia="ja-JP"/>
        </w:rPr>
        <w:t>長距離オプション</w:t>
      </w:r>
      <w:r w:rsidR="00505594" w:rsidRPr="00C70799">
        <w:rPr>
          <w:rFonts w:ascii="MS UI Gothic" w:eastAsia="MS UI Gothic" w:hAnsi="MS UI Gothic" w:cs="MS UI Gothic"/>
          <w:sz w:val="24"/>
          <w:szCs w:val="24"/>
          <w:lang w:eastAsia="ja-JP"/>
        </w:rPr>
        <w:t>はまもなく</w:t>
      </w:r>
      <w:r w:rsidR="00A84E3A" w:rsidRPr="00C70799">
        <w:rPr>
          <w:rFonts w:ascii="MS UI Gothic" w:eastAsia="MS UI Gothic" w:hAnsi="MS UI Gothic" w:cs="MS UI Gothic" w:hint="eastAsia"/>
          <w:sz w:val="24"/>
          <w:szCs w:val="24"/>
          <w:lang w:eastAsia="ja-JP"/>
        </w:rPr>
        <w:t>リリースの</w:t>
      </w:r>
      <w:r w:rsidR="00505594" w:rsidRPr="00C70799">
        <w:rPr>
          <w:rFonts w:ascii="MS UI Gothic" w:eastAsia="MS UI Gothic" w:hAnsi="MS UI Gothic" w:cs="MS UI Gothic"/>
          <w:sz w:val="24"/>
          <w:szCs w:val="24"/>
          <w:lang w:eastAsia="ja-JP"/>
        </w:rPr>
        <w:t>予定です。このオプションでは生産ラインが長いアプリケーションで、PCから最大100メートル離れた場所にモニタを設置できます。</w:t>
      </w:r>
    </w:p>
    <w:p w14:paraId="3C8CCAD0" w14:textId="77DDED79" w:rsidR="00660AB8" w:rsidRDefault="00660AB8" w:rsidP="008B59B5">
      <w:pPr>
        <w:spacing w:line="276" w:lineRule="auto"/>
        <w:rPr>
          <w:rFonts w:ascii="Arial" w:hAnsi="Arial" w:cs="Arial"/>
          <w:sz w:val="24"/>
          <w:szCs w:val="22"/>
          <w:lang w:eastAsia="ja-JP"/>
        </w:rPr>
      </w:pPr>
    </w:p>
    <w:p w14:paraId="0C748BFE" w14:textId="53FF1B74" w:rsidR="00630B79" w:rsidRPr="00C70799" w:rsidRDefault="00505594" w:rsidP="008B59B5">
      <w:pPr>
        <w:spacing w:line="276" w:lineRule="auto"/>
        <w:rPr>
          <w:rFonts w:ascii="MS UI Gothic" w:eastAsia="MS UI Gothic" w:hAnsi="MS UI Gothic" w:cs="MS UI Gothic"/>
          <w:sz w:val="24"/>
          <w:szCs w:val="24"/>
          <w:lang w:eastAsia="ja-JP"/>
        </w:rPr>
      </w:pPr>
      <w:r>
        <w:rPr>
          <w:rFonts w:ascii="MS UI Gothic" w:eastAsia="MS UI Gothic" w:hAnsi="MS UI Gothic" w:cs="MS UI Gothic"/>
          <w:sz w:val="24"/>
          <w:szCs w:val="24"/>
          <w:lang w:eastAsia="ja-JP"/>
        </w:rPr>
        <w:t>ロックウェル・オートメーションのプロダクトマネージャであるリンジー・ラスパンティは次のように述べています。</w:t>
      </w:r>
      <w:r w:rsidR="00630B79">
        <w:rPr>
          <w:rFonts w:ascii="MS UI Gothic" w:eastAsia="MS UI Gothic" w:hAnsi="MS UI Gothic" w:cs="MS UI Gothic" w:hint="eastAsia"/>
          <w:sz w:val="24"/>
          <w:szCs w:val="24"/>
          <w:lang w:eastAsia="ja-JP"/>
        </w:rPr>
        <w:t>「</w:t>
      </w:r>
      <w:r>
        <w:rPr>
          <w:rFonts w:ascii="MS UI Gothic" w:eastAsia="MS UI Gothic" w:hAnsi="MS UI Gothic" w:cs="MS UI Gothic"/>
          <w:sz w:val="24"/>
          <w:szCs w:val="24"/>
          <w:lang w:eastAsia="ja-JP"/>
        </w:rPr>
        <w:t>機械</w:t>
      </w:r>
      <w:r w:rsidR="00125CB2">
        <w:rPr>
          <w:rFonts w:ascii="MS UI Gothic" w:eastAsia="MS UI Gothic" w:hAnsi="MS UI Gothic" w:cs="MS UI Gothic" w:hint="eastAsia"/>
          <w:sz w:val="24"/>
          <w:szCs w:val="24"/>
          <w:lang w:eastAsia="ja-JP"/>
        </w:rPr>
        <w:t>・装置</w:t>
      </w:r>
      <w:r>
        <w:rPr>
          <w:rFonts w:ascii="MS UI Gothic" w:eastAsia="MS UI Gothic" w:hAnsi="MS UI Gothic" w:cs="MS UI Gothic"/>
          <w:sz w:val="24"/>
          <w:szCs w:val="24"/>
          <w:lang w:eastAsia="ja-JP"/>
        </w:rPr>
        <w:t>メーカは</w:t>
      </w:r>
      <w:r w:rsidR="00B15DE1">
        <w:rPr>
          <w:rFonts w:ascii="MS UI Gothic" w:eastAsia="MS UI Gothic" w:hAnsi="MS UI Gothic" w:cs="MS UI Gothic" w:hint="eastAsia"/>
          <w:sz w:val="24"/>
          <w:szCs w:val="24"/>
          <w:lang w:eastAsia="ja-JP"/>
        </w:rPr>
        <w:t>、</w:t>
      </w:r>
      <w:r w:rsidR="0041577D">
        <w:rPr>
          <w:rFonts w:ascii="MS UI Gothic" w:eastAsia="MS UI Gothic" w:hAnsi="MS UI Gothic" w:cs="MS UI Gothic" w:hint="eastAsia"/>
          <w:sz w:val="24"/>
          <w:szCs w:val="24"/>
          <w:lang w:eastAsia="ja-JP"/>
        </w:rPr>
        <w:t>ア</w:t>
      </w:r>
      <w:r w:rsidR="0041577D">
        <w:rPr>
          <w:rFonts w:ascii="MS UI Gothic" w:eastAsia="MS UI Gothic" w:hAnsi="MS UI Gothic" w:cs="MS UI Gothic"/>
          <w:sz w:val="24"/>
          <w:szCs w:val="24"/>
          <w:lang w:eastAsia="ja-JP"/>
        </w:rPr>
        <w:t>プリケーションに応じてASEM 6300モニタ</w:t>
      </w:r>
      <w:r w:rsidR="00D13686">
        <w:rPr>
          <w:rFonts w:ascii="MS UI Gothic" w:eastAsia="MS UI Gothic" w:hAnsi="MS UI Gothic" w:cs="MS UI Gothic" w:hint="eastAsia"/>
          <w:sz w:val="24"/>
          <w:szCs w:val="24"/>
          <w:lang w:eastAsia="ja-JP"/>
        </w:rPr>
        <w:t>の仕様</w:t>
      </w:r>
      <w:r w:rsidR="0041577D">
        <w:rPr>
          <w:rFonts w:ascii="MS UI Gothic" w:eastAsia="MS UI Gothic" w:hAnsi="MS UI Gothic" w:cs="MS UI Gothic" w:hint="eastAsia"/>
          <w:sz w:val="24"/>
          <w:szCs w:val="24"/>
          <w:lang w:eastAsia="ja-JP"/>
        </w:rPr>
        <w:t>を選択</w:t>
      </w:r>
      <w:r w:rsidR="0041577D">
        <w:rPr>
          <w:rFonts w:ascii="MS UI Gothic" w:eastAsia="MS UI Gothic" w:hAnsi="MS UI Gothic" w:cs="MS UI Gothic"/>
          <w:sz w:val="24"/>
          <w:szCs w:val="24"/>
          <w:lang w:eastAsia="ja-JP"/>
        </w:rPr>
        <w:t>でき</w:t>
      </w:r>
      <w:r w:rsidR="00D13686">
        <w:rPr>
          <w:rFonts w:ascii="MS UI Gothic" w:eastAsia="MS UI Gothic" w:hAnsi="MS UI Gothic" w:cs="MS UI Gothic" w:hint="eastAsia"/>
          <w:sz w:val="24"/>
          <w:szCs w:val="24"/>
          <w:lang w:eastAsia="ja-JP"/>
        </w:rPr>
        <w:t>、</w:t>
      </w:r>
      <w:r>
        <w:rPr>
          <w:rFonts w:ascii="MS UI Gothic" w:eastAsia="MS UI Gothic" w:hAnsi="MS UI Gothic" w:cs="MS UI Gothic"/>
          <w:sz w:val="24"/>
          <w:szCs w:val="24"/>
          <w:lang w:eastAsia="ja-JP"/>
        </w:rPr>
        <w:t>パフォーマンスと外観の両方で自社製品を競合他社から差別化することができます。高解像度ディスプレイとモダン</w:t>
      </w:r>
      <w:r w:rsidR="00544B73">
        <w:rPr>
          <w:rFonts w:ascii="MS UI Gothic" w:eastAsia="MS UI Gothic" w:hAnsi="MS UI Gothic" w:cs="MS UI Gothic" w:hint="eastAsia"/>
          <w:sz w:val="24"/>
          <w:szCs w:val="24"/>
          <w:lang w:eastAsia="ja-JP"/>
        </w:rPr>
        <w:t>な</w:t>
      </w:r>
      <w:r>
        <w:rPr>
          <w:rFonts w:ascii="MS UI Gothic" w:eastAsia="MS UI Gothic" w:hAnsi="MS UI Gothic" w:cs="MS UI Gothic"/>
          <w:sz w:val="24"/>
          <w:szCs w:val="24"/>
          <w:lang w:eastAsia="ja-JP"/>
        </w:rPr>
        <w:t>外観デザインを合わせることで、高性能スマートマシンの価値を</w:t>
      </w:r>
      <w:r w:rsidR="004B654F">
        <w:rPr>
          <w:rFonts w:ascii="MS UI Gothic" w:eastAsia="MS UI Gothic" w:hAnsi="MS UI Gothic" w:cs="MS UI Gothic" w:hint="eastAsia"/>
          <w:sz w:val="24"/>
          <w:szCs w:val="24"/>
          <w:lang w:eastAsia="ja-JP"/>
        </w:rPr>
        <w:t>更に</w:t>
      </w:r>
      <w:r>
        <w:rPr>
          <w:rFonts w:ascii="MS UI Gothic" w:eastAsia="MS UI Gothic" w:hAnsi="MS UI Gothic" w:cs="MS UI Gothic"/>
          <w:sz w:val="24"/>
          <w:szCs w:val="24"/>
          <w:lang w:eastAsia="ja-JP"/>
        </w:rPr>
        <w:t>高めます。</w:t>
      </w:r>
      <w:r w:rsidR="00630B79">
        <w:rPr>
          <w:rFonts w:ascii="MS UI Gothic" w:eastAsia="MS UI Gothic" w:hAnsi="MS UI Gothic" w:cs="MS UI Gothic" w:hint="eastAsia"/>
          <w:sz w:val="24"/>
          <w:szCs w:val="24"/>
          <w:lang w:eastAsia="ja-JP"/>
        </w:rPr>
        <w:t>」</w:t>
      </w:r>
    </w:p>
    <w:p w14:paraId="1669C880" w14:textId="77777777" w:rsidR="00815EB8" w:rsidRDefault="00815EB8" w:rsidP="008B59B5">
      <w:pPr>
        <w:spacing w:line="276" w:lineRule="auto"/>
        <w:rPr>
          <w:rFonts w:ascii="Arial" w:hAnsi="Arial" w:cs="Arial"/>
          <w:sz w:val="24"/>
          <w:szCs w:val="22"/>
          <w:lang w:eastAsia="ja-JP"/>
        </w:rPr>
      </w:pPr>
    </w:p>
    <w:p w14:paraId="343FAF32" w14:textId="0DB3F975" w:rsidR="00660AB8" w:rsidRDefault="00505594" w:rsidP="008B59B5">
      <w:pPr>
        <w:spacing w:line="276" w:lineRule="auto"/>
        <w:rPr>
          <w:rFonts w:ascii="Arial" w:hAnsi="Arial" w:cs="Arial"/>
          <w:sz w:val="24"/>
          <w:szCs w:val="22"/>
          <w:lang w:eastAsia="ja-JP"/>
        </w:rPr>
      </w:pPr>
      <w:r>
        <w:rPr>
          <w:rFonts w:ascii="MS UI Gothic" w:eastAsia="MS UI Gothic" w:hAnsi="MS UI Gothic" w:cs="MS UI Gothic"/>
          <w:sz w:val="24"/>
          <w:szCs w:val="24"/>
          <w:lang w:eastAsia="ja-JP"/>
        </w:rPr>
        <w:t>ASEM 6300Mモニタはすべて高解像度ディスプレイで、重要な生産情報を</w:t>
      </w:r>
      <w:r w:rsidR="009E2E70">
        <w:rPr>
          <w:rFonts w:ascii="MS UI Gothic" w:eastAsia="MS UI Gothic" w:hAnsi="MS UI Gothic" w:cs="MS UI Gothic"/>
          <w:sz w:val="24"/>
          <w:szCs w:val="24"/>
          <w:lang w:eastAsia="ja-JP"/>
        </w:rPr>
        <w:t>細部に至るまで</w:t>
      </w:r>
      <w:r w:rsidR="009E2E70">
        <w:rPr>
          <w:rFonts w:ascii="MS UI Gothic" w:eastAsia="MS UI Gothic" w:hAnsi="MS UI Gothic" w:cs="MS UI Gothic" w:hint="eastAsia"/>
          <w:sz w:val="24"/>
          <w:szCs w:val="24"/>
          <w:lang w:eastAsia="ja-JP"/>
        </w:rPr>
        <w:t>表示</w:t>
      </w:r>
      <w:r>
        <w:rPr>
          <w:rFonts w:ascii="MS UI Gothic" w:eastAsia="MS UI Gothic" w:hAnsi="MS UI Gothic" w:cs="MS UI Gothic"/>
          <w:sz w:val="24"/>
          <w:szCs w:val="24"/>
          <w:lang w:eastAsia="ja-JP"/>
        </w:rPr>
        <w:t>します。画面</w:t>
      </w:r>
      <w:r w:rsidR="001D04E4">
        <w:rPr>
          <w:rFonts w:ascii="MS UI Gothic" w:eastAsia="MS UI Gothic" w:hAnsi="MS UI Gothic" w:cs="MS UI Gothic" w:hint="eastAsia"/>
          <w:sz w:val="24"/>
          <w:szCs w:val="24"/>
          <w:lang w:eastAsia="ja-JP"/>
        </w:rPr>
        <w:t>を</w:t>
      </w:r>
      <w:r>
        <w:rPr>
          <w:rFonts w:ascii="MS UI Gothic" w:eastAsia="MS UI Gothic" w:hAnsi="MS UI Gothic" w:cs="MS UI Gothic"/>
          <w:sz w:val="24"/>
          <w:szCs w:val="24"/>
          <w:lang w:eastAsia="ja-JP"/>
        </w:rPr>
        <w:t>最大4</w:t>
      </w:r>
      <w:r w:rsidR="001D04E4">
        <w:rPr>
          <w:rFonts w:ascii="MS UI Gothic" w:eastAsia="MS UI Gothic" w:hAnsi="MS UI Gothic" w:cs="MS UI Gothic" w:hint="eastAsia"/>
          <w:sz w:val="24"/>
          <w:szCs w:val="24"/>
          <w:lang w:eastAsia="ja-JP"/>
        </w:rPr>
        <w:t>分割で</w:t>
      </w:r>
      <w:r>
        <w:rPr>
          <w:rFonts w:ascii="MS UI Gothic" w:eastAsia="MS UI Gothic" w:hAnsi="MS UI Gothic" w:cs="MS UI Gothic"/>
          <w:sz w:val="24"/>
          <w:szCs w:val="24"/>
          <w:lang w:eastAsia="ja-JP"/>
        </w:rPr>
        <w:t>き、パフォーマンスデータや作業指示</w:t>
      </w:r>
      <w:r w:rsidR="00C6644D">
        <w:rPr>
          <w:rFonts w:ascii="MS UI Gothic" w:eastAsia="MS UI Gothic" w:hAnsi="MS UI Gothic" w:cs="MS UI Gothic" w:hint="eastAsia"/>
          <w:sz w:val="24"/>
          <w:szCs w:val="24"/>
          <w:lang w:eastAsia="ja-JP"/>
        </w:rPr>
        <w:t>の他</w:t>
      </w:r>
      <w:r>
        <w:rPr>
          <w:rFonts w:ascii="MS UI Gothic" w:eastAsia="MS UI Gothic" w:hAnsi="MS UI Gothic" w:cs="MS UI Gothic"/>
          <w:sz w:val="24"/>
          <w:szCs w:val="24"/>
          <w:lang w:eastAsia="ja-JP"/>
        </w:rPr>
        <w:t>、高解像度の動画やリアルタイムのカメラフィード</w:t>
      </w:r>
      <w:r w:rsidR="00F130A6">
        <w:rPr>
          <w:rFonts w:ascii="MS UI Gothic" w:eastAsia="MS UI Gothic" w:hAnsi="MS UI Gothic" w:cs="MS UI Gothic" w:hint="eastAsia"/>
          <w:sz w:val="24"/>
          <w:szCs w:val="24"/>
          <w:lang w:eastAsia="ja-JP"/>
        </w:rPr>
        <w:t>を</w:t>
      </w:r>
      <w:r w:rsidR="00240D76">
        <w:rPr>
          <w:rFonts w:ascii="MS UI Gothic" w:eastAsia="MS UI Gothic" w:hAnsi="MS UI Gothic" w:cs="MS UI Gothic" w:hint="eastAsia"/>
          <w:sz w:val="24"/>
          <w:szCs w:val="24"/>
          <w:lang w:eastAsia="ja-JP"/>
        </w:rPr>
        <w:t>同時に</w:t>
      </w:r>
      <w:r>
        <w:rPr>
          <w:rFonts w:ascii="MS UI Gothic" w:eastAsia="MS UI Gothic" w:hAnsi="MS UI Gothic" w:cs="MS UI Gothic"/>
          <w:sz w:val="24"/>
          <w:szCs w:val="24"/>
          <w:lang w:eastAsia="ja-JP"/>
        </w:rPr>
        <w:t>確認することができます。</w:t>
      </w:r>
      <w:bookmarkStart w:id="0" w:name="_GoBack"/>
      <w:bookmarkEnd w:id="0"/>
    </w:p>
    <w:p w14:paraId="76A3F43C" w14:textId="77777777" w:rsidR="00DB777D" w:rsidRDefault="00DB777D" w:rsidP="008B59B5">
      <w:pPr>
        <w:spacing w:line="276" w:lineRule="auto"/>
        <w:rPr>
          <w:rFonts w:ascii="Arial" w:hAnsi="Arial" w:cs="Arial"/>
          <w:sz w:val="24"/>
          <w:szCs w:val="22"/>
          <w:lang w:eastAsia="ja-JP"/>
        </w:rPr>
      </w:pPr>
    </w:p>
    <w:p w14:paraId="41373D5D" w14:textId="39B683F0" w:rsidR="00BD627A" w:rsidRDefault="00505594" w:rsidP="008B59B5">
      <w:pPr>
        <w:spacing w:line="276" w:lineRule="auto"/>
        <w:rPr>
          <w:rFonts w:ascii="Arial" w:hAnsi="Arial" w:cs="Arial"/>
          <w:sz w:val="24"/>
          <w:szCs w:val="22"/>
          <w:lang w:eastAsia="ja-JP"/>
        </w:rPr>
      </w:pPr>
      <w:r>
        <w:rPr>
          <w:rFonts w:ascii="MS UI Gothic" w:eastAsia="MS UI Gothic" w:hAnsi="MS UI Gothic" w:cs="MS UI Gothic"/>
          <w:sz w:val="24"/>
          <w:szCs w:val="24"/>
          <w:lang w:eastAsia="ja-JP"/>
        </w:rPr>
        <w:t>ASEM 6300M産業用モニタ</w:t>
      </w:r>
      <w:r w:rsidR="00FC16B0">
        <w:rPr>
          <w:rFonts w:ascii="MS UI Gothic" w:eastAsia="MS UI Gothic" w:hAnsi="MS UI Gothic" w:cs="MS UI Gothic" w:hint="eastAsia"/>
          <w:sz w:val="24"/>
          <w:szCs w:val="24"/>
          <w:lang w:eastAsia="ja-JP"/>
        </w:rPr>
        <w:t>は、</w:t>
      </w:r>
      <w:r w:rsidR="00FC16B0">
        <w:rPr>
          <w:rFonts w:ascii="MS UI Gothic" w:eastAsia="MS UI Gothic" w:hAnsi="MS UI Gothic" w:cs="MS UI Gothic"/>
          <w:sz w:val="24"/>
          <w:szCs w:val="24"/>
          <w:lang w:eastAsia="ja-JP"/>
        </w:rPr>
        <w:t>Allen-Bradley</w:t>
      </w:r>
      <w:r w:rsidR="00295239">
        <w:rPr>
          <w:rFonts w:ascii="MS UI Gothic" w:eastAsia="MS UI Gothic" w:hAnsi="MS UI Gothic" w:cs="MS UI Gothic" w:hint="eastAsia"/>
          <w:sz w:val="24"/>
          <w:szCs w:val="24"/>
          <w:lang w:eastAsia="ja-JP"/>
        </w:rPr>
        <w:t xml:space="preserve"> </w:t>
      </w:r>
      <w:r w:rsidR="00FC16B0">
        <w:rPr>
          <w:rFonts w:ascii="MS UI Gothic" w:eastAsia="MS UI Gothic" w:hAnsi="MS UI Gothic" w:cs="MS UI Gothic"/>
          <w:sz w:val="24"/>
          <w:szCs w:val="24"/>
          <w:lang w:eastAsia="ja-JP"/>
        </w:rPr>
        <w:t>ASEM 6300B産業用PC</w:t>
      </w:r>
      <w:r w:rsidR="00726882">
        <w:rPr>
          <w:rFonts w:ascii="MS UI Gothic" w:eastAsia="MS UI Gothic" w:hAnsi="MS UI Gothic" w:cs="MS UI Gothic" w:hint="eastAsia"/>
          <w:sz w:val="24"/>
          <w:szCs w:val="24"/>
          <w:lang w:eastAsia="ja-JP"/>
        </w:rPr>
        <w:t>との</w:t>
      </w:r>
      <w:r>
        <w:rPr>
          <w:rFonts w:ascii="MS UI Gothic" w:eastAsia="MS UI Gothic" w:hAnsi="MS UI Gothic" w:cs="MS UI Gothic"/>
          <w:sz w:val="24"/>
          <w:szCs w:val="24"/>
          <w:lang w:eastAsia="ja-JP"/>
        </w:rPr>
        <w:t>統合</w:t>
      </w:r>
      <w:r w:rsidR="001E3B2B">
        <w:rPr>
          <w:rFonts w:ascii="MS UI Gothic" w:eastAsia="MS UI Gothic" w:hAnsi="MS UI Gothic" w:cs="MS UI Gothic" w:hint="eastAsia"/>
          <w:sz w:val="24"/>
          <w:szCs w:val="24"/>
          <w:lang w:eastAsia="ja-JP"/>
        </w:rPr>
        <w:t>も</w:t>
      </w:r>
      <w:r w:rsidR="00BF1103">
        <w:rPr>
          <w:rFonts w:ascii="MS UI Gothic" w:eastAsia="MS UI Gothic" w:hAnsi="MS UI Gothic" w:cs="MS UI Gothic" w:hint="eastAsia"/>
          <w:sz w:val="24"/>
          <w:szCs w:val="24"/>
          <w:lang w:eastAsia="ja-JP"/>
        </w:rPr>
        <w:t>容易で</w:t>
      </w:r>
      <w:r>
        <w:rPr>
          <w:rFonts w:ascii="MS UI Gothic" w:eastAsia="MS UI Gothic" w:hAnsi="MS UI Gothic" w:cs="MS UI Gothic"/>
          <w:sz w:val="24"/>
          <w:szCs w:val="24"/>
          <w:lang w:eastAsia="ja-JP"/>
        </w:rPr>
        <w:t>、エンジニアがPCとモニタの連携に費やす設定時間を短縮します。</w:t>
      </w:r>
    </w:p>
    <w:p w14:paraId="6E90851C" w14:textId="77777777" w:rsidR="00BD627A" w:rsidRDefault="00BD627A" w:rsidP="008B59B5">
      <w:pPr>
        <w:spacing w:line="276" w:lineRule="auto"/>
        <w:rPr>
          <w:rFonts w:ascii="Arial" w:hAnsi="Arial" w:cs="Arial"/>
          <w:sz w:val="24"/>
          <w:szCs w:val="22"/>
          <w:lang w:eastAsia="ja-JP"/>
        </w:rPr>
      </w:pPr>
    </w:p>
    <w:p w14:paraId="386045E2" w14:textId="3C4FF25A" w:rsidR="00DB777D" w:rsidRDefault="00505594" w:rsidP="008B59B5">
      <w:pPr>
        <w:spacing w:line="276" w:lineRule="auto"/>
        <w:rPr>
          <w:rFonts w:ascii="Arial" w:hAnsi="Arial" w:cs="Arial"/>
          <w:sz w:val="24"/>
          <w:szCs w:val="22"/>
          <w:lang w:eastAsia="ja-JP"/>
        </w:rPr>
      </w:pPr>
      <w:r>
        <w:rPr>
          <w:rFonts w:ascii="MS UI Gothic" w:eastAsia="MS UI Gothic" w:hAnsi="MS UI Gothic" w:cs="MS UI Gothic"/>
          <w:sz w:val="24"/>
          <w:szCs w:val="24"/>
          <w:lang w:eastAsia="ja-JP"/>
        </w:rPr>
        <w:t>また、モニタ</w:t>
      </w:r>
      <w:r w:rsidR="00AE6F64">
        <w:rPr>
          <w:rFonts w:ascii="MS UI Gothic" w:eastAsia="MS UI Gothic" w:hAnsi="MS UI Gothic" w:cs="MS UI Gothic" w:hint="eastAsia"/>
          <w:sz w:val="24"/>
          <w:szCs w:val="24"/>
          <w:lang w:eastAsia="ja-JP"/>
        </w:rPr>
        <w:t>の</w:t>
      </w:r>
      <w:r w:rsidR="00AE6F64" w:rsidRPr="00AE6F64">
        <w:rPr>
          <w:rFonts w:ascii="MS UI Gothic" w:eastAsia="MS UI Gothic" w:hAnsi="MS UI Gothic" w:cs="MS UI Gothic" w:hint="eastAsia"/>
          <w:sz w:val="24"/>
          <w:szCs w:val="24"/>
          <w:lang w:eastAsia="ja-JP"/>
        </w:rPr>
        <w:t>カットアウト</w:t>
      </w:r>
      <w:r>
        <w:rPr>
          <w:rFonts w:ascii="MS UI Gothic" w:eastAsia="MS UI Gothic" w:hAnsi="MS UI Gothic" w:cs="MS UI Gothic"/>
          <w:sz w:val="24"/>
          <w:szCs w:val="24"/>
          <w:lang w:eastAsia="ja-JP"/>
        </w:rPr>
        <w:t>が標準化されているため</w:t>
      </w:r>
      <w:r w:rsidR="00756FAF">
        <w:rPr>
          <w:rFonts w:ascii="MS UI Gothic" w:eastAsia="MS UI Gothic" w:hAnsi="MS UI Gothic" w:cs="MS UI Gothic" w:hint="eastAsia"/>
          <w:sz w:val="24"/>
          <w:szCs w:val="24"/>
          <w:lang w:eastAsia="ja-JP"/>
        </w:rPr>
        <w:t>、</w:t>
      </w:r>
      <w:r w:rsidR="005954D4">
        <w:rPr>
          <w:rFonts w:ascii="MS UI Gothic" w:eastAsia="MS UI Gothic" w:hAnsi="MS UI Gothic" w:cs="MS UI Gothic" w:hint="eastAsia"/>
          <w:sz w:val="24"/>
          <w:szCs w:val="24"/>
          <w:lang w:eastAsia="ja-JP"/>
        </w:rPr>
        <w:t>モニタの</w:t>
      </w:r>
      <w:r w:rsidR="00625E4E">
        <w:rPr>
          <w:rFonts w:ascii="MS UI Gothic" w:eastAsia="MS UI Gothic" w:hAnsi="MS UI Gothic" w:cs="MS UI Gothic" w:hint="eastAsia"/>
          <w:sz w:val="24"/>
          <w:szCs w:val="24"/>
          <w:lang w:eastAsia="ja-JP"/>
        </w:rPr>
        <w:t>変更</w:t>
      </w:r>
      <w:r w:rsidR="005954D4">
        <w:rPr>
          <w:rFonts w:ascii="MS UI Gothic" w:eastAsia="MS UI Gothic" w:hAnsi="MS UI Gothic" w:cs="MS UI Gothic" w:hint="eastAsia"/>
          <w:sz w:val="24"/>
          <w:szCs w:val="24"/>
          <w:lang w:eastAsia="ja-JP"/>
        </w:rPr>
        <w:t>が容易で</w:t>
      </w:r>
      <w:r>
        <w:rPr>
          <w:rFonts w:ascii="MS UI Gothic" w:eastAsia="MS UI Gothic" w:hAnsi="MS UI Gothic" w:cs="MS UI Gothic"/>
          <w:sz w:val="24"/>
          <w:szCs w:val="24"/>
          <w:lang w:eastAsia="ja-JP"/>
        </w:rPr>
        <w:t>す。最初にスタンダードまたはワイド画面のどちらを選んでも、</w:t>
      </w:r>
      <w:r w:rsidR="00125CB2">
        <w:rPr>
          <w:rFonts w:ascii="MS UI Gothic" w:eastAsia="MS UI Gothic" w:hAnsi="MS UI Gothic" w:cs="MS UI Gothic" w:hint="eastAsia"/>
          <w:sz w:val="24"/>
          <w:szCs w:val="24"/>
          <w:lang w:eastAsia="ja-JP"/>
        </w:rPr>
        <w:t>マシン</w:t>
      </w:r>
      <w:r>
        <w:rPr>
          <w:rFonts w:ascii="MS UI Gothic" w:eastAsia="MS UI Gothic" w:hAnsi="MS UI Gothic" w:cs="MS UI Gothic"/>
          <w:sz w:val="24"/>
          <w:szCs w:val="24"/>
          <w:lang w:eastAsia="ja-JP"/>
        </w:rPr>
        <w:t>設計を変更する必要なくモニタを</w:t>
      </w:r>
      <w:r w:rsidR="002E0BD4">
        <w:rPr>
          <w:rFonts w:ascii="MS UI Gothic" w:eastAsia="MS UI Gothic" w:hAnsi="MS UI Gothic" w:cs="MS UI Gothic" w:hint="eastAsia"/>
          <w:sz w:val="24"/>
          <w:szCs w:val="24"/>
          <w:lang w:eastAsia="ja-JP"/>
        </w:rPr>
        <w:t>変更</w:t>
      </w:r>
      <w:r>
        <w:rPr>
          <w:rFonts w:ascii="MS UI Gothic" w:eastAsia="MS UI Gothic" w:hAnsi="MS UI Gothic" w:cs="MS UI Gothic"/>
          <w:sz w:val="24"/>
          <w:szCs w:val="24"/>
          <w:lang w:eastAsia="ja-JP"/>
        </w:rPr>
        <w:t>できます。</w:t>
      </w:r>
    </w:p>
    <w:p w14:paraId="71EB9644" w14:textId="75F0A6BC" w:rsidR="00660751" w:rsidRDefault="00660751" w:rsidP="008B59B5">
      <w:pPr>
        <w:spacing w:line="276" w:lineRule="auto"/>
        <w:rPr>
          <w:rFonts w:ascii="Arial" w:hAnsi="Arial" w:cs="Arial"/>
          <w:sz w:val="24"/>
          <w:szCs w:val="22"/>
          <w:lang w:eastAsia="ja-JP"/>
        </w:rPr>
      </w:pPr>
    </w:p>
    <w:p w14:paraId="2C397A33" w14:textId="6F65A557" w:rsidR="00660751" w:rsidRDefault="00505594" w:rsidP="008B59B5">
      <w:pPr>
        <w:spacing w:line="276" w:lineRule="auto"/>
        <w:rPr>
          <w:rFonts w:ascii="Arial" w:hAnsi="Arial" w:cs="Arial"/>
          <w:sz w:val="24"/>
          <w:szCs w:val="22"/>
          <w:lang w:eastAsia="ja-JP"/>
        </w:rPr>
      </w:pPr>
      <w:r>
        <w:rPr>
          <w:rFonts w:ascii="MS UI Gothic" w:eastAsia="MS UI Gothic" w:hAnsi="MS UI Gothic" w:cs="MS UI Gothic"/>
          <w:sz w:val="24"/>
          <w:szCs w:val="24"/>
          <w:lang w:eastAsia="ja-JP"/>
        </w:rPr>
        <w:t>ASEM 6300M産業用モニタは、2020年にロックウェル・オートメーションが買収したデジタル・オートメーション・テクノロジの大手プロバイダであるASEMの専門知識とテクノロジを活用しています。</w:t>
      </w:r>
    </w:p>
    <w:p w14:paraId="08F65342" w14:textId="77777777" w:rsidR="00C910A0" w:rsidRDefault="00C910A0" w:rsidP="006A15C0">
      <w:pPr>
        <w:spacing w:line="276" w:lineRule="auto"/>
        <w:rPr>
          <w:rFonts w:ascii="Arial" w:hAnsi="Arial" w:cs="Arial"/>
          <w:sz w:val="24"/>
          <w:szCs w:val="22"/>
          <w:lang w:eastAsia="ja-JP"/>
        </w:rPr>
      </w:pPr>
    </w:p>
    <w:p w14:paraId="5A2961B2" w14:textId="145FDE41" w:rsidR="00B83B15" w:rsidRPr="00570426" w:rsidRDefault="00505594" w:rsidP="00F36C9C">
      <w:pPr>
        <w:autoSpaceDE w:val="0"/>
        <w:autoSpaceDN w:val="0"/>
        <w:adjustRightInd w:val="0"/>
        <w:spacing w:line="276" w:lineRule="auto"/>
        <w:rPr>
          <w:rFonts w:ascii="Arial" w:hAnsi="Arial" w:cs="Arial"/>
          <w:color w:val="000000"/>
          <w:sz w:val="24"/>
          <w:szCs w:val="24"/>
          <w:lang w:eastAsia="ja-JP"/>
        </w:rPr>
      </w:pPr>
      <w:r>
        <w:rPr>
          <w:rFonts w:ascii="MS UI Gothic" w:eastAsia="MS UI Gothic" w:hAnsi="MS UI Gothic" w:cs="MS UI Gothic"/>
          <w:b/>
          <w:bCs/>
          <w:color w:val="000000"/>
          <w:sz w:val="24"/>
          <w:szCs w:val="24"/>
          <w:lang w:eastAsia="ja-JP"/>
        </w:rPr>
        <w:t>ロックウェル・オートメーションについて</w:t>
      </w:r>
    </w:p>
    <w:p w14:paraId="334B50B0" w14:textId="1DC8C7A9" w:rsidR="005B4DF0" w:rsidRDefault="00AD3000" w:rsidP="00D243C3">
      <w:pPr>
        <w:autoSpaceDE w:val="0"/>
        <w:autoSpaceDN w:val="0"/>
        <w:adjustRightInd w:val="0"/>
        <w:spacing w:line="276" w:lineRule="auto"/>
        <w:rPr>
          <w:rStyle w:val="a7"/>
          <w:rFonts w:ascii="MS UI Gothic" w:eastAsia="MS UI Gothic" w:hAnsi="MS UI Gothic" w:cs="MS UI Gothic"/>
          <w:sz w:val="24"/>
          <w:szCs w:val="24"/>
          <w:lang w:eastAsia="ja-JP"/>
        </w:rPr>
      </w:pPr>
      <w:hyperlink r:id="rId12" w:history="1">
        <w:r w:rsidR="00505594">
          <w:rPr>
            <w:rFonts w:ascii="MS UI Gothic" w:eastAsia="MS UI Gothic" w:hAnsi="MS UI Gothic" w:cs="MS UI Gothic"/>
            <w:color w:val="0000FF"/>
            <w:sz w:val="24"/>
            <w:szCs w:val="24"/>
            <w:u w:val="single"/>
            <w:lang w:eastAsia="ja-JP"/>
          </w:rPr>
          <w:t>ロックウェル・オートメーション</w:t>
        </w:r>
      </w:hyperlink>
      <w:r w:rsidR="00505594">
        <w:rPr>
          <w:rFonts w:ascii="MS UI Gothic" w:eastAsia="MS UI Gothic" w:hAnsi="MS UI Gothic" w:cs="MS UI Gothic"/>
          <w:color w:val="000000"/>
          <w:sz w:val="24"/>
          <w:szCs w:val="24"/>
          <w:lang w:eastAsia="ja-JP"/>
        </w:rPr>
        <w:t xml:space="preserve"> </w:t>
      </w:r>
      <w:r w:rsidR="00630B79">
        <w:rPr>
          <w:rFonts w:ascii="MS UI Gothic" w:eastAsia="MS UI Gothic" w:hAnsi="MS UI Gothic" w:cs="MS UI Gothic" w:hint="eastAsia"/>
          <w:color w:val="000000"/>
          <w:sz w:val="24"/>
          <w:szCs w:val="24"/>
          <w:lang w:eastAsia="ja-JP"/>
        </w:rPr>
        <w:t>（</w:t>
      </w:r>
      <w:r w:rsidR="00505594">
        <w:rPr>
          <w:rFonts w:ascii="MS UI Gothic" w:eastAsia="MS UI Gothic" w:hAnsi="MS UI Gothic" w:cs="MS UI Gothic"/>
          <w:color w:val="000000"/>
          <w:sz w:val="24"/>
          <w:szCs w:val="24"/>
          <w:lang w:eastAsia="ja-JP"/>
        </w:rPr>
        <w:t>NYSE: ROK</w:t>
      </w:r>
      <w:r w:rsidR="00630B79">
        <w:rPr>
          <w:rFonts w:ascii="MS UI Gothic" w:eastAsia="MS UI Gothic" w:hAnsi="MS UI Gothic" w:cs="MS UI Gothic" w:hint="eastAsia"/>
          <w:color w:val="000000"/>
          <w:sz w:val="24"/>
          <w:szCs w:val="24"/>
          <w:lang w:eastAsia="ja-JP"/>
        </w:rPr>
        <w:t>）（</w:t>
      </w:r>
      <w:hyperlink r:id="rId13" w:history="1">
        <w:r w:rsidR="00630B79" w:rsidRPr="000B0420">
          <w:rPr>
            <w:rStyle w:val="a7"/>
            <w:rFonts w:ascii="MS UI Gothic" w:eastAsia="MS UI Gothic" w:hAnsi="MS UI Gothic" w:cs="MS UI Gothic"/>
            <w:sz w:val="24"/>
            <w:szCs w:val="24"/>
            <w:lang w:eastAsia="ja-JP"/>
          </w:rPr>
          <w:t>https://www.rockwellautomation.com/</w:t>
        </w:r>
      </w:hyperlink>
      <w:r w:rsidR="00630B79">
        <w:rPr>
          <w:rFonts w:ascii="MS UI Gothic" w:eastAsia="MS UI Gothic" w:hAnsi="MS UI Gothic" w:cs="MS UI Gothic"/>
          <w:color w:val="000000"/>
          <w:sz w:val="24"/>
          <w:szCs w:val="24"/>
          <w:lang w:eastAsia="ja-JP"/>
        </w:rPr>
        <w:t xml:space="preserve"> </w:t>
      </w:r>
      <w:r w:rsidR="00630B79">
        <w:rPr>
          <w:rFonts w:ascii="MS UI Gothic" w:eastAsia="MS UI Gothic" w:hAnsi="MS UI Gothic" w:cs="MS UI Gothic" w:hint="eastAsia"/>
          <w:color w:val="000000"/>
          <w:sz w:val="24"/>
          <w:szCs w:val="24"/>
          <w:lang w:eastAsia="ja-JP"/>
        </w:rPr>
        <w:t>）</w:t>
      </w:r>
      <w:r w:rsidR="00505594">
        <w:rPr>
          <w:rFonts w:ascii="MS UI Gothic" w:eastAsia="MS UI Gothic" w:hAnsi="MS UI Gothic" w:cs="MS UI Gothic"/>
          <w:color w:val="000000"/>
          <w:sz w:val="24"/>
          <w:szCs w:val="24"/>
          <w:lang w:eastAsia="ja-JP"/>
        </w:rPr>
        <w:t>は、産業用オートメーションおよびデジタルトランスフォーメーションのグローバルリーダーです。</w:t>
      </w:r>
      <w:r w:rsidR="00505594" w:rsidRPr="00E30121">
        <w:rPr>
          <w:rFonts w:ascii="MS UI Gothic" w:eastAsia="MS UI Gothic" w:hAnsi="MS UI Gothic" w:cs="MS UI Gothic"/>
          <w:sz w:val="24"/>
          <w:szCs w:val="24"/>
          <w:lang w:eastAsia="ja-JP"/>
        </w:rPr>
        <w:t>人々の創造力とテクノロジの潜在力を結びつけることで人の可能性を広げ、お客様の生産性を高め、地球に優しい技術を提供します。米国ウィスコンシン州ミルウォーキーに本社を置き、約</w:t>
      </w:r>
      <w:r w:rsidR="009E6855">
        <w:rPr>
          <w:rFonts w:ascii="MS UI Gothic" w:eastAsia="MS UI Gothic" w:hAnsi="MS UI Gothic" w:cs="MS UI Gothic" w:hint="eastAsia"/>
          <w:sz w:val="24"/>
          <w:szCs w:val="24"/>
          <w:lang w:eastAsia="ja-JP"/>
        </w:rPr>
        <w:t>25000</w:t>
      </w:r>
      <w:r w:rsidR="00505594" w:rsidRPr="00E30121">
        <w:rPr>
          <w:rFonts w:ascii="MS UI Gothic" w:eastAsia="MS UI Gothic" w:hAnsi="MS UI Gothic" w:cs="MS UI Gothic"/>
          <w:sz w:val="24"/>
          <w:szCs w:val="24"/>
          <w:lang w:eastAsia="ja-JP"/>
        </w:rPr>
        <w:t>名の従業員が、世界100か国以上の営業拠点でお客様をサポートしています。製造業におけるコネクテッドエンタープライズ実</w:t>
      </w:r>
      <w:r w:rsidR="00505594">
        <w:rPr>
          <w:rFonts w:ascii="MS UI Gothic" w:eastAsia="MS UI Gothic" w:hAnsi="MS UI Gothic" w:cs="MS UI Gothic"/>
          <w:color w:val="000000"/>
          <w:sz w:val="24"/>
          <w:szCs w:val="24"/>
          <w:lang w:eastAsia="ja-JP"/>
        </w:rPr>
        <w:t>現の詳細は、当社ホームページをご覧ください。</w:t>
      </w:r>
      <w:hyperlink r:id="rId14" w:history="1">
        <w:r w:rsidR="00DB6DB6" w:rsidRPr="00122802">
          <w:rPr>
            <w:rStyle w:val="a7"/>
            <w:rFonts w:ascii="MS UI Gothic" w:eastAsia="MS UI Gothic" w:hAnsi="MS UI Gothic" w:cs="MS UI Gothic"/>
            <w:sz w:val="24"/>
            <w:szCs w:val="24"/>
            <w:lang w:eastAsia="ja-JP"/>
          </w:rPr>
          <w:t>https://www.rockwellautomation.com/ja-jp.html</w:t>
        </w:r>
      </w:hyperlink>
      <w:r w:rsidR="00F01B2F">
        <w:rPr>
          <w:rStyle w:val="a7"/>
          <w:rFonts w:ascii="MS UI Gothic" w:eastAsia="MS UI Gothic" w:hAnsi="MS UI Gothic" w:cs="MS UI Gothic"/>
          <w:sz w:val="24"/>
          <w:szCs w:val="24"/>
          <w:lang w:eastAsia="ja-JP"/>
        </w:rPr>
        <w:t xml:space="preserve"> </w:t>
      </w:r>
    </w:p>
    <w:p w14:paraId="6CE1CB81" w14:textId="0C40DCE6" w:rsidR="00E81739" w:rsidRDefault="00E81739" w:rsidP="00D243C3">
      <w:pPr>
        <w:autoSpaceDE w:val="0"/>
        <w:autoSpaceDN w:val="0"/>
        <w:adjustRightInd w:val="0"/>
        <w:spacing w:line="276" w:lineRule="auto"/>
        <w:rPr>
          <w:rStyle w:val="a7"/>
          <w:rFonts w:ascii="MS UI Gothic" w:eastAsia="MS UI Gothic" w:hAnsi="MS UI Gothic" w:cs="MS UI Gothic"/>
          <w:sz w:val="24"/>
          <w:szCs w:val="24"/>
          <w:lang w:eastAsia="ja-JP"/>
        </w:rPr>
      </w:pPr>
    </w:p>
    <w:p w14:paraId="4FBCE265" w14:textId="77777777" w:rsidR="00460DAD" w:rsidRDefault="00460DAD" w:rsidP="00DE7CE9">
      <w:pPr>
        <w:autoSpaceDE w:val="0"/>
        <w:autoSpaceDN w:val="0"/>
        <w:adjustRightInd w:val="0"/>
        <w:spacing w:line="276" w:lineRule="auto"/>
        <w:rPr>
          <w:rFonts w:ascii="Arial" w:hAnsi="Arial" w:cs="Arial"/>
          <w:sz w:val="24"/>
          <w:szCs w:val="24"/>
          <w:lang w:eastAsia="ja-JP"/>
        </w:rPr>
      </w:pPr>
    </w:p>
    <w:p w14:paraId="177BD7F2" w14:textId="02B66CE9" w:rsidR="00D243C3" w:rsidRDefault="00505594" w:rsidP="00DE7CE9">
      <w:pPr>
        <w:autoSpaceDE w:val="0"/>
        <w:autoSpaceDN w:val="0"/>
        <w:adjustRightInd w:val="0"/>
        <w:spacing w:line="276" w:lineRule="auto"/>
        <w:rPr>
          <w:rFonts w:ascii="Arial" w:hAnsi="Arial" w:cs="Arial"/>
          <w:sz w:val="18"/>
          <w:szCs w:val="18"/>
        </w:rPr>
      </w:pPr>
      <w:r>
        <w:rPr>
          <w:rFonts w:ascii="MS UI Gothic" w:eastAsia="MS UI Gothic" w:hAnsi="MS UI Gothic" w:cs="MS UI Gothic"/>
          <w:sz w:val="18"/>
          <w:szCs w:val="18"/>
          <w:lang w:eastAsia="ja-JP"/>
        </w:rPr>
        <w:t>Allen-Bradley、ASEM、Connected Enterprise、Rockwell Automation、およびVersaViewは、Rockwell Automation Inc.の商標です。</w:t>
      </w:r>
      <w:bookmarkStart w:id="1" w:name="_Hlk61945172"/>
      <w:r>
        <w:rPr>
          <w:rFonts w:ascii="MS UI Gothic" w:eastAsia="MS UI Gothic" w:hAnsi="MS UI Gothic" w:cs="MS UI Gothic"/>
          <w:sz w:val="18"/>
          <w:szCs w:val="18"/>
          <w:lang w:eastAsia="ja-JP"/>
        </w:rPr>
        <w:t xml:space="preserve"> </w:t>
      </w:r>
      <w:bookmarkEnd w:id="1"/>
    </w:p>
    <w:p w14:paraId="2B7CD819" w14:textId="7CE06CDC" w:rsidR="00460DAD" w:rsidRDefault="00460DAD" w:rsidP="00460DAD">
      <w:pPr>
        <w:autoSpaceDE w:val="0"/>
        <w:autoSpaceDN w:val="0"/>
        <w:adjustRightInd w:val="0"/>
        <w:spacing w:line="276" w:lineRule="auto"/>
        <w:jc w:val="center"/>
        <w:rPr>
          <w:rFonts w:ascii="Arial" w:hAnsi="Arial" w:cs="Arial"/>
          <w:sz w:val="18"/>
          <w:szCs w:val="18"/>
        </w:rPr>
      </w:pPr>
    </w:p>
    <w:p w14:paraId="0DA8A6A9" w14:textId="0AF4B81F" w:rsidR="009D2481" w:rsidRPr="0078100F" w:rsidRDefault="009D2481" w:rsidP="009D2481">
      <w:pPr>
        <w:autoSpaceDE w:val="0"/>
        <w:autoSpaceDN w:val="0"/>
        <w:adjustRightInd w:val="0"/>
        <w:spacing w:line="276" w:lineRule="auto"/>
        <w:rPr>
          <w:rFonts w:ascii="MS UI Gothic" w:eastAsia="MS UI Gothic" w:hAnsi="MS UI Gothic" w:cs="Arial"/>
          <w:sz w:val="24"/>
          <w:szCs w:val="24"/>
          <w:lang w:eastAsia="ja-JP"/>
        </w:rPr>
      </w:pPr>
      <w:r w:rsidRPr="0078100F">
        <w:rPr>
          <w:rFonts w:ascii="MS UI Gothic" w:eastAsia="MS UI Gothic" w:hAnsi="MS UI Gothic" w:cs="Arial" w:hint="eastAsia"/>
          <w:sz w:val="24"/>
          <w:szCs w:val="24"/>
          <w:lang w:eastAsia="ja-JP"/>
        </w:rPr>
        <w:t>ソース：</w:t>
      </w:r>
      <w:r w:rsidRPr="0078100F">
        <w:rPr>
          <w:rFonts w:ascii="MS UI Gothic" w:eastAsia="MS UI Gothic" w:hAnsi="MS UI Gothic" w:cs="Arial"/>
          <w:sz w:val="24"/>
          <w:szCs w:val="24"/>
          <w:lang w:eastAsia="ja-JP"/>
        </w:rPr>
        <w:t>Rockwell Automation</w:t>
      </w:r>
    </w:p>
    <w:p w14:paraId="1A0E4CDB" w14:textId="77777777" w:rsidR="009D2481" w:rsidRPr="00C70799" w:rsidRDefault="009D2481" w:rsidP="009D2481">
      <w:pPr>
        <w:autoSpaceDE w:val="0"/>
        <w:autoSpaceDN w:val="0"/>
        <w:adjustRightInd w:val="0"/>
        <w:spacing w:line="276" w:lineRule="auto"/>
        <w:rPr>
          <w:rFonts w:ascii="Arial" w:hAnsi="Arial" w:cs="Arial"/>
          <w:sz w:val="21"/>
          <w:szCs w:val="21"/>
          <w:lang w:eastAsia="ja-JP"/>
        </w:rPr>
      </w:pPr>
    </w:p>
    <w:p w14:paraId="75B090A9" w14:textId="0EC01D90" w:rsidR="009D2481" w:rsidRPr="0078100F" w:rsidRDefault="009D2481" w:rsidP="009D2481">
      <w:pPr>
        <w:autoSpaceDE w:val="0"/>
        <w:autoSpaceDN w:val="0"/>
        <w:adjustRightInd w:val="0"/>
        <w:spacing w:line="276" w:lineRule="auto"/>
        <w:rPr>
          <w:rFonts w:ascii="MS UI Gothic" w:eastAsia="MS UI Gothic" w:hAnsi="MS UI Gothic" w:cs="Arial"/>
          <w:sz w:val="24"/>
          <w:szCs w:val="24"/>
          <w:lang w:eastAsia="ja-JP"/>
        </w:rPr>
      </w:pPr>
      <w:r w:rsidRPr="0078100F">
        <w:rPr>
          <w:rFonts w:ascii="MS UI Gothic" w:eastAsia="MS UI Gothic" w:hAnsi="MS UI Gothic" w:cs="Arial" w:hint="eastAsia"/>
          <w:sz w:val="24"/>
          <w:szCs w:val="24"/>
          <w:lang w:eastAsia="ja-JP"/>
        </w:rPr>
        <w:t>画像添付リンク：</w:t>
      </w:r>
    </w:p>
    <w:p w14:paraId="58534D59" w14:textId="58494A9C" w:rsidR="009D2481" w:rsidRPr="0078100F" w:rsidRDefault="009D2481" w:rsidP="009D2481">
      <w:pPr>
        <w:autoSpaceDE w:val="0"/>
        <w:autoSpaceDN w:val="0"/>
        <w:adjustRightInd w:val="0"/>
        <w:spacing w:line="276" w:lineRule="auto"/>
        <w:rPr>
          <w:rFonts w:ascii="MS UI Gothic" w:eastAsia="MS UI Gothic" w:hAnsi="MS UI Gothic" w:cs="Arial"/>
          <w:sz w:val="24"/>
          <w:szCs w:val="24"/>
          <w:lang w:eastAsia="ja-JP"/>
        </w:rPr>
      </w:pPr>
      <w:r w:rsidRPr="0078100F">
        <w:rPr>
          <w:rFonts w:ascii="MS UI Gothic" w:eastAsia="MS UI Gothic" w:hAnsi="MS UI Gothic" w:cs="Arial" w:hint="eastAsia"/>
          <w:sz w:val="24"/>
          <w:szCs w:val="24"/>
          <w:lang w:eastAsia="ja-JP"/>
        </w:rPr>
        <w:t>リンク：</w:t>
      </w:r>
      <w:hyperlink r:id="rId15" w:history="1">
        <w:r w:rsidRPr="0078100F">
          <w:rPr>
            <w:rStyle w:val="a7"/>
            <w:rFonts w:ascii="MS UI Gothic" w:eastAsia="MS UI Gothic" w:hAnsi="MS UI Gothic" w:cs="Arial"/>
            <w:sz w:val="24"/>
            <w:szCs w:val="24"/>
            <w:lang w:eastAsia="ja-JP"/>
          </w:rPr>
          <w:t>http://asianetnews.net/view-attachment?attach-id=419141</w:t>
        </w:r>
      </w:hyperlink>
      <w:r w:rsidRPr="0078100F">
        <w:rPr>
          <w:rFonts w:ascii="MS UI Gothic" w:eastAsia="MS UI Gothic" w:hAnsi="MS UI Gothic" w:cs="Arial"/>
          <w:sz w:val="24"/>
          <w:szCs w:val="24"/>
          <w:lang w:eastAsia="ja-JP"/>
        </w:rPr>
        <w:t xml:space="preserve"> </w:t>
      </w:r>
    </w:p>
    <w:p w14:paraId="44241E14" w14:textId="297DC05C" w:rsidR="009D2481" w:rsidRPr="0078100F" w:rsidRDefault="009D2481" w:rsidP="009D2481">
      <w:pPr>
        <w:autoSpaceDE w:val="0"/>
        <w:autoSpaceDN w:val="0"/>
        <w:adjustRightInd w:val="0"/>
        <w:spacing w:line="276" w:lineRule="auto"/>
        <w:rPr>
          <w:rFonts w:ascii="MS UI Gothic" w:eastAsia="MS UI Gothic" w:hAnsi="MS UI Gothic" w:cs="Arial"/>
          <w:sz w:val="24"/>
          <w:szCs w:val="24"/>
          <w:lang w:eastAsia="ja-JP"/>
        </w:rPr>
      </w:pPr>
      <w:r w:rsidRPr="0078100F">
        <w:rPr>
          <w:rFonts w:ascii="MS UI Gothic" w:eastAsia="MS UI Gothic" w:hAnsi="MS UI Gothic" w:cs="Arial" w:hint="eastAsia"/>
          <w:sz w:val="24"/>
          <w:szCs w:val="24"/>
          <w:lang w:eastAsia="ja-JP"/>
        </w:rPr>
        <w:t>（画像説明：ロックウェル・オートメーションがカスタマイズ性の高い産業用モニタをリリース）</w:t>
      </w:r>
    </w:p>
    <w:p w14:paraId="69B6609C" w14:textId="77777777" w:rsidR="009D2481" w:rsidRPr="0078100F" w:rsidRDefault="009D2481" w:rsidP="009D2481">
      <w:pPr>
        <w:autoSpaceDE w:val="0"/>
        <w:autoSpaceDN w:val="0"/>
        <w:adjustRightInd w:val="0"/>
        <w:spacing w:line="276" w:lineRule="auto"/>
        <w:rPr>
          <w:rFonts w:ascii="MS UI Gothic" w:eastAsia="MS UI Gothic" w:hAnsi="MS UI Gothic" w:cs="Arial"/>
          <w:sz w:val="24"/>
          <w:szCs w:val="24"/>
          <w:lang w:eastAsia="ja-JP"/>
        </w:rPr>
      </w:pPr>
    </w:p>
    <w:p w14:paraId="53FADDF7" w14:textId="14A51E69" w:rsidR="009D2481" w:rsidRPr="0078100F" w:rsidRDefault="009D2481" w:rsidP="00C70799">
      <w:pPr>
        <w:autoSpaceDE w:val="0"/>
        <w:autoSpaceDN w:val="0"/>
        <w:adjustRightInd w:val="0"/>
        <w:spacing w:line="276" w:lineRule="auto"/>
        <w:rPr>
          <w:rFonts w:ascii="MS UI Gothic" w:eastAsia="MS UI Gothic" w:hAnsi="MS UI Gothic" w:cs="Arial"/>
          <w:sz w:val="24"/>
          <w:szCs w:val="24"/>
          <w:lang w:eastAsia="ja-JP"/>
        </w:rPr>
      </w:pPr>
      <w:r w:rsidRPr="0078100F">
        <w:rPr>
          <w:rFonts w:ascii="MS UI Gothic" w:eastAsia="MS UI Gothic" w:hAnsi="MS UI Gothic" w:cs="Arial" w:hint="eastAsia"/>
          <w:sz w:val="24"/>
          <w:szCs w:val="24"/>
          <w:lang w:eastAsia="ja-JP"/>
        </w:rPr>
        <w:t>（日本語リリース：クライアント提供）</w:t>
      </w:r>
    </w:p>
    <w:sectPr w:rsidR="009D2481" w:rsidRPr="0078100F" w:rsidSect="004137B3">
      <w:footerReference w:type="default" r:id="rId16"/>
      <w:footerReference w:type="first" r:id="rId17"/>
      <w:pgSz w:w="12240" w:h="15840" w:code="1"/>
      <w:pgMar w:top="1440" w:right="994" w:bottom="1440" w:left="1800" w:header="432" w:footer="9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EA7BD" w14:textId="77777777" w:rsidR="00E45AE0" w:rsidRDefault="00E45AE0">
      <w:r>
        <w:separator/>
      </w:r>
    </w:p>
  </w:endnote>
  <w:endnote w:type="continuationSeparator" w:id="0">
    <w:p w14:paraId="292C776C" w14:textId="77777777" w:rsidR="00E45AE0" w:rsidRDefault="00E4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F9C71" w14:textId="77777777" w:rsidR="001C6141" w:rsidRPr="00DC07D2" w:rsidRDefault="001C6141" w:rsidP="004137B3">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403BB" w14:textId="77777777" w:rsidR="001C6141" w:rsidRDefault="001C6141">
    <w:pPr>
      <w:pStyle w:val="a4"/>
      <w:jc w:val="center"/>
      <w:rPr>
        <w:rFonts w:ascii="Arial" w:hAnsi="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197DA" w14:textId="77777777" w:rsidR="00E45AE0" w:rsidRDefault="00E45AE0">
      <w:r>
        <w:separator/>
      </w:r>
    </w:p>
  </w:footnote>
  <w:footnote w:type="continuationSeparator" w:id="0">
    <w:p w14:paraId="25AA1B71" w14:textId="77777777" w:rsidR="00E45AE0" w:rsidRDefault="00E45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575"/>
    <w:multiLevelType w:val="hybridMultilevel"/>
    <w:tmpl w:val="5ED6D3E2"/>
    <w:lvl w:ilvl="0" w:tplc="1C485ED6">
      <w:start w:val="1"/>
      <w:numFmt w:val="bullet"/>
      <w:lvlText w:val=""/>
      <w:lvlJc w:val="left"/>
      <w:pPr>
        <w:ind w:left="720" w:hanging="360"/>
      </w:pPr>
      <w:rPr>
        <w:rFonts w:ascii="Symbol" w:hAnsi="Symbol" w:hint="default"/>
      </w:rPr>
    </w:lvl>
    <w:lvl w:ilvl="1" w:tplc="D0A006F6" w:tentative="1">
      <w:start w:val="1"/>
      <w:numFmt w:val="bullet"/>
      <w:lvlText w:val="o"/>
      <w:lvlJc w:val="left"/>
      <w:pPr>
        <w:ind w:left="1440" w:hanging="360"/>
      </w:pPr>
      <w:rPr>
        <w:rFonts w:ascii="Courier New" w:hAnsi="Courier New" w:cs="Courier New" w:hint="default"/>
      </w:rPr>
    </w:lvl>
    <w:lvl w:ilvl="2" w:tplc="577832D4" w:tentative="1">
      <w:start w:val="1"/>
      <w:numFmt w:val="bullet"/>
      <w:lvlText w:val=""/>
      <w:lvlJc w:val="left"/>
      <w:pPr>
        <w:ind w:left="2160" w:hanging="360"/>
      </w:pPr>
      <w:rPr>
        <w:rFonts w:ascii="Wingdings" w:hAnsi="Wingdings" w:hint="default"/>
      </w:rPr>
    </w:lvl>
    <w:lvl w:ilvl="3" w:tplc="44C25024" w:tentative="1">
      <w:start w:val="1"/>
      <w:numFmt w:val="bullet"/>
      <w:lvlText w:val=""/>
      <w:lvlJc w:val="left"/>
      <w:pPr>
        <w:ind w:left="2880" w:hanging="360"/>
      </w:pPr>
      <w:rPr>
        <w:rFonts w:ascii="Symbol" w:hAnsi="Symbol" w:hint="default"/>
      </w:rPr>
    </w:lvl>
    <w:lvl w:ilvl="4" w:tplc="E1087510" w:tentative="1">
      <w:start w:val="1"/>
      <w:numFmt w:val="bullet"/>
      <w:lvlText w:val="o"/>
      <w:lvlJc w:val="left"/>
      <w:pPr>
        <w:ind w:left="3600" w:hanging="360"/>
      </w:pPr>
      <w:rPr>
        <w:rFonts w:ascii="Courier New" w:hAnsi="Courier New" w:cs="Courier New" w:hint="default"/>
      </w:rPr>
    </w:lvl>
    <w:lvl w:ilvl="5" w:tplc="47029650" w:tentative="1">
      <w:start w:val="1"/>
      <w:numFmt w:val="bullet"/>
      <w:lvlText w:val=""/>
      <w:lvlJc w:val="left"/>
      <w:pPr>
        <w:ind w:left="4320" w:hanging="360"/>
      </w:pPr>
      <w:rPr>
        <w:rFonts w:ascii="Wingdings" w:hAnsi="Wingdings" w:hint="default"/>
      </w:rPr>
    </w:lvl>
    <w:lvl w:ilvl="6" w:tplc="F006C25C" w:tentative="1">
      <w:start w:val="1"/>
      <w:numFmt w:val="bullet"/>
      <w:lvlText w:val=""/>
      <w:lvlJc w:val="left"/>
      <w:pPr>
        <w:ind w:left="5040" w:hanging="360"/>
      </w:pPr>
      <w:rPr>
        <w:rFonts w:ascii="Symbol" w:hAnsi="Symbol" w:hint="default"/>
      </w:rPr>
    </w:lvl>
    <w:lvl w:ilvl="7" w:tplc="BA98F568" w:tentative="1">
      <w:start w:val="1"/>
      <w:numFmt w:val="bullet"/>
      <w:lvlText w:val="o"/>
      <w:lvlJc w:val="left"/>
      <w:pPr>
        <w:ind w:left="5760" w:hanging="360"/>
      </w:pPr>
      <w:rPr>
        <w:rFonts w:ascii="Courier New" w:hAnsi="Courier New" w:cs="Courier New" w:hint="default"/>
      </w:rPr>
    </w:lvl>
    <w:lvl w:ilvl="8" w:tplc="400EE0FA" w:tentative="1">
      <w:start w:val="1"/>
      <w:numFmt w:val="bullet"/>
      <w:lvlText w:val=""/>
      <w:lvlJc w:val="left"/>
      <w:pPr>
        <w:ind w:left="6480" w:hanging="360"/>
      </w:pPr>
      <w:rPr>
        <w:rFonts w:ascii="Wingdings" w:hAnsi="Wingdings" w:hint="default"/>
      </w:rPr>
    </w:lvl>
  </w:abstractNum>
  <w:abstractNum w:abstractNumId="1" w15:restartNumberingAfterBreak="0">
    <w:nsid w:val="0A867648"/>
    <w:multiLevelType w:val="hybridMultilevel"/>
    <w:tmpl w:val="DE5AAED2"/>
    <w:lvl w:ilvl="0" w:tplc="0FE63FAE">
      <w:start w:val="1"/>
      <w:numFmt w:val="bullet"/>
      <w:lvlText w:val=""/>
      <w:lvlJc w:val="left"/>
      <w:pPr>
        <w:ind w:left="360" w:hanging="360"/>
      </w:pPr>
      <w:rPr>
        <w:rFonts w:ascii="Symbol" w:hAnsi="Symbol" w:hint="default"/>
      </w:rPr>
    </w:lvl>
    <w:lvl w:ilvl="1" w:tplc="44A4CB66" w:tentative="1">
      <w:start w:val="1"/>
      <w:numFmt w:val="bullet"/>
      <w:lvlText w:val="o"/>
      <w:lvlJc w:val="left"/>
      <w:pPr>
        <w:ind w:left="1080" w:hanging="360"/>
      </w:pPr>
      <w:rPr>
        <w:rFonts w:ascii="Courier New" w:hAnsi="Courier New" w:cs="Courier New" w:hint="default"/>
      </w:rPr>
    </w:lvl>
    <w:lvl w:ilvl="2" w:tplc="93B29F14" w:tentative="1">
      <w:start w:val="1"/>
      <w:numFmt w:val="bullet"/>
      <w:lvlText w:val=""/>
      <w:lvlJc w:val="left"/>
      <w:pPr>
        <w:ind w:left="1800" w:hanging="360"/>
      </w:pPr>
      <w:rPr>
        <w:rFonts w:ascii="Wingdings" w:hAnsi="Wingdings" w:hint="default"/>
      </w:rPr>
    </w:lvl>
    <w:lvl w:ilvl="3" w:tplc="6D0CC15E" w:tentative="1">
      <w:start w:val="1"/>
      <w:numFmt w:val="bullet"/>
      <w:lvlText w:val=""/>
      <w:lvlJc w:val="left"/>
      <w:pPr>
        <w:ind w:left="2520" w:hanging="360"/>
      </w:pPr>
      <w:rPr>
        <w:rFonts w:ascii="Symbol" w:hAnsi="Symbol" w:hint="default"/>
      </w:rPr>
    </w:lvl>
    <w:lvl w:ilvl="4" w:tplc="DDDAA3EE" w:tentative="1">
      <w:start w:val="1"/>
      <w:numFmt w:val="bullet"/>
      <w:lvlText w:val="o"/>
      <w:lvlJc w:val="left"/>
      <w:pPr>
        <w:ind w:left="3240" w:hanging="360"/>
      </w:pPr>
      <w:rPr>
        <w:rFonts w:ascii="Courier New" w:hAnsi="Courier New" w:cs="Courier New" w:hint="default"/>
      </w:rPr>
    </w:lvl>
    <w:lvl w:ilvl="5" w:tplc="492A2148" w:tentative="1">
      <w:start w:val="1"/>
      <w:numFmt w:val="bullet"/>
      <w:lvlText w:val=""/>
      <w:lvlJc w:val="left"/>
      <w:pPr>
        <w:ind w:left="3960" w:hanging="360"/>
      </w:pPr>
      <w:rPr>
        <w:rFonts w:ascii="Wingdings" w:hAnsi="Wingdings" w:hint="default"/>
      </w:rPr>
    </w:lvl>
    <w:lvl w:ilvl="6" w:tplc="301E3D14" w:tentative="1">
      <w:start w:val="1"/>
      <w:numFmt w:val="bullet"/>
      <w:lvlText w:val=""/>
      <w:lvlJc w:val="left"/>
      <w:pPr>
        <w:ind w:left="4680" w:hanging="360"/>
      </w:pPr>
      <w:rPr>
        <w:rFonts w:ascii="Symbol" w:hAnsi="Symbol" w:hint="default"/>
      </w:rPr>
    </w:lvl>
    <w:lvl w:ilvl="7" w:tplc="8BC0EA08" w:tentative="1">
      <w:start w:val="1"/>
      <w:numFmt w:val="bullet"/>
      <w:lvlText w:val="o"/>
      <w:lvlJc w:val="left"/>
      <w:pPr>
        <w:ind w:left="5400" w:hanging="360"/>
      </w:pPr>
      <w:rPr>
        <w:rFonts w:ascii="Courier New" w:hAnsi="Courier New" w:cs="Courier New" w:hint="default"/>
      </w:rPr>
    </w:lvl>
    <w:lvl w:ilvl="8" w:tplc="CF1E28F0" w:tentative="1">
      <w:start w:val="1"/>
      <w:numFmt w:val="bullet"/>
      <w:lvlText w:val=""/>
      <w:lvlJc w:val="left"/>
      <w:pPr>
        <w:ind w:left="6120" w:hanging="360"/>
      </w:pPr>
      <w:rPr>
        <w:rFonts w:ascii="Wingdings" w:hAnsi="Wingdings" w:hint="default"/>
      </w:rPr>
    </w:lvl>
  </w:abstractNum>
  <w:abstractNum w:abstractNumId="2" w15:restartNumberingAfterBreak="0">
    <w:nsid w:val="0E4F1279"/>
    <w:multiLevelType w:val="hybridMultilevel"/>
    <w:tmpl w:val="53E62B52"/>
    <w:lvl w:ilvl="0" w:tplc="851CFB66">
      <w:start w:val="1"/>
      <w:numFmt w:val="bullet"/>
      <w:lvlText w:val=""/>
      <w:lvlJc w:val="left"/>
      <w:pPr>
        <w:ind w:left="720" w:hanging="360"/>
      </w:pPr>
      <w:rPr>
        <w:rFonts w:ascii="Symbol" w:eastAsia="Times New Roman" w:hAnsi="Symbol" w:cs="Arial" w:hint="default"/>
      </w:rPr>
    </w:lvl>
    <w:lvl w:ilvl="1" w:tplc="40322E0C" w:tentative="1">
      <w:start w:val="1"/>
      <w:numFmt w:val="bullet"/>
      <w:lvlText w:val="o"/>
      <w:lvlJc w:val="left"/>
      <w:pPr>
        <w:ind w:left="1440" w:hanging="360"/>
      </w:pPr>
      <w:rPr>
        <w:rFonts w:ascii="Courier New" w:hAnsi="Courier New" w:cs="Courier New" w:hint="default"/>
      </w:rPr>
    </w:lvl>
    <w:lvl w:ilvl="2" w:tplc="11449F98" w:tentative="1">
      <w:start w:val="1"/>
      <w:numFmt w:val="bullet"/>
      <w:lvlText w:val=""/>
      <w:lvlJc w:val="left"/>
      <w:pPr>
        <w:ind w:left="2160" w:hanging="360"/>
      </w:pPr>
      <w:rPr>
        <w:rFonts w:ascii="Wingdings" w:hAnsi="Wingdings" w:hint="default"/>
      </w:rPr>
    </w:lvl>
    <w:lvl w:ilvl="3" w:tplc="39D2B7FA" w:tentative="1">
      <w:start w:val="1"/>
      <w:numFmt w:val="bullet"/>
      <w:lvlText w:val=""/>
      <w:lvlJc w:val="left"/>
      <w:pPr>
        <w:ind w:left="2880" w:hanging="360"/>
      </w:pPr>
      <w:rPr>
        <w:rFonts w:ascii="Symbol" w:hAnsi="Symbol" w:hint="default"/>
      </w:rPr>
    </w:lvl>
    <w:lvl w:ilvl="4" w:tplc="93C462C2" w:tentative="1">
      <w:start w:val="1"/>
      <w:numFmt w:val="bullet"/>
      <w:lvlText w:val="o"/>
      <w:lvlJc w:val="left"/>
      <w:pPr>
        <w:ind w:left="3600" w:hanging="360"/>
      </w:pPr>
      <w:rPr>
        <w:rFonts w:ascii="Courier New" w:hAnsi="Courier New" w:cs="Courier New" w:hint="default"/>
      </w:rPr>
    </w:lvl>
    <w:lvl w:ilvl="5" w:tplc="1F78B156" w:tentative="1">
      <w:start w:val="1"/>
      <w:numFmt w:val="bullet"/>
      <w:lvlText w:val=""/>
      <w:lvlJc w:val="left"/>
      <w:pPr>
        <w:ind w:left="4320" w:hanging="360"/>
      </w:pPr>
      <w:rPr>
        <w:rFonts w:ascii="Wingdings" w:hAnsi="Wingdings" w:hint="default"/>
      </w:rPr>
    </w:lvl>
    <w:lvl w:ilvl="6" w:tplc="9D48656A" w:tentative="1">
      <w:start w:val="1"/>
      <w:numFmt w:val="bullet"/>
      <w:lvlText w:val=""/>
      <w:lvlJc w:val="left"/>
      <w:pPr>
        <w:ind w:left="5040" w:hanging="360"/>
      </w:pPr>
      <w:rPr>
        <w:rFonts w:ascii="Symbol" w:hAnsi="Symbol" w:hint="default"/>
      </w:rPr>
    </w:lvl>
    <w:lvl w:ilvl="7" w:tplc="13B0BEAC" w:tentative="1">
      <w:start w:val="1"/>
      <w:numFmt w:val="bullet"/>
      <w:lvlText w:val="o"/>
      <w:lvlJc w:val="left"/>
      <w:pPr>
        <w:ind w:left="5760" w:hanging="360"/>
      </w:pPr>
      <w:rPr>
        <w:rFonts w:ascii="Courier New" w:hAnsi="Courier New" w:cs="Courier New" w:hint="default"/>
      </w:rPr>
    </w:lvl>
    <w:lvl w:ilvl="8" w:tplc="7F2668CE" w:tentative="1">
      <w:start w:val="1"/>
      <w:numFmt w:val="bullet"/>
      <w:lvlText w:val=""/>
      <w:lvlJc w:val="left"/>
      <w:pPr>
        <w:ind w:left="6480" w:hanging="360"/>
      </w:pPr>
      <w:rPr>
        <w:rFonts w:ascii="Wingdings" w:hAnsi="Wingdings" w:hint="default"/>
      </w:rPr>
    </w:lvl>
  </w:abstractNum>
  <w:abstractNum w:abstractNumId="3" w15:restartNumberingAfterBreak="0">
    <w:nsid w:val="1C7F69C6"/>
    <w:multiLevelType w:val="hybridMultilevel"/>
    <w:tmpl w:val="55DE7AEC"/>
    <w:lvl w:ilvl="0" w:tplc="D5BC11A4">
      <w:start w:val="1"/>
      <w:numFmt w:val="bullet"/>
      <w:lvlText w:val=""/>
      <w:lvlJc w:val="left"/>
      <w:pPr>
        <w:ind w:left="761" w:hanging="360"/>
      </w:pPr>
      <w:rPr>
        <w:rFonts w:ascii="Symbol" w:hAnsi="Symbol" w:hint="default"/>
      </w:rPr>
    </w:lvl>
    <w:lvl w:ilvl="1" w:tplc="20F23282" w:tentative="1">
      <w:start w:val="1"/>
      <w:numFmt w:val="bullet"/>
      <w:lvlText w:val="o"/>
      <w:lvlJc w:val="left"/>
      <w:pPr>
        <w:ind w:left="1481" w:hanging="360"/>
      </w:pPr>
      <w:rPr>
        <w:rFonts w:ascii="Courier New" w:hAnsi="Courier New" w:cs="Courier New" w:hint="default"/>
      </w:rPr>
    </w:lvl>
    <w:lvl w:ilvl="2" w:tplc="FC18CE4E" w:tentative="1">
      <w:start w:val="1"/>
      <w:numFmt w:val="bullet"/>
      <w:lvlText w:val=""/>
      <w:lvlJc w:val="left"/>
      <w:pPr>
        <w:ind w:left="2201" w:hanging="360"/>
      </w:pPr>
      <w:rPr>
        <w:rFonts w:ascii="Wingdings" w:hAnsi="Wingdings" w:hint="default"/>
      </w:rPr>
    </w:lvl>
    <w:lvl w:ilvl="3" w:tplc="0498A728" w:tentative="1">
      <w:start w:val="1"/>
      <w:numFmt w:val="bullet"/>
      <w:lvlText w:val=""/>
      <w:lvlJc w:val="left"/>
      <w:pPr>
        <w:ind w:left="2921" w:hanging="360"/>
      </w:pPr>
      <w:rPr>
        <w:rFonts w:ascii="Symbol" w:hAnsi="Symbol" w:hint="default"/>
      </w:rPr>
    </w:lvl>
    <w:lvl w:ilvl="4" w:tplc="5B10016A" w:tentative="1">
      <w:start w:val="1"/>
      <w:numFmt w:val="bullet"/>
      <w:lvlText w:val="o"/>
      <w:lvlJc w:val="left"/>
      <w:pPr>
        <w:ind w:left="3641" w:hanging="360"/>
      </w:pPr>
      <w:rPr>
        <w:rFonts w:ascii="Courier New" w:hAnsi="Courier New" w:cs="Courier New" w:hint="default"/>
      </w:rPr>
    </w:lvl>
    <w:lvl w:ilvl="5" w:tplc="76227008" w:tentative="1">
      <w:start w:val="1"/>
      <w:numFmt w:val="bullet"/>
      <w:lvlText w:val=""/>
      <w:lvlJc w:val="left"/>
      <w:pPr>
        <w:ind w:left="4361" w:hanging="360"/>
      </w:pPr>
      <w:rPr>
        <w:rFonts w:ascii="Wingdings" w:hAnsi="Wingdings" w:hint="default"/>
      </w:rPr>
    </w:lvl>
    <w:lvl w:ilvl="6" w:tplc="4530C96A" w:tentative="1">
      <w:start w:val="1"/>
      <w:numFmt w:val="bullet"/>
      <w:lvlText w:val=""/>
      <w:lvlJc w:val="left"/>
      <w:pPr>
        <w:ind w:left="5081" w:hanging="360"/>
      </w:pPr>
      <w:rPr>
        <w:rFonts w:ascii="Symbol" w:hAnsi="Symbol" w:hint="default"/>
      </w:rPr>
    </w:lvl>
    <w:lvl w:ilvl="7" w:tplc="6D640056" w:tentative="1">
      <w:start w:val="1"/>
      <w:numFmt w:val="bullet"/>
      <w:lvlText w:val="o"/>
      <w:lvlJc w:val="left"/>
      <w:pPr>
        <w:ind w:left="5801" w:hanging="360"/>
      </w:pPr>
      <w:rPr>
        <w:rFonts w:ascii="Courier New" w:hAnsi="Courier New" w:cs="Courier New" w:hint="default"/>
      </w:rPr>
    </w:lvl>
    <w:lvl w:ilvl="8" w:tplc="1DD6DFEA" w:tentative="1">
      <w:start w:val="1"/>
      <w:numFmt w:val="bullet"/>
      <w:lvlText w:val=""/>
      <w:lvlJc w:val="left"/>
      <w:pPr>
        <w:ind w:left="6521" w:hanging="360"/>
      </w:pPr>
      <w:rPr>
        <w:rFonts w:ascii="Wingdings" w:hAnsi="Wingdings" w:hint="default"/>
      </w:rPr>
    </w:lvl>
  </w:abstractNum>
  <w:abstractNum w:abstractNumId="4" w15:restartNumberingAfterBreak="0">
    <w:nsid w:val="1C8E3660"/>
    <w:multiLevelType w:val="hybridMultilevel"/>
    <w:tmpl w:val="9DDEC10E"/>
    <w:lvl w:ilvl="0" w:tplc="6812F60C">
      <w:numFmt w:val="bullet"/>
      <w:lvlText w:val=""/>
      <w:lvlJc w:val="left"/>
      <w:pPr>
        <w:ind w:left="720" w:hanging="360"/>
      </w:pPr>
      <w:rPr>
        <w:rFonts w:ascii="Symbol" w:eastAsia="Times New Roman" w:hAnsi="Symbol" w:cs="Arial" w:hint="default"/>
      </w:rPr>
    </w:lvl>
    <w:lvl w:ilvl="1" w:tplc="D610B7E0" w:tentative="1">
      <w:start w:val="1"/>
      <w:numFmt w:val="bullet"/>
      <w:lvlText w:val="o"/>
      <w:lvlJc w:val="left"/>
      <w:pPr>
        <w:ind w:left="1440" w:hanging="360"/>
      </w:pPr>
      <w:rPr>
        <w:rFonts w:ascii="Courier New" w:hAnsi="Courier New" w:cs="Courier New" w:hint="default"/>
      </w:rPr>
    </w:lvl>
    <w:lvl w:ilvl="2" w:tplc="C6346A0E" w:tentative="1">
      <w:start w:val="1"/>
      <w:numFmt w:val="bullet"/>
      <w:lvlText w:val=""/>
      <w:lvlJc w:val="left"/>
      <w:pPr>
        <w:ind w:left="2160" w:hanging="360"/>
      </w:pPr>
      <w:rPr>
        <w:rFonts w:ascii="Wingdings" w:hAnsi="Wingdings" w:hint="default"/>
      </w:rPr>
    </w:lvl>
    <w:lvl w:ilvl="3" w:tplc="116E2536" w:tentative="1">
      <w:start w:val="1"/>
      <w:numFmt w:val="bullet"/>
      <w:lvlText w:val=""/>
      <w:lvlJc w:val="left"/>
      <w:pPr>
        <w:ind w:left="2880" w:hanging="360"/>
      </w:pPr>
      <w:rPr>
        <w:rFonts w:ascii="Symbol" w:hAnsi="Symbol" w:hint="default"/>
      </w:rPr>
    </w:lvl>
    <w:lvl w:ilvl="4" w:tplc="05B43496" w:tentative="1">
      <w:start w:val="1"/>
      <w:numFmt w:val="bullet"/>
      <w:lvlText w:val="o"/>
      <w:lvlJc w:val="left"/>
      <w:pPr>
        <w:ind w:left="3600" w:hanging="360"/>
      </w:pPr>
      <w:rPr>
        <w:rFonts w:ascii="Courier New" w:hAnsi="Courier New" w:cs="Courier New" w:hint="default"/>
      </w:rPr>
    </w:lvl>
    <w:lvl w:ilvl="5" w:tplc="BE984502" w:tentative="1">
      <w:start w:val="1"/>
      <w:numFmt w:val="bullet"/>
      <w:lvlText w:val=""/>
      <w:lvlJc w:val="left"/>
      <w:pPr>
        <w:ind w:left="4320" w:hanging="360"/>
      </w:pPr>
      <w:rPr>
        <w:rFonts w:ascii="Wingdings" w:hAnsi="Wingdings" w:hint="default"/>
      </w:rPr>
    </w:lvl>
    <w:lvl w:ilvl="6" w:tplc="BC0A517C" w:tentative="1">
      <w:start w:val="1"/>
      <w:numFmt w:val="bullet"/>
      <w:lvlText w:val=""/>
      <w:lvlJc w:val="left"/>
      <w:pPr>
        <w:ind w:left="5040" w:hanging="360"/>
      </w:pPr>
      <w:rPr>
        <w:rFonts w:ascii="Symbol" w:hAnsi="Symbol" w:hint="default"/>
      </w:rPr>
    </w:lvl>
    <w:lvl w:ilvl="7" w:tplc="97BA2A68" w:tentative="1">
      <w:start w:val="1"/>
      <w:numFmt w:val="bullet"/>
      <w:lvlText w:val="o"/>
      <w:lvlJc w:val="left"/>
      <w:pPr>
        <w:ind w:left="5760" w:hanging="360"/>
      </w:pPr>
      <w:rPr>
        <w:rFonts w:ascii="Courier New" w:hAnsi="Courier New" w:cs="Courier New" w:hint="default"/>
      </w:rPr>
    </w:lvl>
    <w:lvl w:ilvl="8" w:tplc="29AE71FC" w:tentative="1">
      <w:start w:val="1"/>
      <w:numFmt w:val="bullet"/>
      <w:lvlText w:val=""/>
      <w:lvlJc w:val="left"/>
      <w:pPr>
        <w:ind w:left="6480" w:hanging="360"/>
      </w:pPr>
      <w:rPr>
        <w:rFonts w:ascii="Wingdings" w:hAnsi="Wingdings" w:hint="default"/>
      </w:rPr>
    </w:lvl>
  </w:abstractNum>
  <w:abstractNum w:abstractNumId="5" w15:restartNumberingAfterBreak="0">
    <w:nsid w:val="25862E16"/>
    <w:multiLevelType w:val="hybridMultilevel"/>
    <w:tmpl w:val="57DC2C66"/>
    <w:lvl w:ilvl="0" w:tplc="B0DC5D6E">
      <w:start w:val="7"/>
      <w:numFmt w:val="bullet"/>
      <w:lvlText w:val=""/>
      <w:lvlJc w:val="left"/>
      <w:pPr>
        <w:ind w:left="720" w:hanging="360"/>
      </w:pPr>
      <w:rPr>
        <w:rFonts w:ascii="Symbol" w:eastAsia="Times New Roman" w:hAnsi="Symbol" w:cs="Arial" w:hint="default"/>
      </w:rPr>
    </w:lvl>
    <w:lvl w:ilvl="1" w:tplc="C212A2E2" w:tentative="1">
      <w:start w:val="1"/>
      <w:numFmt w:val="bullet"/>
      <w:lvlText w:val="o"/>
      <w:lvlJc w:val="left"/>
      <w:pPr>
        <w:ind w:left="1440" w:hanging="360"/>
      </w:pPr>
      <w:rPr>
        <w:rFonts w:ascii="Courier New" w:hAnsi="Courier New" w:cs="Courier New" w:hint="default"/>
      </w:rPr>
    </w:lvl>
    <w:lvl w:ilvl="2" w:tplc="4BE4BE4A" w:tentative="1">
      <w:start w:val="1"/>
      <w:numFmt w:val="bullet"/>
      <w:lvlText w:val=""/>
      <w:lvlJc w:val="left"/>
      <w:pPr>
        <w:ind w:left="2160" w:hanging="360"/>
      </w:pPr>
      <w:rPr>
        <w:rFonts w:ascii="Wingdings" w:hAnsi="Wingdings" w:hint="default"/>
      </w:rPr>
    </w:lvl>
    <w:lvl w:ilvl="3" w:tplc="ACAA6F30" w:tentative="1">
      <w:start w:val="1"/>
      <w:numFmt w:val="bullet"/>
      <w:lvlText w:val=""/>
      <w:lvlJc w:val="left"/>
      <w:pPr>
        <w:ind w:left="2880" w:hanging="360"/>
      </w:pPr>
      <w:rPr>
        <w:rFonts w:ascii="Symbol" w:hAnsi="Symbol" w:hint="default"/>
      </w:rPr>
    </w:lvl>
    <w:lvl w:ilvl="4" w:tplc="E2A8E35E" w:tentative="1">
      <w:start w:val="1"/>
      <w:numFmt w:val="bullet"/>
      <w:lvlText w:val="o"/>
      <w:lvlJc w:val="left"/>
      <w:pPr>
        <w:ind w:left="3600" w:hanging="360"/>
      </w:pPr>
      <w:rPr>
        <w:rFonts w:ascii="Courier New" w:hAnsi="Courier New" w:cs="Courier New" w:hint="default"/>
      </w:rPr>
    </w:lvl>
    <w:lvl w:ilvl="5" w:tplc="1F788144" w:tentative="1">
      <w:start w:val="1"/>
      <w:numFmt w:val="bullet"/>
      <w:lvlText w:val=""/>
      <w:lvlJc w:val="left"/>
      <w:pPr>
        <w:ind w:left="4320" w:hanging="360"/>
      </w:pPr>
      <w:rPr>
        <w:rFonts w:ascii="Wingdings" w:hAnsi="Wingdings" w:hint="default"/>
      </w:rPr>
    </w:lvl>
    <w:lvl w:ilvl="6" w:tplc="9E72208C" w:tentative="1">
      <w:start w:val="1"/>
      <w:numFmt w:val="bullet"/>
      <w:lvlText w:val=""/>
      <w:lvlJc w:val="left"/>
      <w:pPr>
        <w:ind w:left="5040" w:hanging="360"/>
      </w:pPr>
      <w:rPr>
        <w:rFonts w:ascii="Symbol" w:hAnsi="Symbol" w:hint="default"/>
      </w:rPr>
    </w:lvl>
    <w:lvl w:ilvl="7" w:tplc="09ECEAF0" w:tentative="1">
      <w:start w:val="1"/>
      <w:numFmt w:val="bullet"/>
      <w:lvlText w:val="o"/>
      <w:lvlJc w:val="left"/>
      <w:pPr>
        <w:ind w:left="5760" w:hanging="360"/>
      </w:pPr>
      <w:rPr>
        <w:rFonts w:ascii="Courier New" w:hAnsi="Courier New" w:cs="Courier New" w:hint="default"/>
      </w:rPr>
    </w:lvl>
    <w:lvl w:ilvl="8" w:tplc="96C2F8C0" w:tentative="1">
      <w:start w:val="1"/>
      <w:numFmt w:val="bullet"/>
      <w:lvlText w:val=""/>
      <w:lvlJc w:val="left"/>
      <w:pPr>
        <w:ind w:left="6480" w:hanging="360"/>
      </w:pPr>
      <w:rPr>
        <w:rFonts w:ascii="Wingdings" w:hAnsi="Wingdings" w:hint="default"/>
      </w:rPr>
    </w:lvl>
  </w:abstractNum>
  <w:abstractNum w:abstractNumId="6" w15:restartNumberingAfterBreak="0">
    <w:nsid w:val="30737019"/>
    <w:multiLevelType w:val="hybridMultilevel"/>
    <w:tmpl w:val="2F02AFD2"/>
    <w:lvl w:ilvl="0" w:tplc="55040DEC">
      <w:numFmt w:val="bullet"/>
      <w:lvlText w:val="-"/>
      <w:lvlJc w:val="left"/>
      <w:pPr>
        <w:ind w:left="720" w:hanging="360"/>
      </w:pPr>
      <w:rPr>
        <w:rFonts w:ascii="Arial" w:eastAsia="SimSun" w:hAnsi="Arial" w:cs="Arial" w:hint="default"/>
      </w:rPr>
    </w:lvl>
    <w:lvl w:ilvl="1" w:tplc="6E5634E0" w:tentative="1">
      <w:start w:val="1"/>
      <w:numFmt w:val="bullet"/>
      <w:lvlText w:val="o"/>
      <w:lvlJc w:val="left"/>
      <w:pPr>
        <w:ind w:left="1440" w:hanging="360"/>
      </w:pPr>
      <w:rPr>
        <w:rFonts w:ascii="Courier New" w:hAnsi="Courier New" w:cs="Courier New" w:hint="default"/>
      </w:rPr>
    </w:lvl>
    <w:lvl w:ilvl="2" w:tplc="C474221E" w:tentative="1">
      <w:start w:val="1"/>
      <w:numFmt w:val="bullet"/>
      <w:lvlText w:val=""/>
      <w:lvlJc w:val="left"/>
      <w:pPr>
        <w:ind w:left="2160" w:hanging="360"/>
      </w:pPr>
      <w:rPr>
        <w:rFonts w:ascii="Wingdings" w:hAnsi="Wingdings" w:hint="default"/>
      </w:rPr>
    </w:lvl>
    <w:lvl w:ilvl="3" w:tplc="5F780DD8" w:tentative="1">
      <w:start w:val="1"/>
      <w:numFmt w:val="bullet"/>
      <w:lvlText w:val=""/>
      <w:lvlJc w:val="left"/>
      <w:pPr>
        <w:ind w:left="2880" w:hanging="360"/>
      </w:pPr>
      <w:rPr>
        <w:rFonts w:ascii="Symbol" w:hAnsi="Symbol" w:hint="default"/>
      </w:rPr>
    </w:lvl>
    <w:lvl w:ilvl="4" w:tplc="98CC4080" w:tentative="1">
      <w:start w:val="1"/>
      <w:numFmt w:val="bullet"/>
      <w:lvlText w:val="o"/>
      <w:lvlJc w:val="left"/>
      <w:pPr>
        <w:ind w:left="3600" w:hanging="360"/>
      </w:pPr>
      <w:rPr>
        <w:rFonts w:ascii="Courier New" w:hAnsi="Courier New" w:cs="Courier New" w:hint="default"/>
      </w:rPr>
    </w:lvl>
    <w:lvl w:ilvl="5" w:tplc="C5CA8B1E" w:tentative="1">
      <w:start w:val="1"/>
      <w:numFmt w:val="bullet"/>
      <w:lvlText w:val=""/>
      <w:lvlJc w:val="left"/>
      <w:pPr>
        <w:ind w:left="4320" w:hanging="360"/>
      </w:pPr>
      <w:rPr>
        <w:rFonts w:ascii="Wingdings" w:hAnsi="Wingdings" w:hint="default"/>
      </w:rPr>
    </w:lvl>
    <w:lvl w:ilvl="6" w:tplc="9C68DFE8" w:tentative="1">
      <w:start w:val="1"/>
      <w:numFmt w:val="bullet"/>
      <w:lvlText w:val=""/>
      <w:lvlJc w:val="left"/>
      <w:pPr>
        <w:ind w:left="5040" w:hanging="360"/>
      </w:pPr>
      <w:rPr>
        <w:rFonts w:ascii="Symbol" w:hAnsi="Symbol" w:hint="default"/>
      </w:rPr>
    </w:lvl>
    <w:lvl w:ilvl="7" w:tplc="6C56A13A" w:tentative="1">
      <w:start w:val="1"/>
      <w:numFmt w:val="bullet"/>
      <w:lvlText w:val="o"/>
      <w:lvlJc w:val="left"/>
      <w:pPr>
        <w:ind w:left="5760" w:hanging="360"/>
      </w:pPr>
      <w:rPr>
        <w:rFonts w:ascii="Courier New" w:hAnsi="Courier New" w:cs="Courier New" w:hint="default"/>
      </w:rPr>
    </w:lvl>
    <w:lvl w:ilvl="8" w:tplc="D3169E1A" w:tentative="1">
      <w:start w:val="1"/>
      <w:numFmt w:val="bullet"/>
      <w:lvlText w:val=""/>
      <w:lvlJc w:val="left"/>
      <w:pPr>
        <w:ind w:left="6480" w:hanging="360"/>
      </w:pPr>
      <w:rPr>
        <w:rFonts w:ascii="Wingdings" w:hAnsi="Wingdings" w:hint="default"/>
      </w:rPr>
    </w:lvl>
  </w:abstractNum>
  <w:abstractNum w:abstractNumId="7" w15:restartNumberingAfterBreak="0">
    <w:nsid w:val="368A0E66"/>
    <w:multiLevelType w:val="hybridMultilevel"/>
    <w:tmpl w:val="4F46A84A"/>
    <w:lvl w:ilvl="0" w:tplc="31781B92">
      <w:start w:val="1"/>
      <w:numFmt w:val="decimal"/>
      <w:lvlText w:val="%1."/>
      <w:lvlJc w:val="left"/>
      <w:pPr>
        <w:ind w:left="720" w:hanging="360"/>
      </w:pPr>
      <w:rPr>
        <w:rFonts w:hint="default"/>
      </w:rPr>
    </w:lvl>
    <w:lvl w:ilvl="1" w:tplc="1CEC145C" w:tentative="1">
      <w:start w:val="1"/>
      <w:numFmt w:val="lowerLetter"/>
      <w:lvlText w:val="%2."/>
      <w:lvlJc w:val="left"/>
      <w:pPr>
        <w:ind w:left="1440" w:hanging="360"/>
      </w:pPr>
    </w:lvl>
    <w:lvl w:ilvl="2" w:tplc="75F22F96" w:tentative="1">
      <w:start w:val="1"/>
      <w:numFmt w:val="lowerRoman"/>
      <w:lvlText w:val="%3."/>
      <w:lvlJc w:val="right"/>
      <w:pPr>
        <w:ind w:left="2160" w:hanging="180"/>
      </w:pPr>
    </w:lvl>
    <w:lvl w:ilvl="3" w:tplc="D5583974" w:tentative="1">
      <w:start w:val="1"/>
      <w:numFmt w:val="decimal"/>
      <w:lvlText w:val="%4."/>
      <w:lvlJc w:val="left"/>
      <w:pPr>
        <w:ind w:left="2880" w:hanging="360"/>
      </w:pPr>
    </w:lvl>
    <w:lvl w:ilvl="4" w:tplc="8332B2F4" w:tentative="1">
      <w:start w:val="1"/>
      <w:numFmt w:val="lowerLetter"/>
      <w:lvlText w:val="%5."/>
      <w:lvlJc w:val="left"/>
      <w:pPr>
        <w:ind w:left="3600" w:hanging="360"/>
      </w:pPr>
    </w:lvl>
    <w:lvl w:ilvl="5" w:tplc="DE90F550" w:tentative="1">
      <w:start w:val="1"/>
      <w:numFmt w:val="lowerRoman"/>
      <w:lvlText w:val="%6."/>
      <w:lvlJc w:val="right"/>
      <w:pPr>
        <w:ind w:left="4320" w:hanging="180"/>
      </w:pPr>
    </w:lvl>
    <w:lvl w:ilvl="6" w:tplc="C860971A" w:tentative="1">
      <w:start w:val="1"/>
      <w:numFmt w:val="decimal"/>
      <w:lvlText w:val="%7."/>
      <w:lvlJc w:val="left"/>
      <w:pPr>
        <w:ind w:left="5040" w:hanging="360"/>
      </w:pPr>
    </w:lvl>
    <w:lvl w:ilvl="7" w:tplc="48847E02" w:tentative="1">
      <w:start w:val="1"/>
      <w:numFmt w:val="lowerLetter"/>
      <w:lvlText w:val="%8."/>
      <w:lvlJc w:val="left"/>
      <w:pPr>
        <w:ind w:left="5760" w:hanging="360"/>
      </w:pPr>
    </w:lvl>
    <w:lvl w:ilvl="8" w:tplc="8B4A3482" w:tentative="1">
      <w:start w:val="1"/>
      <w:numFmt w:val="lowerRoman"/>
      <w:lvlText w:val="%9."/>
      <w:lvlJc w:val="right"/>
      <w:pPr>
        <w:ind w:left="6480" w:hanging="180"/>
      </w:pPr>
    </w:lvl>
  </w:abstractNum>
  <w:abstractNum w:abstractNumId="8" w15:restartNumberingAfterBreak="0">
    <w:nsid w:val="39052C79"/>
    <w:multiLevelType w:val="hybridMultilevel"/>
    <w:tmpl w:val="FD4003AA"/>
    <w:lvl w:ilvl="0" w:tplc="5FEE97C8">
      <w:start w:val="440"/>
      <w:numFmt w:val="bullet"/>
      <w:lvlText w:val=""/>
      <w:lvlJc w:val="left"/>
      <w:pPr>
        <w:ind w:left="720" w:hanging="360"/>
      </w:pPr>
      <w:rPr>
        <w:rFonts w:ascii="Symbol" w:eastAsia="Times New Roman" w:hAnsi="Symbol" w:cs="Arial" w:hint="default"/>
      </w:rPr>
    </w:lvl>
    <w:lvl w:ilvl="1" w:tplc="4A68D2C4" w:tentative="1">
      <w:start w:val="1"/>
      <w:numFmt w:val="bullet"/>
      <w:lvlText w:val="o"/>
      <w:lvlJc w:val="left"/>
      <w:pPr>
        <w:ind w:left="1440" w:hanging="360"/>
      </w:pPr>
      <w:rPr>
        <w:rFonts w:ascii="Courier New" w:hAnsi="Courier New" w:cs="Courier New" w:hint="default"/>
      </w:rPr>
    </w:lvl>
    <w:lvl w:ilvl="2" w:tplc="3934F2B8" w:tentative="1">
      <w:start w:val="1"/>
      <w:numFmt w:val="bullet"/>
      <w:lvlText w:val=""/>
      <w:lvlJc w:val="left"/>
      <w:pPr>
        <w:ind w:left="2160" w:hanging="360"/>
      </w:pPr>
      <w:rPr>
        <w:rFonts w:ascii="Wingdings" w:hAnsi="Wingdings" w:hint="default"/>
      </w:rPr>
    </w:lvl>
    <w:lvl w:ilvl="3" w:tplc="FD400EF0" w:tentative="1">
      <w:start w:val="1"/>
      <w:numFmt w:val="bullet"/>
      <w:lvlText w:val=""/>
      <w:lvlJc w:val="left"/>
      <w:pPr>
        <w:ind w:left="2880" w:hanging="360"/>
      </w:pPr>
      <w:rPr>
        <w:rFonts w:ascii="Symbol" w:hAnsi="Symbol" w:hint="default"/>
      </w:rPr>
    </w:lvl>
    <w:lvl w:ilvl="4" w:tplc="51024F3A" w:tentative="1">
      <w:start w:val="1"/>
      <w:numFmt w:val="bullet"/>
      <w:lvlText w:val="o"/>
      <w:lvlJc w:val="left"/>
      <w:pPr>
        <w:ind w:left="3600" w:hanging="360"/>
      </w:pPr>
      <w:rPr>
        <w:rFonts w:ascii="Courier New" w:hAnsi="Courier New" w:cs="Courier New" w:hint="default"/>
      </w:rPr>
    </w:lvl>
    <w:lvl w:ilvl="5" w:tplc="F0023390" w:tentative="1">
      <w:start w:val="1"/>
      <w:numFmt w:val="bullet"/>
      <w:lvlText w:val=""/>
      <w:lvlJc w:val="left"/>
      <w:pPr>
        <w:ind w:left="4320" w:hanging="360"/>
      </w:pPr>
      <w:rPr>
        <w:rFonts w:ascii="Wingdings" w:hAnsi="Wingdings" w:hint="default"/>
      </w:rPr>
    </w:lvl>
    <w:lvl w:ilvl="6" w:tplc="746CC2D4" w:tentative="1">
      <w:start w:val="1"/>
      <w:numFmt w:val="bullet"/>
      <w:lvlText w:val=""/>
      <w:lvlJc w:val="left"/>
      <w:pPr>
        <w:ind w:left="5040" w:hanging="360"/>
      </w:pPr>
      <w:rPr>
        <w:rFonts w:ascii="Symbol" w:hAnsi="Symbol" w:hint="default"/>
      </w:rPr>
    </w:lvl>
    <w:lvl w:ilvl="7" w:tplc="CC24381C" w:tentative="1">
      <w:start w:val="1"/>
      <w:numFmt w:val="bullet"/>
      <w:lvlText w:val="o"/>
      <w:lvlJc w:val="left"/>
      <w:pPr>
        <w:ind w:left="5760" w:hanging="360"/>
      </w:pPr>
      <w:rPr>
        <w:rFonts w:ascii="Courier New" w:hAnsi="Courier New" w:cs="Courier New" w:hint="default"/>
      </w:rPr>
    </w:lvl>
    <w:lvl w:ilvl="8" w:tplc="EE586A0C" w:tentative="1">
      <w:start w:val="1"/>
      <w:numFmt w:val="bullet"/>
      <w:lvlText w:val=""/>
      <w:lvlJc w:val="left"/>
      <w:pPr>
        <w:ind w:left="6480" w:hanging="360"/>
      </w:pPr>
      <w:rPr>
        <w:rFonts w:ascii="Wingdings" w:hAnsi="Wingdings" w:hint="default"/>
      </w:rPr>
    </w:lvl>
  </w:abstractNum>
  <w:abstractNum w:abstractNumId="9" w15:restartNumberingAfterBreak="0">
    <w:nsid w:val="476D518A"/>
    <w:multiLevelType w:val="hybridMultilevel"/>
    <w:tmpl w:val="9CD4F066"/>
    <w:lvl w:ilvl="0" w:tplc="C8A4B440">
      <w:start w:val="68"/>
      <w:numFmt w:val="bullet"/>
      <w:lvlText w:val=""/>
      <w:lvlJc w:val="left"/>
      <w:pPr>
        <w:ind w:left="720" w:hanging="360"/>
      </w:pPr>
      <w:rPr>
        <w:rFonts w:ascii="Symbol" w:eastAsia="Times New Roman" w:hAnsi="Symbol" w:cs="Arial" w:hint="default"/>
      </w:rPr>
    </w:lvl>
    <w:lvl w:ilvl="1" w:tplc="9A94AF34" w:tentative="1">
      <w:start w:val="1"/>
      <w:numFmt w:val="bullet"/>
      <w:lvlText w:val="o"/>
      <w:lvlJc w:val="left"/>
      <w:pPr>
        <w:ind w:left="1440" w:hanging="360"/>
      </w:pPr>
      <w:rPr>
        <w:rFonts w:ascii="Courier New" w:hAnsi="Courier New" w:cs="Courier New" w:hint="default"/>
      </w:rPr>
    </w:lvl>
    <w:lvl w:ilvl="2" w:tplc="011A8DCA" w:tentative="1">
      <w:start w:val="1"/>
      <w:numFmt w:val="bullet"/>
      <w:lvlText w:val=""/>
      <w:lvlJc w:val="left"/>
      <w:pPr>
        <w:ind w:left="2160" w:hanging="360"/>
      </w:pPr>
      <w:rPr>
        <w:rFonts w:ascii="Wingdings" w:hAnsi="Wingdings" w:hint="default"/>
      </w:rPr>
    </w:lvl>
    <w:lvl w:ilvl="3" w:tplc="F8521CA6" w:tentative="1">
      <w:start w:val="1"/>
      <w:numFmt w:val="bullet"/>
      <w:lvlText w:val=""/>
      <w:lvlJc w:val="left"/>
      <w:pPr>
        <w:ind w:left="2880" w:hanging="360"/>
      </w:pPr>
      <w:rPr>
        <w:rFonts w:ascii="Symbol" w:hAnsi="Symbol" w:hint="default"/>
      </w:rPr>
    </w:lvl>
    <w:lvl w:ilvl="4" w:tplc="70BA1110" w:tentative="1">
      <w:start w:val="1"/>
      <w:numFmt w:val="bullet"/>
      <w:lvlText w:val="o"/>
      <w:lvlJc w:val="left"/>
      <w:pPr>
        <w:ind w:left="3600" w:hanging="360"/>
      </w:pPr>
      <w:rPr>
        <w:rFonts w:ascii="Courier New" w:hAnsi="Courier New" w:cs="Courier New" w:hint="default"/>
      </w:rPr>
    </w:lvl>
    <w:lvl w:ilvl="5" w:tplc="DB5E5F08" w:tentative="1">
      <w:start w:val="1"/>
      <w:numFmt w:val="bullet"/>
      <w:lvlText w:val=""/>
      <w:lvlJc w:val="left"/>
      <w:pPr>
        <w:ind w:left="4320" w:hanging="360"/>
      </w:pPr>
      <w:rPr>
        <w:rFonts w:ascii="Wingdings" w:hAnsi="Wingdings" w:hint="default"/>
      </w:rPr>
    </w:lvl>
    <w:lvl w:ilvl="6" w:tplc="535ED8D6" w:tentative="1">
      <w:start w:val="1"/>
      <w:numFmt w:val="bullet"/>
      <w:lvlText w:val=""/>
      <w:lvlJc w:val="left"/>
      <w:pPr>
        <w:ind w:left="5040" w:hanging="360"/>
      </w:pPr>
      <w:rPr>
        <w:rFonts w:ascii="Symbol" w:hAnsi="Symbol" w:hint="default"/>
      </w:rPr>
    </w:lvl>
    <w:lvl w:ilvl="7" w:tplc="2BFA80B8" w:tentative="1">
      <w:start w:val="1"/>
      <w:numFmt w:val="bullet"/>
      <w:lvlText w:val="o"/>
      <w:lvlJc w:val="left"/>
      <w:pPr>
        <w:ind w:left="5760" w:hanging="360"/>
      </w:pPr>
      <w:rPr>
        <w:rFonts w:ascii="Courier New" w:hAnsi="Courier New" w:cs="Courier New" w:hint="default"/>
      </w:rPr>
    </w:lvl>
    <w:lvl w:ilvl="8" w:tplc="7CAA2906" w:tentative="1">
      <w:start w:val="1"/>
      <w:numFmt w:val="bullet"/>
      <w:lvlText w:val=""/>
      <w:lvlJc w:val="left"/>
      <w:pPr>
        <w:ind w:left="6480" w:hanging="360"/>
      </w:pPr>
      <w:rPr>
        <w:rFonts w:ascii="Wingdings" w:hAnsi="Wingdings" w:hint="default"/>
      </w:rPr>
    </w:lvl>
  </w:abstractNum>
  <w:abstractNum w:abstractNumId="10" w15:restartNumberingAfterBreak="0">
    <w:nsid w:val="553D3E60"/>
    <w:multiLevelType w:val="hybridMultilevel"/>
    <w:tmpl w:val="7368ED98"/>
    <w:lvl w:ilvl="0" w:tplc="EE9EC860">
      <w:start w:val="1"/>
      <w:numFmt w:val="bullet"/>
      <w:lvlText w:val=""/>
      <w:lvlJc w:val="left"/>
      <w:pPr>
        <w:ind w:left="720" w:hanging="360"/>
      </w:pPr>
      <w:rPr>
        <w:rFonts w:ascii="Symbol" w:hAnsi="Symbol" w:hint="default"/>
      </w:rPr>
    </w:lvl>
    <w:lvl w:ilvl="1" w:tplc="9AFC5FB4" w:tentative="1">
      <w:start w:val="1"/>
      <w:numFmt w:val="bullet"/>
      <w:lvlText w:val="o"/>
      <w:lvlJc w:val="left"/>
      <w:pPr>
        <w:ind w:left="1440" w:hanging="360"/>
      </w:pPr>
      <w:rPr>
        <w:rFonts w:ascii="Courier New" w:hAnsi="Courier New" w:cs="Courier New" w:hint="default"/>
      </w:rPr>
    </w:lvl>
    <w:lvl w:ilvl="2" w:tplc="DD7449A6" w:tentative="1">
      <w:start w:val="1"/>
      <w:numFmt w:val="bullet"/>
      <w:lvlText w:val=""/>
      <w:lvlJc w:val="left"/>
      <w:pPr>
        <w:ind w:left="2160" w:hanging="360"/>
      </w:pPr>
      <w:rPr>
        <w:rFonts w:ascii="Wingdings" w:hAnsi="Wingdings" w:hint="default"/>
      </w:rPr>
    </w:lvl>
    <w:lvl w:ilvl="3" w:tplc="C2FAA540" w:tentative="1">
      <w:start w:val="1"/>
      <w:numFmt w:val="bullet"/>
      <w:lvlText w:val=""/>
      <w:lvlJc w:val="left"/>
      <w:pPr>
        <w:ind w:left="2880" w:hanging="360"/>
      </w:pPr>
      <w:rPr>
        <w:rFonts w:ascii="Symbol" w:hAnsi="Symbol" w:hint="default"/>
      </w:rPr>
    </w:lvl>
    <w:lvl w:ilvl="4" w:tplc="3974A37E" w:tentative="1">
      <w:start w:val="1"/>
      <w:numFmt w:val="bullet"/>
      <w:lvlText w:val="o"/>
      <w:lvlJc w:val="left"/>
      <w:pPr>
        <w:ind w:left="3600" w:hanging="360"/>
      </w:pPr>
      <w:rPr>
        <w:rFonts w:ascii="Courier New" w:hAnsi="Courier New" w:cs="Courier New" w:hint="default"/>
      </w:rPr>
    </w:lvl>
    <w:lvl w:ilvl="5" w:tplc="95045D9E" w:tentative="1">
      <w:start w:val="1"/>
      <w:numFmt w:val="bullet"/>
      <w:lvlText w:val=""/>
      <w:lvlJc w:val="left"/>
      <w:pPr>
        <w:ind w:left="4320" w:hanging="360"/>
      </w:pPr>
      <w:rPr>
        <w:rFonts w:ascii="Wingdings" w:hAnsi="Wingdings" w:hint="default"/>
      </w:rPr>
    </w:lvl>
    <w:lvl w:ilvl="6" w:tplc="E028159A" w:tentative="1">
      <w:start w:val="1"/>
      <w:numFmt w:val="bullet"/>
      <w:lvlText w:val=""/>
      <w:lvlJc w:val="left"/>
      <w:pPr>
        <w:ind w:left="5040" w:hanging="360"/>
      </w:pPr>
      <w:rPr>
        <w:rFonts w:ascii="Symbol" w:hAnsi="Symbol" w:hint="default"/>
      </w:rPr>
    </w:lvl>
    <w:lvl w:ilvl="7" w:tplc="1F4289C6" w:tentative="1">
      <w:start w:val="1"/>
      <w:numFmt w:val="bullet"/>
      <w:lvlText w:val="o"/>
      <w:lvlJc w:val="left"/>
      <w:pPr>
        <w:ind w:left="5760" w:hanging="360"/>
      </w:pPr>
      <w:rPr>
        <w:rFonts w:ascii="Courier New" w:hAnsi="Courier New" w:cs="Courier New" w:hint="default"/>
      </w:rPr>
    </w:lvl>
    <w:lvl w:ilvl="8" w:tplc="E2EAD1FE" w:tentative="1">
      <w:start w:val="1"/>
      <w:numFmt w:val="bullet"/>
      <w:lvlText w:val=""/>
      <w:lvlJc w:val="left"/>
      <w:pPr>
        <w:ind w:left="6480" w:hanging="360"/>
      </w:pPr>
      <w:rPr>
        <w:rFonts w:ascii="Wingdings" w:hAnsi="Wingdings" w:hint="default"/>
      </w:rPr>
    </w:lvl>
  </w:abstractNum>
  <w:abstractNum w:abstractNumId="11" w15:restartNumberingAfterBreak="0">
    <w:nsid w:val="69B21AE6"/>
    <w:multiLevelType w:val="hybridMultilevel"/>
    <w:tmpl w:val="340C2642"/>
    <w:lvl w:ilvl="0" w:tplc="E33ACDF6">
      <w:start w:val="1"/>
      <w:numFmt w:val="bullet"/>
      <w:lvlText w:val=""/>
      <w:lvlJc w:val="left"/>
      <w:pPr>
        <w:ind w:left="720" w:hanging="360"/>
      </w:pPr>
      <w:rPr>
        <w:rFonts w:ascii="Symbol" w:hAnsi="Symbol" w:hint="default"/>
      </w:rPr>
    </w:lvl>
    <w:lvl w:ilvl="1" w:tplc="F8988B64" w:tentative="1">
      <w:start w:val="1"/>
      <w:numFmt w:val="bullet"/>
      <w:lvlText w:val="o"/>
      <w:lvlJc w:val="left"/>
      <w:pPr>
        <w:ind w:left="1440" w:hanging="360"/>
      </w:pPr>
      <w:rPr>
        <w:rFonts w:ascii="Courier New" w:hAnsi="Courier New" w:cs="Courier New" w:hint="default"/>
      </w:rPr>
    </w:lvl>
    <w:lvl w:ilvl="2" w:tplc="E5B62796" w:tentative="1">
      <w:start w:val="1"/>
      <w:numFmt w:val="bullet"/>
      <w:lvlText w:val=""/>
      <w:lvlJc w:val="left"/>
      <w:pPr>
        <w:ind w:left="2160" w:hanging="360"/>
      </w:pPr>
      <w:rPr>
        <w:rFonts w:ascii="Wingdings" w:hAnsi="Wingdings" w:hint="default"/>
      </w:rPr>
    </w:lvl>
    <w:lvl w:ilvl="3" w:tplc="01EAACAE" w:tentative="1">
      <w:start w:val="1"/>
      <w:numFmt w:val="bullet"/>
      <w:lvlText w:val=""/>
      <w:lvlJc w:val="left"/>
      <w:pPr>
        <w:ind w:left="2880" w:hanging="360"/>
      </w:pPr>
      <w:rPr>
        <w:rFonts w:ascii="Symbol" w:hAnsi="Symbol" w:hint="default"/>
      </w:rPr>
    </w:lvl>
    <w:lvl w:ilvl="4" w:tplc="0B5AEAFA" w:tentative="1">
      <w:start w:val="1"/>
      <w:numFmt w:val="bullet"/>
      <w:lvlText w:val="o"/>
      <w:lvlJc w:val="left"/>
      <w:pPr>
        <w:ind w:left="3600" w:hanging="360"/>
      </w:pPr>
      <w:rPr>
        <w:rFonts w:ascii="Courier New" w:hAnsi="Courier New" w:cs="Courier New" w:hint="default"/>
      </w:rPr>
    </w:lvl>
    <w:lvl w:ilvl="5" w:tplc="0142C006" w:tentative="1">
      <w:start w:val="1"/>
      <w:numFmt w:val="bullet"/>
      <w:lvlText w:val=""/>
      <w:lvlJc w:val="left"/>
      <w:pPr>
        <w:ind w:left="4320" w:hanging="360"/>
      </w:pPr>
      <w:rPr>
        <w:rFonts w:ascii="Wingdings" w:hAnsi="Wingdings" w:hint="default"/>
      </w:rPr>
    </w:lvl>
    <w:lvl w:ilvl="6" w:tplc="2F4E2988" w:tentative="1">
      <w:start w:val="1"/>
      <w:numFmt w:val="bullet"/>
      <w:lvlText w:val=""/>
      <w:lvlJc w:val="left"/>
      <w:pPr>
        <w:ind w:left="5040" w:hanging="360"/>
      </w:pPr>
      <w:rPr>
        <w:rFonts w:ascii="Symbol" w:hAnsi="Symbol" w:hint="default"/>
      </w:rPr>
    </w:lvl>
    <w:lvl w:ilvl="7" w:tplc="A69429DE" w:tentative="1">
      <w:start w:val="1"/>
      <w:numFmt w:val="bullet"/>
      <w:lvlText w:val="o"/>
      <w:lvlJc w:val="left"/>
      <w:pPr>
        <w:ind w:left="5760" w:hanging="360"/>
      </w:pPr>
      <w:rPr>
        <w:rFonts w:ascii="Courier New" w:hAnsi="Courier New" w:cs="Courier New" w:hint="default"/>
      </w:rPr>
    </w:lvl>
    <w:lvl w:ilvl="8" w:tplc="93CECADA" w:tentative="1">
      <w:start w:val="1"/>
      <w:numFmt w:val="bullet"/>
      <w:lvlText w:val=""/>
      <w:lvlJc w:val="left"/>
      <w:pPr>
        <w:ind w:left="6480" w:hanging="360"/>
      </w:pPr>
      <w:rPr>
        <w:rFonts w:ascii="Wingdings" w:hAnsi="Wingdings" w:hint="default"/>
      </w:rPr>
    </w:lvl>
  </w:abstractNum>
  <w:abstractNum w:abstractNumId="12" w15:restartNumberingAfterBreak="0">
    <w:nsid w:val="73804102"/>
    <w:multiLevelType w:val="hybridMultilevel"/>
    <w:tmpl w:val="5EEAB798"/>
    <w:lvl w:ilvl="0" w:tplc="81340618">
      <w:start w:val="1"/>
      <w:numFmt w:val="bullet"/>
      <w:lvlText w:val=""/>
      <w:lvlJc w:val="left"/>
      <w:pPr>
        <w:ind w:left="720" w:hanging="360"/>
      </w:pPr>
      <w:rPr>
        <w:rFonts w:ascii="Symbol" w:hAnsi="Symbol" w:hint="default"/>
      </w:rPr>
    </w:lvl>
    <w:lvl w:ilvl="1" w:tplc="41ACB8A6" w:tentative="1">
      <w:start w:val="1"/>
      <w:numFmt w:val="bullet"/>
      <w:lvlText w:val="o"/>
      <w:lvlJc w:val="left"/>
      <w:pPr>
        <w:ind w:left="1440" w:hanging="360"/>
      </w:pPr>
      <w:rPr>
        <w:rFonts w:ascii="Courier New" w:hAnsi="Courier New" w:cs="Courier New" w:hint="default"/>
      </w:rPr>
    </w:lvl>
    <w:lvl w:ilvl="2" w:tplc="72268FCA" w:tentative="1">
      <w:start w:val="1"/>
      <w:numFmt w:val="bullet"/>
      <w:lvlText w:val=""/>
      <w:lvlJc w:val="left"/>
      <w:pPr>
        <w:ind w:left="2160" w:hanging="360"/>
      </w:pPr>
      <w:rPr>
        <w:rFonts w:ascii="Wingdings" w:hAnsi="Wingdings" w:hint="default"/>
      </w:rPr>
    </w:lvl>
    <w:lvl w:ilvl="3" w:tplc="C5AE50A2" w:tentative="1">
      <w:start w:val="1"/>
      <w:numFmt w:val="bullet"/>
      <w:lvlText w:val=""/>
      <w:lvlJc w:val="left"/>
      <w:pPr>
        <w:ind w:left="2880" w:hanging="360"/>
      </w:pPr>
      <w:rPr>
        <w:rFonts w:ascii="Symbol" w:hAnsi="Symbol" w:hint="default"/>
      </w:rPr>
    </w:lvl>
    <w:lvl w:ilvl="4" w:tplc="EC424AAC" w:tentative="1">
      <w:start w:val="1"/>
      <w:numFmt w:val="bullet"/>
      <w:lvlText w:val="o"/>
      <w:lvlJc w:val="left"/>
      <w:pPr>
        <w:ind w:left="3600" w:hanging="360"/>
      </w:pPr>
      <w:rPr>
        <w:rFonts w:ascii="Courier New" w:hAnsi="Courier New" w:cs="Courier New" w:hint="default"/>
      </w:rPr>
    </w:lvl>
    <w:lvl w:ilvl="5" w:tplc="00F866C2" w:tentative="1">
      <w:start w:val="1"/>
      <w:numFmt w:val="bullet"/>
      <w:lvlText w:val=""/>
      <w:lvlJc w:val="left"/>
      <w:pPr>
        <w:ind w:left="4320" w:hanging="360"/>
      </w:pPr>
      <w:rPr>
        <w:rFonts w:ascii="Wingdings" w:hAnsi="Wingdings" w:hint="default"/>
      </w:rPr>
    </w:lvl>
    <w:lvl w:ilvl="6" w:tplc="98883C4C" w:tentative="1">
      <w:start w:val="1"/>
      <w:numFmt w:val="bullet"/>
      <w:lvlText w:val=""/>
      <w:lvlJc w:val="left"/>
      <w:pPr>
        <w:ind w:left="5040" w:hanging="360"/>
      </w:pPr>
      <w:rPr>
        <w:rFonts w:ascii="Symbol" w:hAnsi="Symbol" w:hint="default"/>
      </w:rPr>
    </w:lvl>
    <w:lvl w:ilvl="7" w:tplc="945AD7EE" w:tentative="1">
      <w:start w:val="1"/>
      <w:numFmt w:val="bullet"/>
      <w:lvlText w:val="o"/>
      <w:lvlJc w:val="left"/>
      <w:pPr>
        <w:ind w:left="5760" w:hanging="360"/>
      </w:pPr>
      <w:rPr>
        <w:rFonts w:ascii="Courier New" w:hAnsi="Courier New" w:cs="Courier New" w:hint="default"/>
      </w:rPr>
    </w:lvl>
    <w:lvl w:ilvl="8" w:tplc="3D9852A2" w:tentative="1">
      <w:start w:val="1"/>
      <w:numFmt w:val="bullet"/>
      <w:lvlText w:val=""/>
      <w:lvlJc w:val="left"/>
      <w:pPr>
        <w:ind w:left="6480" w:hanging="360"/>
      </w:pPr>
      <w:rPr>
        <w:rFonts w:ascii="Wingdings" w:hAnsi="Wingdings" w:hint="default"/>
      </w:rPr>
    </w:lvl>
  </w:abstractNum>
  <w:abstractNum w:abstractNumId="13" w15:restartNumberingAfterBreak="0">
    <w:nsid w:val="76CD5DE1"/>
    <w:multiLevelType w:val="hybridMultilevel"/>
    <w:tmpl w:val="745A4590"/>
    <w:lvl w:ilvl="0" w:tplc="F650EC2A">
      <w:start w:val="1"/>
      <w:numFmt w:val="bullet"/>
      <w:lvlText w:val=""/>
      <w:lvlJc w:val="left"/>
      <w:pPr>
        <w:ind w:left="360" w:hanging="360"/>
      </w:pPr>
      <w:rPr>
        <w:rFonts w:ascii="Symbol" w:hAnsi="Symbol" w:hint="default"/>
      </w:rPr>
    </w:lvl>
    <w:lvl w:ilvl="1" w:tplc="9C96B8DC" w:tentative="1">
      <w:start w:val="1"/>
      <w:numFmt w:val="bullet"/>
      <w:lvlText w:val="o"/>
      <w:lvlJc w:val="left"/>
      <w:pPr>
        <w:ind w:left="1080" w:hanging="360"/>
      </w:pPr>
      <w:rPr>
        <w:rFonts w:ascii="Courier New" w:hAnsi="Courier New" w:cs="Courier New" w:hint="default"/>
      </w:rPr>
    </w:lvl>
    <w:lvl w:ilvl="2" w:tplc="6FF0B7F2" w:tentative="1">
      <w:start w:val="1"/>
      <w:numFmt w:val="bullet"/>
      <w:lvlText w:val=""/>
      <w:lvlJc w:val="left"/>
      <w:pPr>
        <w:ind w:left="1800" w:hanging="360"/>
      </w:pPr>
      <w:rPr>
        <w:rFonts w:ascii="Wingdings" w:hAnsi="Wingdings" w:hint="default"/>
      </w:rPr>
    </w:lvl>
    <w:lvl w:ilvl="3" w:tplc="4E906238" w:tentative="1">
      <w:start w:val="1"/>
      <w:numFmt w:val="bullet"/>
      <w:lvlText w:val=""/>
      <w:lvlJc w:val="left"/>
      <w:pPr>
        <w:ind w:left="2520" w:hanging="360"/>
      </w:pPr>
      <w:rPr>
        <w:rFonts w:ascii="Symbol" w:hAnsi="Symbol" w:hint="default"/>
      </w:rPr>
    </w:lvl>
    <w:lvl w:ilvl="4" w:tplc="6640FCA2" w:tentative="1">
      <w:start w:val="1"/>
      <w:numFmt w:val="bullet"/>
      <w:lvlText w:val="o"/>
      <w:lvlJc w:val="left"/>
      <w:pPr>
        <w:ind w:left="3240" w:hanging="360"/>
      </w:pPr>
      <w:rPr>
        <w:rFonts w:ascii="Courier New" w:hAnsi="Courier New" w:cs="Courier New" w:hint="default"/>
      </w:rPr>
    </w:lvl>
    <w:lvl w:ilvl="5" w:tplc="6A4E89A4" w:tentative="1">
      <w:start w:val="1"/>
      <w:numFmt w:val="bullet"/>
      <w:lvlText w:val=""/>
      <w:lvlJc w:val="left"/>
      <w:pPr>
        <w:ind w:left="3960" w:hanging="360"/>
      </w:pPr>
      <w:rPr>
        <w:rFonts w:ascii="Wingdings" w:hAnsi="Wingdings" w:hint="default"/>
      </w:rPr>
    </w:lvl>
    <w:lvl w:ilvl="6" w:tplc="BDB8EABA" w:tentative="1">
      <w:start w:val="1"/>
      <w:numFmt w:val="bullet"/>
      <w:lvlText w:val=""/>
      <w:lvlJc w:val="left"/>
      <w:pPr>
        <w:ind w:left="4680" w:hanging="360"/>
      </w:pPr>
      <w:rPr>
        <w:rFonts w:ascii="Symbol" w:hAnsi="Symbol" w:hint="default"/>
      </w:rPr>
    </w:lvl>
    <w:lvl w:ilvl="7" w:tplc="A1FCB8EA" w:tentative="1">
      <w:start w:val="1"/>
      <w:numFmt w:val="bullet"/>
      <w:lvlText w:val="o"/>
      <w:lvlJc w:val="left"/>
      <w:pPr>
        <w:ind w:left="5400" w:hanging="360"/>
      </w:pPr>
      <w:rPr>
        <w:rFonts w:ascii="Courier New" w:hAnsi="Courier New" w:cs="Courier New" w:hint="default"/>
      </w:rPr>
    </w:lvl>
    <w:lvl w:ilvl="8" w:tplc="69FC6E24" w:tentative="1">
      <w:start w:val="1"/>
      <w:numFmt w:val="bullet"/>
      <w:lvlText w:val=""/>
      <w:lvlJc w:val="left"/>
      <w:pPr>
        <w:ind w:left="6120" w:hanging="360"/>
      </w:pPr>
      <w:rPr>
        <w:rFonts w:ascii="Wingdings" w:hAnsi="Wingdings" w:hint="default"/>
      </w:rPr>
    </w:lvl>
  </w:abstractNum>
  <w:abstractNum w:abstractNumId="14" w15:restartNumberingAfterBreak="0">
    <w:nsid w:val="7CA17B64"/>
    <w:multiLevelType w:val="hybridMultilevel"/>
    <w:tmpl w:val="998E580C"/>
    <w:lvl w:ilvl="0" w:tplc="6002B9E0">
      <w:start w:val="1"/>
      <w:numFmt w:val="bullet"/>
      <w:lvlText w:val=""/>
      <w:lvlJc w:val="left"/>
      <w:pPr>
        <w:tabs>
          <w:tab w:val="num" w:pos="360"/>
        </w:tabs>
        <w:ind w:left="360" w:hanging="360"/>
      </w:pPr>
      <w:rPr>
        <w:rFonts w:ascii="Symbol" w:hAnsi="Symbol" w:hint="default"/>
        <w:color w:val="auto"/>
      </w:rPr>
    </w:lvl>
    <w:lvl w:ilvl="1" w:tplc="76505102">
      <w:start w:val="1"/>
      <w:numFmt w:val="bullet"/>
      <w:lvlText w:val="o"/>
      <w:lvlJc w:val="left"/>
      <w:pPr>
        <w:tabs>
          <w:tab w:val="num" w:pos="990"/>
        </w:tabs>
        <w:ind w:left="990" w:hanging="360"/>
      </w:pPr>
      <w:rPr>
        <w:rFonts w:ascii="Courier New" w:hAnsi="Courier New" w:cs="Courier New" w:hint="default"/>
      </w:rPr>
    </w:lvl>
    <w:lvl w:ilvl="2" w:tplc="353A726C">
      <w:start w:val="1"/>
      <w:numFmt w:val="bullet"/>
      <w:lvlText w:val=""/>
      <w:lvlJc w:val="left"/>
      <w:pPr>
        <w:tabs>
          <w:tab w:val="num" w:pos="1710"/>
        </w:tabs>
        <w:ind w:left="1710" w:hanging="360"/>
      </w:pPr>
      <w:rPr>
        <w:rFonts w:ascii="Wingdings" w:hAnsi="Wingdings" w:hint="default"/>
      </w:rPr>
    </w:lvl>
    <w:lvl w:ilvl="3" w:tplc="3326BC3A">
      <w:start w:val="1"/>
      <w:numFmt w:val="bullet"/>
      <w:lvlText w:val=""/>
      <w:lvlJc w:val="left"/>
      <w:pPr>
        <w:tabs>
          <w:tab w:val="num" w:pos="2430"/>
        </w:tabs>
        <w:ind w:left="2430" w:hanging="360"/>
      </w:pPr>
      <w:rPr>
        <w:rFonts w:ascii="Symbol" w:hAnsi="Symbol" w:hint="default"/>
      </w:rPr>
    </w:lvl>
    <w:lvl w:ilvl="4" w:tplc="B43A8750">
      <w:start w:val="1"/>
      <w:numFmt w:val="bullet"/>
      <w:lvlText w:val="o"/>
      <w:lvlJc w:val="left"/>
      <w:pPr>
        <w:tabs>
          <w:tab w:val="num" w:pos="3150"/>
        </w:tabs>
        <w:ind w:left="3150" w:hanging="360"/>
      </w:pPr>
      <w:rPr>
        <w:rFonts w:ascii="Courier New" w:hAnsi="Courier New" w:cs="Courier New" w:hint="default"/>
      </w:rPr>
    </w:lvl>
    <w:lvl w:ilvl="5" w:tplc="AAF644F8">
      <w:start w:val="1"/>
      <w:numFmt w:val="bullet"/>
      <w:lvlText w:val=""/>
      <w:lvlJc w:val="left"/>
      <w:pPr>
        <w:tabs>
          <w:tab w:val="num" w:pos="3870"/>
        </w:tabs>
        <w:ind w:left="3870" w:hanging="360"/>
      </w:pPr>
      <w:rPr>
        <w:rFonts w:ascii="Wingdings" w:hAnsi="Wingdings" w:hint="default"/>
      </w:rPr>
    </w:lvl>
    <w:lvl w:ilvl="6" w:tplc="3BFE06E0">
      <w:start w:val="1"/>
      <w:numFmt w:val="bullet"/>
      <w:lvlText w:val=""/>
      <w:lvlJc w:val="left"/>
      <w:pPr>
        <w:tabs>
          <w:tab w:val="num" w:pos="4590"/>
        </w:tabs>
        <w:ind w:left="4590" w:hanging="360"/>
      </w:pPr>
      <w:rPr>
        <w:rFonts w:ascii="Symbol" w:hAnsi="Symbol" w:hint="default"/>
      </w:rPr>
    </w:lvl>
    <w:lvl w:ilvl="7" w:tplc="3D265748">
      <w:start w:val="1"/>
      <w:numFmt w:val="bullet"/>
      <w:lvlText w:val="o"/>
      <w:lvlJc w:val="left"/>
      <w:pPr>
        <w:tabs>
          <w:tab w:val="num" w:pos="5310"/>
        </w:tabs>
        <w:ind w:left="5310" w:hanging="360"/>
      </w:pPr>
      <w:rPr>
        <w:rFonts w:ascii="Courier New" w:hAnsi="Courier New" w:cs="Courier New" w:hint="default"/>
      </w:rPr>
    </w:lvl>
    <w:lvl w:ilvl="8" w:tplc="DE46D376">
      <w:start w:val="1"/>
      <w:numFmt w:val="bullet"/>
      <w:lvlText w:val=""/>
      <w:lvlJc w:val="left"/>
      <w:pPr>
        <w:tabs>
          <w:tab w:val="num" w:pos="6030"/>
        </w:tabs>
        <w:ind w:left="6030" w:hanging="360"/>
      </w:pPr>
      <w:rPr>
        <w:rFonts w:ascii="Wingdings" w:hAnsi="Wingdings" w:hint="default"/>
      </w:rPr>
    </w:lvl>
  </w:abstractNum>
  <w:abstractNum w:abstractNumId="15" w15:restartNumberingAfterBreak="0">
    <w:nsid w:val="7D3E0AA4"/>
    <w:multiLevelType w:val="hybridMultilevel"/>
    <w:tmpl w:val="F39A2084"/>
    <w:lvl w:ilvl="0" w:tplc="AA24910C">
      <w:start w:val="1"/>
      <w:numFmt w:val="bullet"/>
      <w:lvlText w:val=""/>
      <w:lvlJc w:val="left"/>
      <w:pPr>
        <w:ind w:left="720" w:hanging="360"/>
      </w:pPr>
      <w:rPr>
        <w:rFonts w:ascii="Symbol" w:hAnsi="Symbol" w:hint="default"/>
      </w:rPr>
    </w:lvl>
    <w:lvl w:ilvl="1" w:tplc="EF0089A4" w:tentative="1">
      <w:start w:val="1"/>
      <w:numFmt w:val="bullet"/>
      <w:lvlText w:val="o"/>
      <w:lvlJc w:val="left"/>
      <w:pPr>
        <w:ind w:left="1440" w:hanging="360"/>
      </w:pPr>
      <w:rPr>
        <w:rFonts w:ascii="Courier New" w:hAnsi="Courier New" w:cs="Courier New" w:hint="default"/>
      </w:rPr>
    </w:lvl>
    <w:lvl w:ilvl="2" w:tplc="C47A36EE" w:tentative="1">
      <w:start w:val="1"/>
      <w:numFmt w:val="bullet"/>
      <w:lvlText w:val=""/>
      <w:lvlJc w:val="left"/>
      <w:pPr>
        <w:ind w:left="2160" w:hanging="360"/>
      </w:pPr>
      <w:rPr>
        <w:rFonts w:ascii="Wingdings" w:hAnsi="Wingdings" w:hint="default"/>
      </w:rPr>
    </w:lvl>
    <w:lvl w:ilvl="3" w:tplc="9F6A200E" w:tentative="1">
      <w:start w:val="1"/>
      <w:numFmt w:val="bullet"/>
      <w:lvlText w:val=""/>
      <w:lvlJc w:val="left"/>
      <w:pPr>
        <w:ind w:left="2880" w:hanging="360"/>
      </w:pPr>
      <w:rPr>
        <w:rFonts w:ascii="Symbol" w:hAnsi="Symbol" w:hint="default"/>
      </w:rPr>
    </w:lvl>
    <w:lvl w:ilvl="4" w:tplc="3CE21D32" w:tentative="1">
      <w:start w:val="1"/>
      <w:numFmt w:val="bullet"/>
      <w:lvlText w:val="o"/>
      <w:lvlJc w:val="left"/>
      <w:pPr>
        <w:ind w:left="3600" w:hanging="360"/>
      </w:pPr>
      <w:rPr>
        <w:rFonts w:ascii="Courier New" w:hAnsi="Courier New" w:cs="Courier New" w:hint="default"/>
      </w:rPr>
    </w:lvl>
    <w:lvl w:ilvl="5" w:tplc="744CEFE8" w:tentative="1">
      <w:start w:val="1"/>
      <w:numFmt w:val="bullet"/>
      <w:lvlText w:val=""/>
      <w:lvlJc w:val="left"/>
      <w:pPr>
        <w:ind w:left="4320" w:hanging="360"/>
      </w:pPr>
      <w:rPr>
        <w:rFonts w:ascii="Wingdings" w:hAnsi="Wingdings" w:hint="default"/>
      </w:rPr>
    </w:lvl>
    <w:lvl w:ilvl="6" w:tplc="59349518" w:tentative="1">
      <w:start w:val="1"/>
      <w:numFmt w:val="bullet"/>
      <w:lvlText w:val=""/>
      <w:lvlJc w:val="left"/>
      <w:pPr>
        <w:ind w:left="5040" w:hanging="360"/>
      </w:pPr>
      <w:rPr>
        <w:rFonts w:ascii="Symbol" w:hAnsi="Symbol" w:hint="default"/>
      </w:rPr>
    </w:lvl>
    <w:lvl w:ilvl="7" w:tplc="40CADC40" w:tentative="1">
      <w:start w:val="1"/>
      <w:numFmt w:val="bullet"/>
      <w:lvlText w:val="o"/>
      <w:lvlJc w:val="left"/>
      <w:pPr>
        <w:ind w:left="5760" w:hanging="360"/>
      </w:pPr>
      <w:rPr>
        <w:rFonts w:ascii="Courier New" w:hAnsi="Courier New" w:cs="Courier New" w:hint="default"/>
      </w:rPr>
    </w:lvl>
    <w:lvl w:ilvl="8" w:tplc="424E29E6" w:tentative="1">
      <w:start w:val="1"/>
      <w:numFmt w:val="bullet"/>
      <w:lvlText w:val=""/>
      <w:lvlJc w:val="left"/>
      <w:pPr>
        <w:ind w:left="6480" w:hanging="360"/>
      </w:pPr>
      <w:rPr>
        <w:rFonts w:ascii="Wingdings" w:hAnsi="Wingdings" w:hint="default"/>
      </w:rPr>
    </w:lvl>
  </w:abstractNum>
  <w:abstractNum w:abstractNumId="16" w15:restartNumberingAfterBreak="0">
    <w:nsid w:val="7E1711D8"/>
    <w:multiLevelType w:val="hybridMultilevel"/>
    <w:tmpl w:val="A0545C82"/>
    <w:lvl w:ilvl="0" w:tplc="2814EE48">
      <w:start w:val="3"/>
      <w:numFmt w:val="bullet"/>
      <w:lvlText w:val=""/>
      <w:lvlJc w:val="left"/>
      <w:pPr>
        <w:ind w:left="720" w:hanging="360"/>
      </w:pPr>
      <w:rPr>
        <w:rFonts w:ascii="Symbol" w:eastAsia="Times New Roman" w:hAnsi="Symbol" w:cs="Arial" w:hint="default"/>
      </w:rPr>
    </w:lvl>
    <w:lvl w:ilvl="1" w:tplc="F93645EC" w:tentative="1">
      <w:start w:val="1"/>
      <w:numFmt w:val="bullet"/>
      <w:lvlText w:val="o"/>
      <w:lvlJc w:val="left"/>
      <w:pPr>
        <w:ind w:left="1440" w:hanging="360"/>
      </w:pPr>
      <w:rPr>
        <w:rFonts w:ascii="Courier New" w:hAnsi="Courier New" w:cs="Courier New" w:hint="default"/>
      </w:rPr>
    </w:lvl>
    <w:lvl w:ilvl="2" w:tplc="D6F62768" w:tentative="1">
      <w:start w:val="1"/>
      <w:numFmt w:val="bullet"/>
      <w:lvlText w:val=""/>
      <w:lvlJc w:val="left"/>
      <w:pPr>
        <w:ind w:left="2160" w:hanging="360"/>
      </w:pPr>
      <w:rPr>
        <w:rFonts w:ascii="Wingdings" w:hAnsi="Wingdings" w:hint="default"/>
      </w:rPr>
    </w:lvl>
    <w:lvl w:ilvl="3" w:tplc="05BEA314" w:tentative="1">
      <w:start w:val="1"/>
      <w:numFmt w:val="bullet"/>
      <w:lvlText w:val=""/>
      <w:lvlJc w:val="left"/>
      <w:pPr>
        <w:ind w:left="2880" w:hanging="360"/>
      </w:pPr>
      <w:rPr>
        <w:rFonts w:ascii="Symbol" w:hAnsi="Symbol" w:hint="default"/>
      </w:rPr>
    </w:lvl>
    <w:lvl w:ilvl="4" w:tplc="B7CEFE3A" w:tentative="1">
      <w:start w:val="1"/>
      <w:numFmt w:val="bullet"/>
      <w:lvlText w:val="o"/>
      <w:lvlJc w:val="left"/>
      <w:pPr>
        <w:ind w:left="3600" w:hanging="360"/>
      </w:pPr>
      <w:rPr>
        <w:rFonts w:ascii="Courier New" w:hAnsi="Courier New" w:cs="Courier New" w:hint="default"/>
      </w:rPr>
    </w:lvl>
    <w:lvl w:ilvl="5" w:tplc="B440B3A2" w:tentative="1">
      <w:start w:val="1"/>
      <w:numFmt w:val="bullet"/>
      <w:lvlText w:val=""/>
      <w:lvlJc w:val="left"/>
      <w:pPr>
        <w:ind w:left="4320" w:hanging="360"/>
      </w:pPr>
      <w:rPr>
        <w:rFonts w:ascii="Wingdings" w:hAnsi="Wingdings" w:hint="default"/>
      </w:rPr>
    </w:lvl>
    <w:lvl w:ilvl="6" w:tplc="C50E291A" w:tentative="1">
      <w:start w:val="1"/>
      <w:numFmt w:val="bullet"/>
      <w:lvlText w:val=""/>
      <w:lvlJc w:val="left"/>
      <w:pPr>
        <w:ind w:left="5040" w:hanging="360"/>
      </w:pPr>
      <w:rPr>
        <w:rFonts w:ascii="Symbol" w:hAnsi="Symbol" w:hint="default"/>
      </w:rPr>
    </w:lvl>
    <w:lvl w:ilvl="7" w:tplc="1D98AC4C" w:tentative="1">
      <w:start w:val="1"/>
      <w:numFmt w:val="bullet"/>
      <w:lvlText w:val="o"/>
      <w:lvlJc w:val="left"/>
      <w:pPr>
        <w:ind w:left="5760" w:hanging="360"/>
      </w:pPr>
      <w:rPr>
        <w:rFonts w:ascii="Courier New" w:hAnsi="Courier New" w:cs="Courier New" w:hint="default"/>
      </w:rPr>
    </w:lvl>
    <w:lvl w:ilvl="8" w:tplc="7FCC4470"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1"/>
  </w:num>
  <w:num w:numId="5">
    <w:abstractNumId w:val="14"/>
  </w:num>
  <w:num w:numId="6">
    <w:abstractNumId w:val="6"/>
  </w:num>
  <w:num w:numId="7">
    <w:abstractNumId w:val="9"/>
  </w:num>
  <w:num w:numId="8">
    <w:abstractNumId w:val="7"/>
  </w:num>
  <w:num w:numId="9">
    <w:abstractNumId w:val="12"/>
  </w:num>
  <w:num w:numId="10">
    <w:abstractNumId w:val="4"/>
  </w:num>
  <w:num w:numId="11">
    <w:abstractNumId w:val="8"/>
  </w:num>
  <w:num w:numId="12">
    <w:abstractNumId w:val="15"/>
  </w:num>
  <w:num w:numId="13">
    <w:abstractNumId w:val="5"/>
  </w:num>
  <w:num w:numId="14">
    <w:abstractNumId w:val="0"/>
  </w:num>
  <w:num w:numId="15">
    <w:abstractNumId w:val="16"/>
  </w:num>
  <w:num w:numId="16">
    <w:abstractNumId w:val="10"/>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BED"/>
    <w:rsid w:val="00000EB0"/>
    <w:rsid w:val="00000F36"/>
    <w:rsid w:val="00001E19"/>
    <w:rsid w:val="00006550"/>
    <w:rsid w:val="000065BD"/>
    <w:rsid w:val="00010683"/>
    <w:rsid w:val="000107DC"/>
    <w:rsid w:val="000131E6"/>
    <w:rsid w:val="00017B6F"/>
    <w:rsid w:val="0002053B"/>
    <w:rsid w:val="00021951"/>
    <w:rsid w:val="00022E3B"/>
    <w:rsid w:val="000234EA"/>
    <w:rsid w:val="00023846"/>
    <w:rsid w:val="000240CF"/>
    <w:rsid w:val="000271BC"/>
    <w:rsid w:val="000302C3"/>
    <w:rsid w:val="00030548"/>
    <w:rsid w:val="00031347"/>
    <w:rsid w:val="000333D6"/>
    <w:rsid w:val="00036C46"/>
    <w:rsid w:val="00036F4C"/>
    <w:rsid w:val="0003702F"/>
    <w:rsid w:val="000372E9"/>
    <w:rsid w:val="000373C5"/>
    <w:rsid w:val="000374AA"/>
    <w:rsid w:val="00037DAC"/>
    <w:rsid w:val="00040F7C"/>
    <w:rsid w:val="00041712"/>
    <w:rsid w:val="0004195D"/>
    <w:rsid w:val="000442DD"/>
    <w:rsid w:val="00044AC1"/>
    <w:rsid w:val="00044F4E"/>
    <w:rsid w:val="00045364"/>
    <w:rsid w:val="00046001"/>
    <w:rsid w:val="00047E7D"/>
    <w:rsid w:val="00050D5A"/>
    <w:rsid w:val="000544D7"/>
    <w:rsid w:val="00055048"/>
    <w:rsid w:val="000563E2"/>
    <w:rsid w:val="0005674D"/>
    <w:rsid w:val="00057F4D"/>
    <w:rsid w:val="0006086D"/>
    <w:rsid w:val="0006223C"/>
    <w:rsid w:val="00063A63"/>
    <w:rsid w:val="000649D5"/>
    <w:rsid w:val="00065585"/>
    <w:rsid w:val="00065824"/>
    <w:rsid w:val="00066A01"/>
    <w:rsid w:val="00066DA8"/>
    <w:rsid w:val="00067B68"/>
    <w:rsid w:val="00072016"/>
    <w:rsid w:val="000724FE"/>
    <w:rsid w:val="00072E3A"/>
    <w:rsid w:val="000734CF"/>
    <w:rsid w:val="000734DD"/>
    <w:rsid w:val="0007477F"/>
    <w:rsid w:val="000752D9"/>
    <w:rsid w:val="00076593"/>
    <w:rsid w:val="00076A1A"/>
    <w:rsid w:val="00076C9E"/>
    <w:rsid w:val="00080780"/>
    <w:rsid w:val="00081C5B"/>
    <w:rsid w:val="00082B4F"/>
    <w:rsid w:val="00082CB7"/>
    <w:rsid w:val="00087332"/>
    <w:rsid w:val="00090420"/>
    <w:rsid w:val="000904DD"/>
    <w:rsid w:val="00090AED"/>
    <w:rsid w:val="00092C63"/>
    <w:rsid w:val="0009328A"/>
    <w:rsid w:val="000940BC"/>
    <w:rsid w:val="0009462C"/>
    <w:rsid w:val="0009755C"/>
    <w:rsid w:val="000A1702"/>
    <w:rsid w:val="000A2F44"/>
    <w:rsid w:val="000A34CC"/>
    <w:rsid w:val="000A4AAD"/>
    <w:rsid w:val="000A7822"/>
    <w:rsid w:val="000B03B8"/>
    <w:rsid w:val="000B17E7"/>
    <w:rsid w:val="000B24D0"/>
    <w:rsid w:val="000B371A"/>
    <w:rsid w:val="000B5138"/>
    <w:rsid w:val="000C020C"/>
    <w:rsid w:val="000C0CE8"/>
    <w:rsid w:val="000C2BB2"/>
    <w:rsid w:val="000C6047"/>
    <w:rsid w:val="000C6391"/>
    <w:rsid w:val="000C6809"/>
    <w:rsid w:val="000D2DDE"/>
    <w:rsid w:val="000D44AE"/>
    <w:rsid w:val="000D4F5E"/>
    <w:rsid w:val="000D63E6"/>
    <w:rsid w:val="000D6660"/>
    <w:rsid w:val="000D7F1D"/>
    <w:rsid w:val="000E2155"/>
    <w:rsid w:val="000E27C4"/>
    <w:rsid w:val="000E5056"/>
    <w:rsid w:val="000E54D9"/>
    <w:rsid w:val="000E5746"/>
    <w:rsid w:val="000E79FD"/>
    <w:rsid w:val="000F00E3"/>
    <w:rsid w:val="000F0497"/>
    <w:rsid w:val="000F0B81"/>
    <w:rsid w:val="000F291E"/>
    <w:rsid w:val="000F2E1D"/>
    <w:rsid w:val="000F34A1"/>
    <w:rsid w:val="000F3E35"/>
    <w:rsid w:val="000F439D"/>
    <w:rsid w:val="000F61E4"/>
    <w:rsid w:val="000F779B"/>
    <w:rsid w:val="000F7BC1"/>
    <w:rsid w:val="001018E3"/>
    <w:rsid w:val="00102600"/>
    <w:rsid w:val="00107068"/>
    <w:rsid w:val="00110E3A"/>
    <w:rsid w:val="00111254"/>
    <w:rsid w:val="001113BE"/>
    <w:rsid w:val="00111C88"/>
    <w:rsid w:val="001138EF"/>
    <w:rsid w:val="00113E72"/>
    <w:rsid w:val="001179ED"/>
    <w:rsid w:val="00121171"/>
    <w:rsid w:val="0012118E"/>
    <w:rsid w:val="001226CF"/>
    <w:rsid w:val="001229E8"/>
    <w:rsid w:val="00123AE8"/>
    <w:rsid w:val="00123B11"/>
    <w:rsid w:val="00124794"/>
    <w:rsid w:val="00125CB2"/>
    <w:rsid w:val="00125F58"/>
    <w:rsid w:val="00125F59"/>
    <w:rsid w:val="00126EE7"/>
    <w:rsid w:val="00127560"/>
    <w:rsid w:val="0013053E"/>
    <w:rsid w:val="00130703"/>
    <w:rsid w:val="001319E5"/>
    <w:rsid w:val="00132550"/>
    <w:rsid w:val="00132F39"/>
    <w:rsid w:val="0013375B"/>
    <w:rsid w:val="0013542F"/>
    <w:rsid w:val="001360E0"/>
    <w:rsid w:val="00136271"/>
    <w:rsid w:val="00137ECA"/>
    <w:rsid w:val="00137FF1"/>
    <w:rsid w:val="00140255"/>
    <w:rsid w:val="0014031E"/>
    <w:rsid w:val="0014145D"/>
    <w:rsid w:val="001417AC"/>
    <w:rsid w:val="00142319"/>
    <w:rsid w:val="00142522"/>
    <w:rsid w:val="001429AD"/>
    <w:rsid w:val="00143497"/>
    <w:rsid w:val="00143905"/>
    <w:rsid w:val="00143C08"/>
    <w:rsid w:val="001452B2"/>
    <w:rsid w:val="00146878"/>
    <w:rsid w:val="0014717E"/>
    <w:rsid w:val="001476BC"/>
    <w:rsid w:val="0015341A"/>
    <w:rsid w:val="00153FEF"/>
    <w:rsid w:val="001569C6"/>
    <w:rsid w:val="00156B66"/>
    <w:rsid w:val="00160331"/>
    <w:rsid w:val="001605E5"/>
    <w:rsid w:val="00160671"/>
    <w:rsid w:val="00160D6E"/>
    <w:rsid w:val="00161279"/>
    <w:rsid w:val="00162EA2"/>
    <w:rsid w:val="0016450F"/>
    <w:rsid w:val="0016457F"/>
    <w:rsid w:val="00166654"/>
    <w:rsid w:val="00167D50"/>
    <w:rsid w:val="001702F7"/>
    <w:rsid w:val="0017030C"/>
    <w:rsid w:val="00170D94"/>
    <w:rsid w:val="0017183A"/>
    <w:rsid w:val="00171BB6"/>
    <w:rsid w:val="001722D8"/>
    <w:rsid w:val="00172C9B"/>
    <w:rsid w:val="001731EB"/>
    <w:rsid w:val="0017390A"/>
    <w:rsid w:val="001758EA"/>
    <w:rsid w:val="00176B1F"/>
    <w:rsid w:val="0018229C"/>
    <w:rsid w:val="001824DD"/>
    <w:rsid w:val="00182F4E"/>
    <w:rsid w:val="001832EF"/>
    <w:rsid w:val="0018364B"/>
    <w:rsid w:val="00183B73"/>
    <w:rsid w:val="00183D5E"/>
    <w:rsid w:val="00184914"/>
    <w:rsid w:val="001858CC"/>
    <w:rsid w:val="00186CE7"/>
    <w:rsid w:val="00186D7E"/>
    <w:rsid w:val="00192AFA"/>
    <w:rsid w:val="001936A8"/>
    <w:rsid w:val="0019421D"/>
    <w:rsid w:val="00195254"/>
    <w:rsid w:val="00195F68"/>
    <w:rsid w:val="0019701E"/>
    <w:rsid w:val="00197855"/>
    <w:rsid w:val="001A04AD"/>
    <w:rsid w:val="001A1608"/>
    <w:rsid w:val="001A3677"/>
    <w:rsid w:val="001A3C01"/>
    <w:rsid w:val="001A4132"/>
    <w:rsid w:val="001B0414"/>
    <w:rsid w:val="001B18E8"/>
    <w:rsid w:val="001B1EF3"/>
    <w:rsid w:val="001B4451"/>
    <w:rsid w:val="001B50AE"/>
    <w:rsid w:val="001B597A"/>
    <w:rsid w:val="001B63F0"/>
    <w:rsid w:val="001B6E71"/>
    <w:rsid w:val="001B6FB4"/>
    <w:rsid w:val="001C3D0F"/>
    <w:rsid w:val="001C44E1"/>
    <w:rsid w:val="001C4E8E"/>
    <w:rsid w:val="001C52F6"/>
    <w:rsid w:val="001C5476"/>
    <w:rsid w:val="001C57A0"/>
    <w:rsid w:val="001C5BD8"/>
    <w:rsid w:val="001C5C47"/>
    <w:rsid w:val="001C6141"/>
    <w:rsid w:val="001C6DF2"/>
    <w:rsid w:val="001C763E"/>
    <w:rsid w:val="001D04E4"/>
    <w:rsid w:val="001D0527"/>
    <w:rsid w:val="001D197E"/>
    <w:rsid w:val="001D1C93"/>
    <w:rsid w:val="001D2139"/>
    <w:rsid w:val="001D23E6"/>
    <w:rsid w:val="001D4417"/>
    <w:rsid w:val="001D451E"/>
    <w:rsid w:val="001D4664"/>
    <w:rsid w:val="001D4C2C"/>
    <w:rsid w:val="001D4D40"/>
    <w:rsid w:val="001D61B0"/>
    <w:rsid w:val="001D6AD1"/>
    <w:rsid w:val="001D6B57"/>
    <w:rsid w:val="001D713B"/>
    <w:rsid w:val="001D739C"/>
    <w:rsid w:val="001D7CC6"/>
    <w:rsid w:val="001E152C"/>
    <w:rsid w:val="001E1B64"/>
    <w:rsid w:val="001E2A2A"/>
    <w:rsid w:val="001E3B2B"/>
    <w:rsid w:val="001E5094"/>
    <w:rsid w:val="001E60E3"/>
    <w:rsid w:val="001F07F9"/>
    <w:rsid w:val="001F08AD"/>
    <w:rsid w:val="001F13EC"/>
    <w:rsid w:val="001F217E"/>
    <w:rsid w:val="001F4C3E"/>
    <w:rsid w:val="00200287"/>
    <w:rsid w:val="00200ACC"/>
    <w:rsid w:val="00201567"/>
    <w:rsid w:val="00203418"/>
    <w:rsid w:val="00203F83"/>
    <w:rsid w:val="00204774"/>
    <w:rsid w:val="002061C7"/>
    <w:rsid w:val="0021486B"/>
    <w:rsid w:val="002161A7"/>
    <w:rsid w:val="00216C72"/>
    <w:rsid w:val="00217C06"/>
    <w:rsid w:val="0022057D"/>
    <w:rsid w:val="00221598"/>
    <w:rsid w:val="00222CE0"/>
    <w:rsid w:val="002230C2"/>
    <w:rsid w:val="002265CE"/>
    <w:rsid w:val="002267BF"/>
    <w:rsid w:val="00226E3F"/>
    <w:rsid w:val="00226E6E"/>
    <w:rsid w:val="00233220"/>
    <w:rsid w:val="002359A3"/>
    <w:rsid w:val="002362D0"/>
    <w:rsid w:val="00240D76"/>
    <w:rsid w:val="0024249F"/>
    <w:rsid w:val="00242C88"/>
    <w:rsid w:val="002442AE"/>
    <w:rsid w:val="00247B18"/>
    <w:rsid w:val="00250E3A"/>
    <w:rsid w:val="00250EE6"/>
    <w:rsid w:val="00251723"/>
    <w:rsid w:val="0025201A"/>
    <w:rsid w:val="00252C05"/>
    <w:rsid w:val="0025476F"/>
    <w:rsid w:val="002547B3"/>
    <w:rsid w:val="0025484C"/>
    <w:rsid w:val="00254950"/>
    <w:rsid w:val="0025602B"/>
    <w:rsid w:val="00256F16"/>
    <w:rsid w:val="002629C8"/>
    <w:rsid w:val="00262B3F"/>
    <w:rsid w:val="00262EE4"/>
    <w:rsid w:val="00264461"/>
    <w:rsid w:val="00264F39"/>
    <w:rsid w:val="00265D3C"/>
    <w:rsid w:val="0026727C"/>
    <w:rsid w:val="002702D2"/>
    <w:rsid w:val="00270AA6"/>
    <w:rsid w:val="00272FC1"/>
    <w:rsid w:val="002733FB"/>
    <w:rsid w:val="00273A5C"/>
    <w:rsid w:val="00273ACC"/>
    <w:rsid w:val="00274B92"/>
    <w:rsid w:val="0027643B"/>
    <w:rsid w:val="002768A1"/>
    <w:rsid w:val="002774D8"/>
    <w:rsid w:val="00280A77"/>
    <w:rsid w:val="00282BFD"/>
    <w:rsid w:val="00283EAD"/>
    <w:rsid w:val="00284133"/>
    <w:rsid w:val="00284FAA"/>
    <w:rsid w:val="00285A9C"/>
    <w:rsid w:val="00286081"/>
    <w:rsid w:val="00286D16"/>
    <w:rsid w:val="002928DA"/>
    <w:rsid w:val="00292991"/>
    <w:rsid w:val="0029370D"/>
    <w:rsid w:val="00293BA2"/>
    <w:rsid w:val="00294511"/>
    <w:rsid w:val="00295239"/>
    <w:rsid w:val="00295BD0"/>
    <w:rsid w:val="0029687A"/>
    <w:rsid w:val="00296A5A"/>
    <w:rsid w:val="00296C19"/>
    <w:rsid w:val="00296CB0"/>
    <w:rsid w:val="00297478"/>
    <w:rsid w:val="00297922"/>
    <w:rsid w:val="002A03D7"/>
    <w:rsid w:val="002A0ED9"/>
    <w:rsid w:val="002A1D15"/>
    <w:rsid w:val="002A1F76"/>
    <w:rsid w:val="002A2F9F"/>
    <w:rsid w:val="002A4231"/>
    <w:rsid w:val="002A590F"/>
    <w:rsid w:val="002A792A"/>
    <w:rsid w:val="002B1F18"/>
    <w:rsid w:val="002B62CF"/>
    <w:rsid w:val="002B7448"/>
    <w:rsid w:val="002C1948"/>
    <w:rsid w:val="002C3894"/>
    <w:rsid w:val="002C3C6C"/>
    <w:rsid w:val="002C465A"/>
    <w:rsid w:val="002C5FB0"/>
    <w:rsid w:val="002C6B31"/>
    <w:rsid w:val="002C6D92"/>
    <w:rsid w:val="002C76B1"/>
    <w:rsid w:val="002C7F96"/>
    <w:rsid w:val="002D16D1"/>
    <w:rsid w:val="002D2AF2"/>
    <w:rsid w:val="002D3C23"/>
    <w:rsid w:val="002D4F7F"/>
    <w:rsid w:val="002D5FEA"/>
    <w:rsid w:val="002D6191"/>
    <w:rsid w:val="002D79EA"/>
    <w:rsid w:val="002D7C7C"/>
    <w:rsid w:val="002E0BD4"/>
    <w:rsid w:val="002E0EEC"/>
    <w:rsid w:val="002E1651"/>
    <w:rsid w:val="002E1AB1"/>
    <w:rsid w:val="002E477D"/>
    <w:rsid w:val="002E574D"/>
    <w:rsid w:val="002E7F32"/>
    <w:rsid w:val="002F11DF"/>
    <w:rsid w:val="002F4418"/>
    <w:rsid w:val="002F4B87"/>
    <w:rsid w:val="002F5D16"/>
    <w:rsid w:val="002F5F69"/>
    <w:rsid w:val="00300CFE"/>
    <w:rsid w:val="003027AA"/>
    <w:rsid w:val="0030750F"/>
    <w:rsid w:val="00312DA6"/>
    <w:rsid w:val="00313558"/>
    <w:rsid w:val="003163BE"/>
    <w:rsid w:val="00321A01"/>
    <w:rsid w:val="00323D0B"/>
    <w:rsid w:val="00324AE6"/>
    <w:rsid w:val="003254E0"/>
    <w:rsid w:val="00325AD7"/>
    <w:rsid w:val="00326E18"/>
    <w:rsid w:val="0032770F"/>
    <w:rsid w:val="00327895"/>
    <w:rsid w:val="00330103"/>
    <w:rsid w:val="00331424"/>
    <w:rsid w:val="00332DC6"/>
    <w:rsid w:val="00333A24"/>
    <w:rsid w:val="003341A7"/>
    <w:rsid w:val="0033522D"/>
    <w:rsid w:val="00335241"/>
    <w:rsid w:val="00335824"/>
    <w:rsid w:val="0033710D"/>
    <w:rsid w:val="003372BB"/>
    <w:rsid w:val="003377CA"/>
    <w:rsid w:val="003403FC"/>
    <w:rsid w:val="003421C4"/>
    <w:rsid w:val="00342578"/>
    <w:rsid w:val="003435DD"/>
    <w:rsid w:val="0034540E"/>
    <w:rsid w:val="00345A50"/>
    <w:rsid w:val="003503F1"/>
    <w:rsid w:val="0035095D"/>
    <w:rsid w:val="00352041"/>
    <w:rsid w:val="00352A10"/>
    <w:rsid w:val="00352E37"/>
    <w:rsid w:val="00353370"/>
    <w:rsid w:val="003534F0"/>
    <w:rsid w:val="003535FC"/>
    <w:rsid w:val="003550FC"/>
    <w:rsid w:val="00360B64"/>
    <w:rsid w:val="00360FAA"/>
    <w:rsid w:val="00361021"/>
    <w:rsid w:val="003633C8"/>
    <w:rsid w:val="00364C75"/>
    <w:rsid w:val="00365680"/>
    <w:rsid w:val="00365812"/>
    <w:rsid w:val="003658F5"/>
    <w:rsid w:val="003705BA"/>
    <w:rsid w:val="00370D7A"/>
    <w:rsid w:val="003711BF"/>
    <w:rsid w:val="003720E0"/>
    <w:rsid w:val="00376895"/>
    <w:rsid w:val="003800CB"/>
    <w:rsid w:val="003800EF"/>
    <w:rsid w:val="003802A3"/>
    <w:rsid w:val="00381596"/>
    <w:rsid w:val="003832E4"/>
    <w:rsid w:val="00386581"/>
    <w:rsid w:val="0038734D"/>
    <w:rsid w:val="003902B0"/>
    <w:rsid w:val="003903F5"/>
    <w:rsid w:val="003924C4"/>
    <w:rsid w:val="00395574"/>
    <w:rsid w:val="00395E22"/>
    <w:rsid w:val="00397372"/>
    <w:rsid w:val="003A19A8"/>
    <w:rsid w:val="003A201B"/>
    <w:rsid w:val="003A3A2F"/>
    <w:rsid w:val="003A567E"/>
    <w:rsid w:val="003B3C6E"/>
    <w:rsid w:val="003B4118"/>
    <w:rsid w:val="003B49DF"/>
    <w:rsid w:val="003B4A7E"/>
    <w:rsid w:val="003B5E56"/>
    <w:rsid w:val="003C0E8E"/>
    <w:rsid w:val="003C1519"/>
    <w:rsid w:val="003C334A"/>
    <w:rsid w:val="003C35F5"/>
    <w:rsid w:val="003C3AE9"/>
    <w:rsid w:val="003C3B2C"/>
    <w:rsid w:val="003C4163"/>
    <w:rsid w:val="003C54FD"/>
    <w:rsid w:val="003C78D6"/>
    <w:rsid w:val="003D105F"/>
    <w:rsid w:val="003D1347"/>
    <w:rsid w:val="003D1E50"/>
    <w:rsid w:val="003D2F75"/>
    <w:rsid w:val="003D2FA1"/>
    <w:rsid w:val="003D35AF"/>
    <w:rsid w:val="003D47DE"/>
    <w:rsid w:val="003D579D"/>
    <w:rsid w:val="003D7E7F"/>
    <w:rsid w:val="003E0401"/>
    <w:rsid w:val="003E1207"/>
    <w:rsid w:val="003E140E"/>
    <w:rsid w:val="003E1AD0"/>
    <w:rsid w:val="003E289C"/>
    <w:rsid w:val="003E675E"/>
    <w:rsid w:val="003F728E"/>
    <w:rsid w:val="00402545"/>
    <w:rsid w:val="00403822"/>
    <w:rsid w:val="004053A4"/>
    <w:rsid w:val="00406213"/>
    <w:rsid w:val="004069CF"/>
    <w:rsid w:val="00410836"/>
    <w:rsid w:val="00411A3E"/>
    <w:rsid w:val="00412AD0"/>
    <w:rsid w:val="004137B3"/>
    <w:rsid w:val="00415248"/>
    <w:rsid w:val="004155EF"/>
    <w:rsid w:val="0041577D"/>
    <w:rsid w:val="00420238"/>
    <w:rsid w:val="00420BA0"/>
    <w:rsid w:val="00421146"/>
    <w:rsid w:val="00421552"/>
    <w:rsid w:val="004216EF"/>
    <w:rsid w:val="00424E99"/>
    <w:rsid w:val="00425AA3"/>
    <w:rsid w:val="00425FDB"/>
    <w:rsid w:val="00435E11"/>
    <w:rsid w:val="00436704"/>
    <w:rsid w:val="00437E05"/>
    <w:rsid w:val="00437E6D"/>
    <w:rsid w:val="004409AB"/>
    <w:rsid w:val="00443B1C"/>
    <w:rsid w:val="00443E08"/>
    <w:rsid w:val="00445017"/>
    <w:rsid w:val="0044550D"/>
    <w:rsid w:val="0044682F"/>
    <w:rsid w:val="00446C81"/>
    <w:rsid w:val="004473A1"/>
    <w:rsid w:val="0045141F"/>
    <w:rsid w:val="0045142B"/>
    <w:rsid w:val="00451EB2"/>
    <w:rsid w:val="00454211"/>
    <w:rsid w:val="00454702"/>
    <w:rsid w:val="004605E3"/>
    <w:rsid w:val="00460992"/>
    <w:rsid w:val="00460DAD"/>
    <w:rsid w:val="00463B56"/>
    <w:rsid w:val="00463EE2"/>
    <w:rsid w:val="0046538D"/>
    <w:rsid w:val="004656E4"/>
    <w:rsid w:val="00466DA0"/>
    <w:rsid w:val="004714B8"/>
    <w:rsid w:val="00474F45"/>
    <w:rsid w:val="004757AB"/>
    <w:rsid w:val="00482A58"/>
    <w:rsid w:val="00483585"/>
    <w:rsid w:val="00485733"/>
    <w:rsid w:val="00486925"/>
    <w:rsid w:val="00487B6C"/>
    <w:rsid w:val="0049055D"/>
    <w:rsid w:val="00491F26"/>
    <w:rsid w:val="00493570"/>
    <w:rsid w:val="00493DC3"/>
    <w:rsid w:val="00494032"/>
    <w:rsid w:val="0049428F"/>
    <w:rsid w:val="004949C6"/>
    <w:rsid w:val="004972EA"/>
    <w:rsid w:val="004A0677"/>
    <w:rsid w:val="004A10F2"/>
    <w:rsid w:val="004A2522"/>
    <w:rsid w:val="004A2E1B"/>
    <w:rsid w:val="004A3870"/>
    <w:rsid w:val="004A3DD8"/>
    <w:rsid w:val="004A4F6E"/>
    <w:rsid w:val="004A500C"/>
    <w:rsid w:val="004A62B3"/>
    <w:rsid w:val="004B0D3A"/>
    <w:rsid w:val="004B1497"/>
    <w:rsid w:val="004B2348"/>
    <w:rsid w:val="004B28A1"/>
    <w:rsid w:val="004B34D0"/>
    <w:rsid w:val="004B654F"/>
    <w:rsid w:val="004B7101"/>
    <w:rsid w:val="004B7258"/>
    <w:rsid w:val="004C056A"/>
    <w:rsid w:val="004C20E8"/>
    <w:rsid w:val="004C2919"/>
    <w:rsid w:val="004C362D"/>
    <w:rsid w:val="004C5157"/>
    <w:rsid w:val="004C5A8E"/>
    <w:rsid w:val="004C64C4"/>
    <w:rsid w:val="004C7AE1"/>
    <w:rsid w:val="004D122F"/>
    <w:rsid w:val="004D24AB"/>
    <w:rsid w:val="004D34C3"/>
    <w:rsid w:val="004D40D4"/>
    <w:rsid w:val="004E1CE7"/>
    <w:rsid w:val="004E2D0A"/>
    <w:rsid w:val="004E3E99"/>
    <w:rsid w:val="004E4F53"/>
    <w:rsid w:val="004E5423"/>
    <w:rsid w:val="004E715B"/>
    <w:rsid w:val="004E79DE"/>
    <w:rsid w:val="004E7E85"/>
    <w:rsid w:val="004F0C1E"/>
    <w:rsid w:val="004F18E4"/>
    <w:rsid w:val="004F3E5C"/>
    <w:rsid w:val="004F4AC8"/>
    <w:rsid w:val="004F5527"/>
    <w:rsid w:val="004F57D6"/>
    <w:rsid w:val="004F647C"/>
    <w:rsid w:val="004F741F"/>
    <w:rsid w:val="00502905"/>
    <w:rsid w:val="005039C8"/>
    <w:rsid w:val="00503A7E"/>
    <w:rsid w:val="00503F00"/>
    <w:rsid w:val="00505594"/>
    <w:rsid w:val="005078B4"/>
    <w:rsid w:val="00507CAE"/>
    <w:rsid w:val="00507F41"/>
    <w:rsid w:val="005110E3"/>
    <w:rsid w:val="00511786"/>
    <w:rsid w:val="005119A1"/>
    <w:rsid w:val="00514546"/>
    <w:rsid w:val="0051787E"/>
    <w:rsid w:val="005204DD"/>
    <w:rsid w:val="005220BD"/>
    <w:rsid w:val="005228AC"/>
    <w:rsid w:val="00523722"/>
    <w:rsid w:val="00523A6C"/>
    <w:rsid w:val="0052433A"/>
    <w:rsid w:val="00524F5D"/>
    <w:rsid w:val="005253A4"/>
    <w:rsid w:val="005255D8"/>
    <w:rsid w:val="00525767"/>
    <w:rsid w:val="0052599F"/>
    <w:rsid w:val="005267E3"/>
    <w:rsid w:val="0053035B"/>
    <w:rsid w:val="00530AA4"/>
    <w:rsid w:val="005326FA"/>
    <w:rsid w:val="00533912"/>
    <w:rsid w:val="00537B4F"/>
    <w:rsid w:val="005416E4"/>
    <w:rsid w:val="00541C33"/>
    <w:rsid w:val="005424FE"/>
    <w:rsid w:val="005433DC"/>
    <w:rsid w:val="0054486F"/>
    <w:rsid w:val="00544B73"/>
    <w:rsid w:val="005504C1"/>
    <w:rsid w:val="005509DF"/>
    <w:rsid w:val="005535FD"/>
    <w:rsid w:val="00553FA0"/>
    <w:rsid w:val="00554399"/>
    <w:rsid w:val="00554F64"/>
    <w:rsid w:val="00554F6A"/>
    <w:rsid w:val="0055535A"/>
    <w:rsid w:val="00555810"/>
    <w:rsid w:val="00556610"/>
    <w:rsid w:val="00556673"/>
    <w:rsid w:val="0055729B"/>
    <w:rsid w:val="005573FE"/>
    <w:rsid w:val="00560360"/>
    <w:rsid w:val="0056160C"/>
    <w:rsid w:val="00561D86"/>
    <w:rsid w:val="00563780"/>
    <w:rsid w:val="00565A7C"/>
    <w:rsid w:val="00570426"/>
    <w:rsid w:val="00570769"/>
    <w:rsid w:val="0057234B"/>
    <w:rsid w:val="00572B60"/>
    <w:rsid w:val="005762FB"/>
    <w:rsid w:val="0057733D"/>
    <w:rsid w:val="00577993"/>
    <w:rsid w:val="005803E5"/>
    <w:rsid w:val="00580A7D"/>
    <w:rsid w:val="00582121"/>
    <w:rsid w:val="00582A2C"/>
    <w:rsid w:val="005832E3"/>
    <w:rsid w:val="00584107"/>
    <w:rsid w:val="00586982"/>
    <w:rsid w:val="00587ACF"/>
    <w:rsid w:val="00590A0A"/>
    <w:rsid w:val="005920B1"/>
    <w:rsid w:val="00592194"/>
    <w:rsid w:val="00594300"/>
    <w:rsid w:val="005954D4"/>
    <w:rsid w:val="00595AAC"/>
    <w:rsid w:val="005961BF"/>
    <w:rsid w:val="00596490"/>
    <w:rsid w:val="00596D52"/>
    <w:rsid w:val="00597490"/>
    <w:rsid w:val="005A087F"/>
    <w:rsid w:val="005A13AC"/>
    <w:rsid w:val="005A176D"/>
    <w:rsid w:val="005A2342"/>
    <w:rsid w:val="005A2652"/>
    <w:rsid w:val="005A4E83"/>
    <w:rsid w:val="005A57F3"/>
    <w:rsid w:val="005A661E"/>
    <w:rsid w:val="005B0462"/>
    <w:rsid w:val="005B3918"/>
    <w:rsid w:val="005B431A"/>
    <w:rsid w:val="005B4DF0"/>
    <w:rsid w:val="005B5314"/>
    <w:rsid w:val="005B5C37"/>
    <w:rsid w:val="005B5CA7"/>
    <w:rsid w:val="005B61CC"/>
    <w:rsid w:val="005B666E"/>
    <w:rsid w:val="005B6E7D"/>
    <w:rsid w:val="005C030D"/>
    <w:rsid w:val="005C1800"/>
    <w:rsid w:val="005C3095"/>
    <w:rsid w:val="005C318A"/>
    <w:rsid w:val="005C3D35"/>
    <w:rsid w:val="005C4400"/>
    <w:rsid w:val="005C4F0F"/>
    <w:rsid w:val="005C5C01"/>
    <w:rsid w:val="005D2EA4"/>
    <w:rsid w:val="005D3919"/>
    <w:rsid w:val="005D626D"/>
    <w:rsid w:val="005D7096"/>
    <w:rsid w:val="005D7A31"/>
    <w:rsid w:val="005E1639"/>
    <w:rsid w:val="005E1766"/>
    <w:rsid w:val="005E3C97"/>
    <w:rsid w:val="005E49F0"/>
    <w:rsid w:val="005E5CFD"/>
    <w:rsid w:val="005E6109"/>
    <w:rsid w:val="005E71FD"/>
    <w:rsid w:val="005E7995"/>
    <w:rsid w:val="005F1A1F"/>
    <w:rsid w:val="005F361E"/>
    <w:rsid w:val="005F38C5"/>
    <w:rsid w:val="005F513B"/>
    <w:rsid w:val="005F572D"/>
    <w:rsid w:val="00600D06"/>
    <w:rsid w:val="00601EF6"/>
    <w:rsid w:val="00602CA1"/>
    <w:rsid w:val="00602F95"/>
    <w:rsid w:val="00603E19"/>
    <w:rsid w:val="0060532E"/>
    <w:rsid w:val="00612EFB"/>
    <w:rsid w:val="006138E4"/>
    <w:rsid w:val="00614155"/>
    <w:rsid w:val="00615885"/>
    <w:rsid w:val="006176CC"/>
    <w:rsid w:val="00620781"/>
    <w:rsid w:val="00620EDA"/>
    <w:rsid w:val="006211B4"/>
    <w:rsid w:val="00622090"/>
    <w:rsid w:val="00622EC9"/>
    <w:rsid w:val="006256D8"/>
    <w:rsid w:val="00625E4E"/>
    <w:rsid w:val="00625F71"/>
    <w:rsid w:val="00626A37"/>
    <w:rsid w:val="006273DD"/>
    <w:rsid w:val="00627A0A"/>
    <w:rsid w:val="00627D78"/>
    <w:rsid w:val="00630B79"/>
    <w:rsid w:val="00630F2E"/>
    <w:rsid w:val="006320BB"/>
    <w:rsid w:val="00633081"/>
    <w:rsid w:val="0063577B"/>
    <w:rsid w:val="0063593F"/>
    <w:rsid w:val="00635B0D"/>
    <w:rsid w:val="00635B6B"/>
    <w:rsid w:val="00635F5E"/>
    <w:rsid w:val="00637E2D"/>
    <w:rsid w:val="00640099"/>
    <w:rsid w:val="006404D9"/>
    <w:rsid w:val="006427E1"/>
    <w:rsid w:val="006428C3"/>
    <w:rsid w:val="006434D3"/>
    <w:rsid w:val="006437DD"/>
    <w:rsid w:val="00647A33"/>
    <w:rsid w:val="00647ABC"/>
    <w:rsid w:val="00647EBF"/>
    <w:rsid w:val="00650591"/>
    <w:rsid w:val="00651901"/>
    <w:rsid w:val="0065214D"/>
    <w:rsid w:val="00653DC4"/>
    <w:rsid w:val="00654D3B"/>
    <w:rsid w:val="00655862"/>
    <w:rsid w:val="00656C2C"/>
    <w:rsid w:val="00657B98"/>
    <w:rsid w:val="00660751"/>
    <w:rsid w:val="00660AB8"/>
    <w:rsid w:val="00660CE1"/>
    <w:rsid w:val="00663059"/>
    <w:rsid w:val="006669E0"/>
    <w:rsid w:val="00667686"/>
    <w:rsid w:val="00670940"/>
    <w:rsid w:val="006725E9"/>
    <w:rsid w:val="006728FA"/>
    <w:rsid w:val="00673EE0"/>
    <w:rsid w:val="00674051"/>
    <w:rsid w:val="00674558"/>
    <w:rsid w:val="00674602"/>
    <w:rsid w:val="00674E1A"/>
    <w:rsid w:val="00675752"/>
    <w:rsid w:val="00675C40"/>
    <w:rsid w:val="00675FFB"/>
    <w:rsid w:val="00677C2C"/>
    <w:rsid w:val="00680CFD"/>
    <w:rsid w:val="00683257"/>
    <w:rsid w:val="00683356"/>
    <w:rsid w:val="006834D2"/>
    <w:rsid w:val="0068448C"/>
    <w:rsid w:val="00684D19"/>
    <w:rsid w:val="0068622B"/>
    <w:rsid w:val="006868D0"/>
    <w:rsid w:val="006874F2"/>
    <w:rsid w:val="00687B4F"/>
    <w:rsid w:val="006925A9"/>
    <w:rsid w:val="00692C1E"/>
    <w:rsid w:val="00692CD4"/>
    <w:rsid w:val="0069325E"/>
    <w:rsid w:val="00696FC1"/>
    <w:rsid w:val="006A15C0"/>
    <w:rsid w:val="006A4954"/>
    <w:rsid w:val="006A4E5C"/>
    <w:rsid w:val="006A6A48"/>
    <w:rsid w:val="006A76A5"/>
    <w:rsid w:val="006A7E3C"/>
    <w:rsid w:val="006B0961"/>
    <w:rsid w:val="006B1149"/>
    <w:rsid w:val="006B2407"/>
    <w:rsid w:val="006B4082"/>
    <w:rsid w:val="006B7555"/>
    <w:rsid w:val="006B778D"/>
    <w:rsid w:val="006B7DA9"/>
    <w:rsid w:val="006C07FC"/>
    <w:rsid w:val="006C1A00"/>
    <w:rsid w:val="006C24FC"/>
    <w:rsid w:val="006C3375"/>
    <w:rsid w:val="006C4896"/>
    <w:rsid w:val="006C6120"/>
    <w:rsid w:val="006C6892"/>
    <w:rsid w:val="006C7565"/>
    <w:rsid w:val="006C777E"/>
    <w:rsid w:val="006D0BAA"/>
    <w:rsid w:val="006D1DB7"/>
    <w:rsid w:val="006D2898"/>
    <w:rsid w:val="006D2A43"/>
    <w:rsid w:val="006D380D"/>
    <w:rsid w:val="006D5308"/>
    <w:rsid w:val="006D62F1"/>
    <w:rsid w:val="006E0F56"/>
    <w:rsid w:val="006E17A8"/>
    <w:rsid w:val="006E19EE"/>
    <w:rsid w:val="006E2882"/>
    <w:rsid w:val="006E2D7F"/>
    <w:rsid w:val="006E3179"/>
    <w:rsid w:val="006E3751"/>
    <w:rsid w:val="006E45D5"/>
    <w:rsid w:val="006E5BED"/>
    <w:rsid w:val="006E5CA3"/>
    <w:rsid w:val="006E68BB"/>
    <w:rsid w:val="006F18D7"/>
    <w:rsid w:val="006F50EA"/>
    <w:rsid w:val="006F56E2"/>
    <w:rsid w:val="006F5C6B"/>
    <w:rsid w:val="006F61B6"/>
    <w:rsid w:val="006F62C5"/>
    <w:rsid w:val="006F6B00"/>
    <w:rsid w:val="006F723A"/>
    <w:rsid w:val="007014DF"/>
    <w:rsid w:val="007018E0"/>
    <w:rsid w:val="007026BA"/>
    <w:rsid w:val="00706664"/>
    <w:rsid w:val="00706A35"/>
    <w:rsid w:val="007105A4"/>
    <w:rsid w:val="0071124B"/>
    <w:rsid w:val="00712A23"/>
    <w:rsid w:val="00716278"/>
    <w:rsid w:val="00716CE5"/>
    <w:rsid w:val="00717D69"/>
    <w:rsid w:val="00720A75"/>
    <w:rsid w:val="00720C44"/>
    <w:rsid w:val="00720D72"/>
    <w:rsid w:val="007218F0"/>
    <w:rsid w:val="00726882"/>
    <w:rsid w:val="00727F05"/>
    <w:rsid w:val="00730257"/>
    <w:rsid w:val="00731C26"/>
    <w:rsid w:val="00732913"/>
    <w:rsid w:val="00733120"/>
    <w:rsid w:val="00734858"/>
    <w:rsid w:val="0073568F"/>
    <w:rsid w:val="00741FE9"/>
    <w:rsid w:val="00745009"/>
    <w:rsid w:val="00745472"/>
    <w:rsid w:val="007457F6"/>
    <w:rsid w:val="00746CB0"/>
    <w:rsid w:val="00750334"/>
    <w:rsid w:val="00751EF5"/>
    <w:rsid w:val="007523E9"/>
    <w:rsid w:val="007524B7"/>
    <w:rsid w:val="00752C5D"/>
    <w:rsid w:val="007541CC"/>
    <w:rsid w:val="007554B7"/>
    <w:rsid w:val="00755650"/>
    <w:rsid w:val="00755DDA"/>
    <w:rsid w:val="00756FAF"/>
    <w:rsid w:val="00757440"/>
    <w:rsid w:val="00760088"/>
    <w:rsid w:val="007600A7"/>
    <w:rsid w:val="00760F16"/>
    <w:rsid w:val="0076166B"/>
    <w:rsid w:val="00763B87"/>
    <w:rsid w:val="00763D37"/>
    <w:rsid w:val="0076537D"/>
    <w:rsid w:val="00765C55"/>
    <w:rsid w:val="00766771"/>
    <w:rsid w:val="00766F8B"/>
    <w:rsid w:val="00771D25"/>
    <w:rsid w:val="00771D88"/>
    <w:rsid w:val="007723D2"/>
    <w:rsid w:val="00773C5B"/>
    <w:rsid w:val="00774A55"/>
    <w:rsid w:val="007754AE"/>
    <w:rsid w:val="007766CB"/>
    <w:rsid w:val="00776D8B"/>
    <w:rsid w:val="00780110"/>
    <w:rsid w:val="0078100F"/>
    <w:rsid w:val="007819EC"/>
    <w:rsid w:val="00783B0C"/>
    <w:rsid w:val="00784E7A"/>
    <w:rsid w:val="007858B0"/>
    <w:rsid w:val="007911C7"/>
    <w:rsid w:val="007936D0"/>
    <w:rsid w:val="00794453"/>
    <w:rsid w:val="007951B3"/>
    <w:rsid w:val="007954EA"/>
    <w:rsid w:val="00795867"/>
    <w:rsid w:val="00795A0D"/>
    <w:rsid w:val="00795B4C"/>
    <w:rsid w:val="00796AAB"/>
    <w:rsid w:val="00796F7A"/>
    <w:rsid w:val="007A16E0"/>
    <w:rsid w:val="007A1CC9"/>
    <w:rsid w:val="007A1E41"/>
    <w:rsid w:val="007A4D44"/>
    <w:rsid w:val="007A5C88"/>
    <w:rsid w:val="007A5E93"/>
    <w:rsid w:val="007A66AF"/>
    <w:rsid w:val="007A7973"/>
    <w:rsid w:val="007A7B72"/>
    <w:rsid w:val="007A7C18"/>
    <w:rsid w:val="007B03DD"/>
    <w:rsid w:val="007B04B6"/>
    <w:rsid w:val="007B23C8"/>
    <w:rsid w:val="007B28C5"/>
    <w:rsid w:val="007B38B1"/>
    <w:rsid w:val="007B3AA8"/>
    <w:rsid w:val="007B3DFE"/>
    <w:rsid w:val="007B7518"/>
    <w:rsid w:val="007B7D90"/>
    <w:rsid w:val="007C05B3"/>
    <w:rsid w:val="007C1B01"/>
    <w:rsid w:val="007C2CDE"/>
    <w:rsid w:val="007C2ED9"/>
    <w:rsid w:val="007C394A"/>
    <w:rsid w:val="007C4A39"/>
    <w:rsid w:val="007C4C0A"/>
    <w:rsid w:val="007C6A8B"/>
    <w:rsid w:val="007C7B35"/>
    <w:rsid w:val="007C7F9B"/>
    <w:rsid w:val="007D004A"/>
    <w:rsid w:val="007D08B9"/>
    <w:rsid w:val="007D2D1F"/>
    <w:rsid w:val="007D36CB"/>
    <w:rsid w:val="007D4C38"/>
    <w:rsid w:val="007D518A"/>
    <w:rsid w:val="007D51E7"/>
    <w:rsid w:val="007D7B09"/>
    <w:rsid w:val="007D7F5D"/>
    <w:rsid w:val="007E25F3"/>
    <w:rsid w:val="007E3012"/>
    <w:rsid w:val="007E6F2A"/>
    <w:rsid w:val="007E7A89"/>
    <w:rsid w:val="007F3A8A"/>
    <w:rsid w:val="007F3CF4"/>
    <w:rsid w:val="008016F7"/>
    <w:rsid w:val="00801F82"/>
    <w:rsid w:val="00802BD0"/>
    <w:rsid w:val="00803465"/>
    <w:rsid w:val="00805C9E"/>
    <w:rsid w:val="00806CA5"/>
    <w:rsid w:val="00811441"/>
    <w:rsid w:val="008126D6"/>
    <w:rsid w:val="00814BF4"/>
    <w:rsid w:val="00814E3E"/>
    <w:rsid w:val="00815EB8"/>
    <w:rsid w:val="00816CED"/>
    <w:rsid w:val="00817A21"/>
    <w:rsid w:val="008200BE"/>
    <w:rsid w:val="00822503"/>
    <w:rsid w:val="00822614"/>
    <w:rsid w:val="008231CA"/>
    <w:rsid w:val="008232C4"/>
    <w:rsid w:val="00823671"/>
    <w:rsid w:val="00825B29"/>
    <w:rsid w:val="00825B82"/>
    <w:rsid w:val="00826706"/>
    <w:rsid w:val="008276C9"/>
    <w:rsid w:val="00827EBB"/>
    <w:rsid w:val="0083153C"/>
    <w:rsid w:val="00831A2C"/>
    <w:rsid w:val="00831B1A"/>
    <w:rsid w:val="00835306"/>
    <w:rsid w:val="0083553D"/>
    <w:rsid w:val="0084050B"/>
    <w:rsid w:val="008457AF"/>
    <w:rsid w:val="00846ED4"/>
    <w:rsid w:val="008474A3"/>
    <w:rsid w:val="00850F96"/>
    <w:rsid w:val="0085244F"/>
    <w:rsid w:val="00852940"/>
    <w:rsid w:val="00852C86"/>
    <w:rsid w:val="00852D02"/>
    <w:rsid w:val="00852E8B"/>
    <w:rsid w:val="00854105"/>
    <w:rsid w:val="00855751"/>
    <w:rsid w:val="0085626E"/>
    <w:rsid w:val="00857F84"/>
    <w:rsid w:val="00864A99"/>
    <w:rsid w:val="008677B9"/>
    <w:rsid w:val="00867F0E"/>
    <w:rsid w:val="0087028E"/>
    <w:rsid w:val="00871222"/>
    <w:rsid w:val="00871E07"/>
    <w:rsid w:val="00873E30"/>
    <w:rsid w:val="008751BC"/>
    <w:rsid w:val="00875ECF"/>
    <w:rsid w:val="00877D54"/>
    <w:rsid w:val="008813F3"/>
    <w:rsid w:val="00882C6A"/>
    <w:rsid w:val="008833E2"/>
    <w:rsid w:val="0088364D"/>
    <w:rsid w:val="008845D8"/>
    <w:rsid w:val="00885A6F"/>
    <w:rsid w:val="00887BFD"/>
    <w:rsid w:val="0089001F"/>
    <w:rsid w:val="008908D5"/>
    <w:rsid w:val="008911BF"/>
    <w:rsid w:val="0089188F"/>
    <w:rsid w:val="00892BC2"/>
    <w:rsid w:val="00896C90"/>
    <w:rsid w:val="00897036"/>
    <w:rsid w:val="00897F86"/>
    <w:rsid w:val="008A06D7"/>
    <w:rsid w:val="008A33CC"/>
    <w:rsid w:val="008A4CFE"/>
    <w:rsid w:val="008A6565"/>
    <w:rsid w:val="008A671F"/>
    <w:rsid w:val="008A70F1"/>
    <w:rsid w:val="008A757B"/>
    <w:rsid w:val="008B51EC"/>
    <w:rsid w:val="008B59B5"/>
    <w:rsid w:val="008B5FCF"/>
    <w:rsid w:val="008B6A01"/>
    <w:rsid w:val="008B7297"/>
    <w:rsid w:val="008B73DD"/>
    <w:rsid w:val="008B7BC5"/>
    <w:rsid w:val="008C0414"/>
    <w:rsid w:val="008C1E3E"/>
    <w:rsid w:val="008C2E0F"/>
    <w:rsid w:val="008C2E44"/>
    <w:rsid w:val="008C2FB9"/>
    <w:rsid w:val="008C4023"/>
    <w:rsid w:val="008C4BB8"/>
    <w:rsid w:val="008D0D49"/>
    <w:rsid w:val="008D19BC"/>
    <w:rsid w:val="008D1A6F"/>
    <w:rsid w:val="008D1D8C"/>
    <w:rsid w:val="008D2AE6"/>
    <w:rsid w:val="008D420D"/>
    <w:rsid w:val="008D4BFA"/>
    <w:rsid w:val="008D5CEE"/>
    <w:rsid w:val="008D5EAA"/>
    <w:rsid w:val="008D627C"/>
    <w:rsid w:val="008D69C0"/>
    <w:rsid w:val="008E0524"/>
    <w:rsid w:val="008E21F8"/>
    <w:rsid w:val="008E27D7"/>
    <w:rsid w:val="008E32BC"/>
    <w:rsid w:val="008E33E7"/>
    <w:rsid w:val="008E37D1"/>
    <w:rsid w:val="008E4D93"/>
    <w:rsid w:val="008E5FE9"/>
    <w:rsid w:val="008E7B1E"/>
    <w:rsid w:val="008F0EC6"/>
    <w:rsid w:val="008F1661"/>
    <w:rsid w:val="008F2D8C"/>
    <w:rsid w:val="008F3F66"/>
    <w:rsid w:val="008F404A"/>
    <w:rsid w:val="008F492F"/>
    <w:rsid w:val="008F5966"/>
    <w:rsid w:val="008F6BFB"/>
    <w:rsid w:val="00903C5F"/>
    <w:rsid w:val="00904CA4"/>
    <w:rsid w:val="00906907"/>
    <w:rsid w:val="00907D4E"/>
    <w:rsid w:val="00907E67"/>
    <w:rsid w:val="00910393"/>
    <w:rsid w:val="00910ED9"/>
    <w:rsid w:val="00911057"/>
    <w:rsid w:val="00911278"/>
    <w:rsid w:val="009112F6"/>
    <w:rsid w:val="009133D5"/>
    <w:rsid w:val="00913A29"/>
    <w:rsid w:val="009155DE"/>
    <w:rsid w:val="00915A5B"/>
    <w:rsid w:val="00915DF3"/>
    <w:rsid w:val="00920861"/>
    <w:rsid w:val="00920BB0"/>
    <w:rsid w:val="00920C64"/>
    <w:rsid w:val="0092248D"/>
    <w:rsid w:val="00922C55"/>
    <w:rsid w:val="00922F37"/>
    <w:rsid w:val="009235B5"/>
    <w:rsid w:val="009238CE"/>
    <w:rsid w:val="009243E9"/>
    <w:rsid w:val="00924AA6"/>
    <w:rsid w:val="00924FD8"/>
    <w:rsid w:val="00925505"/>
    <w:rsid w:val="0092608E"/>
    <w:rsid w:val="00930CD3"/>
    <w:rsid w:val="0093109F"/>
    <w:rsid w:val="009322A3"/>
    <w:rsid w:val="00933466"/>
    <w:rsid w:val="00933660"/>
    <w:rsid w:val="0093455B"/>
    <w:rsid w:val="00934D24"/>
    <w:rsid w:val="0093751F"/>
    <w:rsid w:val="00940515"/>
    <w:rsid w:val="00940D8D"/>
    <w:rsid w:val="00941DC8"/>
    <w:rsid w:val="00941EAB"/>
    <w:rsid w:val="009427AE"/>
    <w:rsid w:val="009466E2"/>
    <w:rsid w:val="009502A3"/>
    <w:rsid w:val="00951A99"/>
    <w:rsid w:val="00952509"/>
    <w:rsid w:val="00953E66"/>
    <w:rsid w:val="009563BC"/>
    <w:rsid w:val="00956B2E"/>
    <w:rsid w:val="00956DE4"/>
    <w:rsid w:val="00960751"/>
    <w:rsid w:val="00961AAB"/>
    <w:rsid w:val="00962995"/>
    <w:rsid w:val="00963C33"/>
    <w:rsid w:val="00964DE3"/>
    <w:rsid w:val="00966562"/>
    <w:rsid w:val="009675CA"/>
    <w:rsid w:val="00970D56"/>
    <w:rsid w:val="0097135E"/>
    <w:rsid w:val="00971AD6"/>
    <w:rsid w:val="009736E1"/>
    <w:rsid w:val="00974086"/>
    <w:rsid w:val="00975116"/>
    <w:rsid w:val="00975281"/>
    <w:rsid w:val="00975A35"/>
    <w:rsid w:val="00975AC0"/>
    <w:rsid w:val="00975F8D"/>
    <w:rsid w:val="00976C8C"/>
    <w:rsid w:val="009805C5"/>
    <w:rsid w:val="009808EC"/>
    <w:rsid w:val="00980E51"/>
    <w:rsid w:val="0098108C"/>
    <w:rsid w:val="00981A1A"/>
    <w:rsid w:val="00984594"/>
    <w:rsid w:val="00986455"/>
    <w:rsid w:val="00986647"/>
    <w:rsid w:val="009868CA"/>
    <w:rsid w:val="0099038C"/>
    <w:rsid w:val="009910D7"/>
    <w:rsid w:val="00991DC1"/>
    <w:rsid w:val="009927E4"/>
    <w:rsid w:val="00992B40"/>
    <w:rsid w:val="00993185"/>
    <w:rsid w:val="00994707"/>
    <w:rsid w:val="00994CA2"/>
    <w:rsid w:val="00994DC8"/>
    <w:rsid w:val="00994E2E"/>
    <w:rsid w:val="009950C3"/>
    <w:rsid w:val="00997F5B"/>
    <w:rsid w:val="009A042E"/>
    <w:rsid w:val="009A043D"/>
    <w:rsid w:val="009A1861"/>
    <w:rsid w:val="009A2319"/>
    <w:rsid w:val="009A2648"/>
    <w:rsid w:val="009A2D36"/>
    <w:rsid w:val="009A4907"/>
    <w:rsid w:val="009A5B9D"/>
    <w:rsid w:val="009A6CF3"/>
    <w:rsid w:val="009B1724"/>
    <w:rsid w:val="009B2242"/>
    <w:rsid w:val="009B2561"/>
    <w:rsid w:val="009B349A"/>
    <w:rsid w:val="009B3823"/>
    <w:rsid w:val="009B3885"/>
    <w:rsid w:val="009B3D15"/>
    <w:rsid w:val="009B3DD1"/>
    <w:rsid w:val="009B532C"/>
    <w:rsid w:val="009C0553"/>
    <w:rsid w:val="009C138D"/>
    <w:rsid w:val="009C4331"/>
    <w:rsid w:val="009C6A5A"/>
    <w:rsid w:val="009D05DD"/>
    <w:rsid w:val="009D0892"/>
    <w:rsid w:val="009D23D0"/>
    <w:rsid w:val="009D2481"/>
    <w:rsid w:val="009D2DEA"/>
    <w:rsid w:val="009D34DA"/>
    <w:rsid w:val="009D4216"/>
    <w:rsid w:val="009D7CAA"/>
    <w:rsid w:val="009E0033"/>
    <w:rsid w:val="009E2E70"/>
    <w:rsid w:val="009E520E"/>
    <w:rsid w:val="009E6480"/>
    <w:rsid w:val="009E6506"/>
    <w:rsid w:val="009E6855"/>
    <w:rsid w:val="009E7A23"/>
    <w:rsid w:val="009F0A2D"/>
    <w:rsid w:val="009F289F"/>
    <w:rsid w:val="009F298A"/>
    <w:rsid w:val="009F3F2B"/>
    <w:rsid w:val="009F4C7B"/>
    <w:rsid w:val="009F4EE5"/>
    <w:rsid w:val="009F6680"/>
    <w:rsid w:val="009F6B9B"/>
    <w:rsid w:val="009F71FD"/>
    <w:rsid w:val="009F724A"/>
    <w:rsid w:val="009F7639"/>
    <w:rsid w:val="00A0121A"/>
    <w:rsid w:val="00A02239"/>
    <w:rsid w:val="00A0452C"/>
    <w:rsid w:val="00A060DB"/>
    <w:rsid w:val="00A06ECB"/>
    <w:rsid w:val="00A07AEA"/>
    <w:rsid w:val="00A10EFA"/>
    <w:rsid w:val="00A111E2"/>
    <w:rsid w:val="00A115D0"/>
    <w:rsid w:val="00A138FD"/>
    <w:rsid w:val="00A155F2"/>
    <w:rsid w:val="00A17320"/>
    <w:rsid w:val="00A207BE"/>
    <w:rsid w:val="00A2097B"/>
    <w:rsid w:val="00A21EC2"/>
    <w:rsid w:val="00A24384"/>
    <w:rsid w:val="00A259BC"/>
    <w:rsid w:val="00A268C5"/>
    <w:rsid w:val="00A268D0"/>
    <w:rsid w:val="00A32B9D"/>
    <w:rsid w:val="00A34E25"/>
    <w:rsid w:val="00A35838"/>
    <w:rsid w:val="00A37AC3"/>
    <w:rsid w:val="00A41BE3"/>
    <w:rsid w:val="00A44E1C"/>
    <w:rsid w:val="00A44FC7"/>
    <w:rsid w:val="00A45D99"/>
    <w:rsid w:val="00A508C3"/>
    <w:rsid w:val="00A510DB"/>
    <w:rsid w:val="00A52301"/>
    <w:rsid w:val="00A5267D"/>
    <w:rsid w:val="00A52836"/>
    <w:rsid w:val="00A5286D"/>
    <w:rsid w:val="00A56298"/>
    <w:rsid w:val="00A565F4"/>
    <w:rsid w:val="00A577A9"/>
    <w:rsid w:val="00A6202F"/>
    <w:rsid w:val="00A6213E"/>
    <w:rsid w:val="00A6541C"/>
    <w:rsid w:val="00A6559A"/>
    <w:rsid w:val="00A6607D"/>
    <w:rsid w:val="00A66C86"/>
    <w:rsid w:val="00A66D36"/>
    <w:rsid w:val="00A67481"/>
    <w:rsid w:val="00A721DE"/>
    <w:rsid w:val="00A73159"/>
    <w:rsid w:val="00A73180"/>
    <w:rsid w:val="00A732DC"/>
    <w:rsid w:val="00A7629A"/>
    <w:rsid w:val="00A77068"/>
    <w:rsid w:val="00A77142"/>
    <w:rsid w:val="00A81651"/>
    <w:rsid w:val="00A81C64"/>
    <w:rsid w:val="00A821F7"/>
    <w:rsid w:val="00A82EDC"/>
    <w:rsid w:val="00A82F7A"/>
    <w:rsid w:val="00A8326B"/>
    <w:rsid w:val="00A8491C"/>
    <w:rsid w:val="00A84E3A"/>
    <w:rsid w:val="00A85D88"/>
    <w:rsid w:val="00A9011A"/>
    <w:rsid w:val="00A9096C"/>
    <w:rsid w:val="00A91DD8"/>
    <w:rsid w:val="00A93C57"/>
    <w:rsid w:val="00A94F57"/>
    <w:rsid w:val="00A95D73"/>
    <w:rsid w:val="00A968E4"/>
    <w:rsid w:val="00A9728E"/>
    <w:rsid w:val="00AA00CB"/>
    <w:rsid w:val="00AA0920"/>
    <w:rsid w:val="00AA239E"/>
    <w:rsid w:val="00AA2D41"/>
    <w:rsid w:val="00AA35B9"/>
    <w:rsid w:val="00AA3B0F"/>
    <w:rsid w:val="00AA6E14"/>
    <w:rsid w:val="00AA7E92"/>
    <w:rsid w:val="00AB0022"/>
    <w:rsid w:val="00AB023E"/>
    <w:rsid w:val="00AB319D"/>
    <w:rsid w:val="00AB38D4"/>
    <w:rsid w:val="00AB441B"/>
    <w:rsid w:val="00AB661F"/>
    <w:rsid w:val="00AB7BAD"/>
    <w:rsid w:val="00AC3FF7"/>
    <w:rsid w:val="00AC5A8A"/>
    <w:rsid w:val="00AC6BE3"/>
    <w:rsid w:val="00AC74BF"/>
    <w:rsid w:val="00AD08C2"/>
    <w:rsid w:val="00AD162B"/>
    <w:rsid w:val="00AD2B15"/>
    <w:rsid w:val="00AD3000"/>
    <w:rsid w:val="00AD6315"/>
    <w:rsid w:val="00AE16BB"/>
    <w:rsid w:val="00AE2327"/>
    <w:rsid w:val="00AE3020"/>
    <w:rsid w:val="00AE386F"/>
    <w:rsid w:val="00AE3B45"/>
    <w:rsid w:val="00AE3E56"/>
    <w:rsid w:val="00AE607E"/>
    <w:rsid w:val="00AE6F64"/>
    <w:rsid w:val="00AF21F3"/>
    <w:rsid w:val="00AF2728"/>
    <w:rsid w:val="00AF2D0D"/>
    <w:rsid w:val="00AF4892"/>
    <w:rsid w:val="00AF54A1"/>
    <w:rsid w:val="00AF568E"/>
    <w:rsid w:val="00AF5A2A"/>
    <w:rsid w:val="00AF5B68"/>
    <w:rsid w:val="00AF6F1C"/>
    <w:rsid w:val="00AF7312"/>
    <w:rsid w:val="00AF7AB8"/>
    <w:rsid w:val="00AF7D78"/>
    <w:rsid w:val="00B01E22"/>
    <w:rsid w:val="00B02352"/>
    <w:rsid w:val="00B03290"/>
    <w:rsid w:val="00B041A0"/>
    <w:rsid w:val="00B05328"/>
    <w:rsid w:val="00B073DA"/>
    <w:rsid w:val="00B10093"/>
    <w:rsid w:val="00B132F8"/>
    <w:rsid w:val="00B145D9"/>
    <w:rsid w:val="00B146C8"/>
    <w:rsid w:val="00B15210"/>
    <w:rsid w:val="00B15DE1"/>
    <w:rsid w:val="00B162C8"/>
    <w:rsid w:val="00B20FFD"/>
    <w:rsid w:val="00B2199C"/>
    <w:rsid w:val="00B234E7"/>
    <w:rsid w:val="00B2406F"/>
    <w:rsid w:val="00B247EA"/>
    <w:rsid w:val="00B26162"/>
    <w:rsid w:val="00B27E42"/>
    <w:rsid w:val="00B30B9D"/>
    <w:rsid w:val="00B3175A"/>
    <w:rsid w:val="00B32473"/>
    <w:rsid w:val="00B334E0"/>
    <w:rsid w:val="00B33F35"/>
    <w:rsid w:val="00B35CB2"/>
    <w:rsid w:val="00B37095"/>
    <w:rsid w:val="00B37F16"/>
    <w:rsid w:val="00B41048"/>
    <w:rsid w:val="00B415B6"/>
    <w:rsid w:val="00B41674"/>
    <w:rsid w:val="00B4211E"/>
    <w:rsid w:val="00B44FA7"/>
    <w:rsid w:val="00B461CF"/>
    <w:rsid w:val="00B51880"/>
    <w:rsid w:val="00B525F4"/>
    <w:rsid w:val="00B52BCA"/>
    <w:rsid w:val="00B54E37"/>
    <w:rsid w:val="00B55814"/>
    <w:rsid w:val="00B55E86"/>
    <w:rsid w:val="00B6122C"/>
    <w:rsid w:val="00B6130E"/>
    <w:rsid w:val="00B617B8"/>
    <w:rsid w:val="00B617E1"/>
    <w:rsid w:val="00B62561"/>
    <w:rsid w:val="00B628D2"/>
    <w:rsid w:val="00B63B93"/>
    <w:rsid w:val="00B6414D"/>
    <w:rsid w:val="00B65854"/>
    <w:rsid w:val="00B661FA"/>
    <w:rsid w:val="00B70F32"/>
    <w:rsid w:val="00B72F1A"/>
    <w:rsid w:val="00B7321C"/>
    <w:rsid w:val="00B7458D"/>
    <w:rsid w:val="00B74965"/>
    <w:rsid w:val="00B74BF0"/>
    <w:rsid w:val="00B7508D"/>
    <w:rsid w:val="00B7670E"/>
    <w:rsid w:val="00B775A0"/>
    <w:rsid w:val="00B80514"/>
    <w:rsid w:val="00B806A5"/>
    <w:rsid w:val="00B817A9"/>
    <w:rsid w:val="00B83B15"/>
    <w:rsid w:val="00B85A72"/>
    <w:rsid w:val="00B86076"/>
    <w:rsid w:val="00B874AF"/>
    <w:rsid w:val="00B876A5"/>
    <w:rsid w:val="00B907B4"/>
    <w:rsid w:val="00B91F18"/>
    <w:rsid w:val="00B94050"/>
    <w:rsid w:val="00B9478C"/>
    <w:rsid w:val="00B97502"/>
    <w:rsid w:val="00BA067A"/>
    <w:rsid w:val="00BA17DD"/>
    <w:rsid w:val="00BA209F"/>
    <w:rsid w:val="00BA2493"/>
    <w:rsid w:val="00BA2698"/>
    <w:rsid w:val="00BA26CC"/>
    <w:rsid w:val="00BA2A06"/>
    <w:rsid w:val="00BA4DDD"/>
    <w:rsid w:val="00BA57FD"/>
    <w:rsid w:val="00BA684E"/>
    <w:rsid w:val="00BA6B97"/>
    <w:rsid w:val="00BA6FA0"/>
    <w:rsid w:val="00BB2003"/>
    <w:rsid w:val="00BB20D5"/>
    <w:rsid w:val="00BB24A5"/>
    <w:rsid w:val="00BC0E30"/>
    <w:rsid w:val="00BC1708"/>
    <w:rsid w:val="00BC2D40"/>
    <w:rsid w:val="00BC2E55"/>
    <w:rsid w:val="00BC2F3F"/>
    <w:rsid w:val="00BC4459"/>
    <w:rsid w:val="00BD09D1"/>
    <w:rsid w:val="00BD103A"/>
    <w:rsid w:val="00BD138D"/>
    <w:rsid w:val="00BD2609"/>
    <w:rsid w:val="00BD2A20"/>
    <w:rsid w:val="00BD364B"/>
    <w:rsid w:val="00BD3BCD"/>
    <w:rsid w:val="00BD491C"/>
    <w:rsid w:val="00BD627A"/>
    <w:rsid w:val="00BD70B7"/>
    <w:rsid w:val="00BE2C92"/>
    <w:rsid w:val="00BE4A01"/>
    <w:rsid w:val="00BE57DB"/>
    <w:rsid w:val="00BE5BBB"/>
    <w:rsid w:val="00BF0E72"/>
    <w:rsid w:val="00BF1103"/>
    <w:rsid w:val="00BF12EB"/>
    <w:rsid w:val="00BF13B9"/>
    <w:rsid w:val="00BF2721"/>
    <w:rsid w:val="00BF5570"/>
    <w:rsid w:val="00BF5C20"/>
    <w:rsid w:val="00BF7520"/>
    <w:rsid w:val="00C00D98"/>
    <w:rsid w:val="00C01AA9"/>
    <w:rsid w:val="00C02F36"/>
    <w:rsid w:val="00C03D8A"/>
    <w:rsid w:val="00C04443"/>
    <w:rsid w:val="00C04BEB"/>
    <w:rsid w:val="00C05A16"/>
    <w:rsid w:val="00C06016"/>
    <w:rsid w:val="00C06502"/>
    <w:rsid w:val="00C06851"/>
    <w:rsid w:val="00C116E7"/>
    <w:rsid w:val="00C13188"/>
    <w:rsid w:val="00C14C1B"/>
    <w:rsid w:val="00C158FC"/>
    <w:rsid w:val="00C17676"/>
    <w:rsid w:val="00C1778F"/>
    <w:rsid w:val="00C17DD2"/>
    <w:rsid w:val="00C238B6"/>
    <w:rsid w:val="00C3386F"/>
    <w:rsid w:val="00C33871"/>
    <w:rsid w:val="00C348DF"/>
    <w:rsid w:val="00C34F01"/>
    <w:rsid w:val="00C3529B"/>
    <w:rsid w:val="00C35C22"/>
    <w:rsid w:val="00C3612F"/>
    <w:rsid w:val="00C40A54"/>
    <w:rsid w:val="00C42962"/>
    <w:rsid w:val="00C43919"/>
    <w:rsid w:val="00C43938"/>
    <w:rsid w:val="00C43C1C"/>
    <w:rsid w:val="00C44348"/>
    <w:rsid w:val="00C44934"/>
    <w:rsid w:val="00C454F4"/>
    <w:rsid w:val="00C51DF9"/>
    <w:rsid w:val="00C556B5"/>
    <w:rsid w:val="00C558C3"/>
    <w:rsid w:val="00C55B74"/>
    <w:rsid w:val="00C56929"/>
    <w:rsid w:val="00C56B10"/>
    <w:rsid w:val="00C5726A"/>
    <w:rsid w:val="00C60604"/>
    <w:rsid w:val="00C60CAB"/>
    <w:rsid w:val="00C61EA0"/>
    <w:rsid w:val="00C61FC3"/>
    <w:rsid w:val="00C62DAA"/>
    <w:rsid w:val="00C6305A"/>
    <w:rsid w:val="00C63527"/>
    <w:rsid w:val="00C63BA0"/>
    <w:rsid w:val="00C650EF"/>
    <w:rsid w:val="00C658F1"/>
    <w:rsid w:val="00C6644D"/>
    <w:rsid w:val="00C668D7"/>
    <w:rsid w:val="00C70001"/>
    <w:rsid w:val="00C70799"/>
    <w:rsid w:val="00C70CDA"/>
    <w:rsid w:val="00C71DCE"/>
    <w:rsid w:val="00C728BB"/>
    <w:rsid w:val="00C73C86"/>
    <w:rsid w:val="00C74846"/>
    <w:rsid w:val="00C74AF9"/>
    <w:rsid w:val="00C757DF"/>
    <w:rsid w:val="00C76D90"/>
    <w:rsid w:val="00C7795F"/>
    <w:rsid w:val="00C80DA9"/>
    <w:rsid w:val="00C81DAB"/>
    <w:rsid w:val="00C82CF3"/>
    <w:rsid w:val="00C8361A"/>
    <w:rsid w:val="00C83D14"/>
    <w:rsid w:val="00C861C6"/>
    <w:rsid w:val="00C8685B"/>
    <w:rsid w:val="00C86DA7"/>
    <w:rsid w:val="00C871F0"/>
    <w:rsid w:val="00C87565"/>
    <w:rsid w:val="00C900BD"/>
    <w:rsid w:val="00C910A0"/>
    <w:rsid w:val="00C9321B"/>
    <w:rsid w:val="00C9455F"/>
    <w:rsid w:val="00C94AF2"/>
    <w:rsid w:val="00C95E4F"/>
    <w:rsid w:val="00CA0611"/>
    <w:rsid w:val="00CA0A9F"/>
    <w:rsid w:val="00CA1795"/>
    <w:rsid w:val="00CA1864"/>
    <w:rsid w:val="00CA1C0B"/>
    <w:rsid w:val="00CA227D"/>
    <w:rsid w:val="00CA2CDB"/>
    <w:rsid w:val="00CA44EA"/>
    <w:rsid w:val="00CA467C"/>
    <w:rsid w:val="00CA4700"/>
    <w:rsid w:val="00CA6273"/>
    <w:rsid w:val="00CA734E"/>
    <w:rsid w:val="00CA7843"/>
    <w:rsid w:val="00CB1080"/>
    <w:rsid w:val="00CB1C65"/>
    <w:rsid w:val="00CB21A8"/>
    <w:rsid w:val="00CB244F"/>
    <w:rsid w:val="00CB379F"/>
    <w:rsid w:val="00CB404B"/>
    <w:rsid w:val="00CB468F"/>
    <w:rsid w:val="00CB47B7"/>
    <w:rsid w:val="00CB5258"/>
    <w:rsid w:val="00CB7D18"/>
    <w:rsid w:val="00CC03EE"/>
    <w:rsid w:val="00CC2B42"/>
    <w:rsid w:val="00CC4C5F"/>
    <w:rsid w:val="00CC562A"/>
    <w:rsid w:val="00CC5C00"/>
    <w:rsid w:val="00CD2777"/>
    <w:rsid w:val="00CD4219"/>
    <w:rsid w:val="00CD43E2"/>
    <w:rsid w:val="00CD4559"/>
    <w:rsid w:val="00CD498D"/>
    <w:rsid w:val="00CD50E8"/>
    <w:rsid w:val="00CD5649"/>
    <w:rsid w:val="00CD64CA"/>
    <w:rsid w:val="00CD671B"/>
    <w:rsid w:val="00CD6CB5"/>
    <w:rsid w:val="00CD76A5"/>
    <w:rsid w:val="00CD7867"/>
    <w:rsid w:val="00CE14F0"/>
    <w:rsid w:val="00CE381B"/>
    <w:rsid w:val="00CE4E3B"/>
    <w:rsid w:val="00CE4FA1"/>
    <w:rsid w:val="00CE57DA"/>
    <w:rsid w:val="00CE6ED4"/>
    <w:rsid w:val="00CE7822"/>
    <w:rsid w:val="00CE7FEC"/>
    <w:rsid w:val="00CF0C7D"/>
    <w:rsid w:val="00CF2C65"/>
    <w:rsid w:val="00CF3695"/>
    <w:rsid w:val="00CF6ABB"/>
    <w:rsid w:val="00CF6F3F"/>
    <w:rsid w:val="00D001D4"/>
    <w:rsid w:val="00D00437"/>
    <w:rsid w:val="00D005A8"/>
    <w:rsid w:val="00D00976"/>
    <w:rsid w:val="00D05E72"/>
    <w:rsid w:val="00D07B02"/>
    <w:rsid w:val="00D07E5B"/>
    <w:rsid w:val="00D118F7"/>
    <w:rsid w:val="00D13686"/>
    <w:rsid w:val="00D13732"/>
    <w:rsid w:val="00D141D3"/>
    <w:rsid w:val="00D15420"/>
    <w:rsid w:val="00D1590D"/>
    <w:rsid w:val="00D16923"/>
    <w:rsid w:val="00D243C3"/>
    <w:rsid w:val="00D24443"/>
    <w:rsid w:val="00D2490C"/>
    <w:rsid w:val="00D250C0"/>
    <w:rsid w:val="00D25BD4"/>
    <w:rsid w:val="00D262A3"/>
    <w:rsid w:val="00D30859"/>
    <w:rsid w:val="00D3245C"/>
    <w:rsid w:val="00D347C1"/>
    <w:rsid w:val="00D352C2"/>
    <w:rsid w:val="00D37A10"/>
    <w:rsid w:val="00D4172D"/>
    <w:rsid w:val="00D42408"/>
    <w:rsid w:val="00D45445"/>
    <w:rsid w:val="00D455EE"/>
    <w:rsid w:val="00D455F9"/>
    <w:rsid w:val="00D4644C"/>
    <w:rsid w:val="00D46923"/>
    <w:rsid w:val="00D53E1E"/>
    <w:rsid w:val="00D55BDF"/>
    <w:rsid w:val="00D561BA"/>
    <w:rsid w:val="00D60117"/>
    <w:rsid w:val="00D62F8F"/>
    <w:rsid w:val="00D63442"/>
    <w:rsid w:val="00D63858"/>
    <w:rsid w:val="00D63CDF"/>
    <w:rsid w:val="00D65216"/>
    <w:rsid w:val="00D65D6A"/>
    <w:rsid w:val="00D65E72"/>
    <w:rsid w:val="00D6795A"/>
    <w:rsid w:val="00D70E8E"/>
    <w:rsid w:val="00D71CCC"/>
    <w:rsid w:val="00D724A6"/>
    <w:rsid w:val="00D73445"/>
    <w:rsid w:val="00D739F1"/>
    <w:rsid w:val="00D75601"/>
    <w:rsid w:val="00D77D1F"/>
    <w:rsid w:val="00D80781"/>
    <w:rsid w:val="00D80CBA"/>
    <w:rsid w:val="00D80E36"/>
    <w:rsid w:val="00D833DD"/>
    <w:rsid w:val="00D8361A"/>
    <w:rsid w:val="00D84136"/>
    <w:rsid w:val="00D87116"/>
    <w:rsid w:val="00D932F4"/>
    <w:rsid w:val="00D9372C"/>
    <w:rsid w:val="00D943C6"/>
    <w:rsid w:val="00D95C68"/>
    <w:rsid w:val="00D97402"/>
    <w:rsid w:val="00DA0776"/>
    <w:rsid w:val="00DA090B"/>
    <w:rsid w:val="00DA1D29"/>
    <w:rsid w:val="00DA3B6C"/>
    <w:rsid w:val="00DA3BB6"/>
    <w:rsid w:val="00DA43E9"/>
    <w:rsid w:val="00DA7CB6"/>
    <w:rsid w:val="00DB0E60"/>
    <w:rsid w:val="00DB1D13"/>
    <w:rsid w:val="00DB3A5D"/>
    <w:rsid w:val="00DB469D"/>
    <w:rsid w:val="00DB4920"/>
    <w:rsid w:val="00DB61E7"/>
    <w:rsid w:val="00DB6DB6"/>
    <w:rsid w:val="00DB748E"/>
    <w:rsid w:val="00DB777D"/>
    <w:rsid w:val="00DB7C0D"/>
    <w:rsid w:val="00DC07D2"/>
    <w:rsid w:val="00DC0930"/>
    <w:rsid w:val="00DC1DB6"/>
    <w:rsid w:val="00DC5798"/>
    <w:rsid w:val="00DC5E43"/>
    <w:rsid w:val="00DC74A5"/>
    <w:rsid w:val="00DC7FA9"/>
    <w:rsid w:val="00DD0214"/>
    <w:rsid w:val="00DD0B32"/>
    <w:rsid w:val="00DD184E"/>
    <w:rsid w:val="00DD1FC8"/>
    <w:rsid w:val="00DD65D6"/>
    <w:rsid w:val="00DD7673"/>
    <w:rsid w:val="00DE05BD"/>
    <w:rsid w:val="00DE08A9"/>
    <w:rsid w:val="00DE0FC1"/>
    <w:rsid w:val="00DE1682"/>
    <w:rsid w:val="00DE257F"/>
    <w:rsid w:val="00DE39B8"/>
    <w:rsid w:val="00DE3DE5"/>
    <w:rsid w:val="00DE7A02"/>
    <w:rsid w:val="00DE7CE9"/>
    <w:rsid w:val="00DF0598"/>
    <w:rsid w:val="00DF06F4"/>
    <w:rsid w:val="00DF0BC5"/>
    <w:rsid w:val="00DF1B28"/>
    <w:rsid w:val="00DF1EAB"/>
    <w:rsid w:val="00DF50F9"/>
    <w:rsid w:val="00DF51EA"/>
    <w:rsid w:val="00DF643D"/>
    <w:rsid w:val="00DF6BBD"/>
    <w:rsid w:val="00DF76F2"/>
    <w:rsid w:val="00DF7E74"/>
    <w:rsid w:val="00E018F1"/>
    <w:rsid w:val="00E0378D"/>
    <w:rsid w:val="00E065DC"/>
    <w:rsid w:val="00E0731B"/>
    <w:rsid w:val="00E07A6E"/>
    <w:rsid w:val="00E10BCC"/>
    <w:rsid w:val="00E124DF"/>
    <w:rsid w:val="00E12AED"/>
    <w:rsid w:val="00E12BE5"/>
    <w:rsid w:val="00E13284"/>
    <w:rsid w:val="00E14BCF"/>
    <w:rsid w:val="00E15484"/>
    <w:rsid w:val="00E16695"/>
    <w:rsid w:val="00E17520"/>
    <w:rsid w:val="00E201C2"/>
    <w:rsid w:val="00E2155A"/>
    <w:rsid w:val="00E215EE"/>
    <w:rsid w:val="00E216A3"/>
    <w:rsid w:val="00E21765"/>
    <w:rsid w:val="00E229A4"/>
    <w:rsid w:val="00E2324E"/>
    <w:rsid w:val="00E24190"/>
    <w:rsid w:val="00E30121"/>
    <w:rsid w:val="00E30FE1"/>
    <w:rsid w:val="00E31E2A"/>
    <w:rsid w:val="00E32069"/>
    <w:rsid w:val="00E3322E"/>
    <w:rsid w:val="00E35282"/>
    <w:rsid w:val="00E40254"/>
    <w:rsid w:val="00E42881"/>
    <w:rsid w:val="00E435E3"/>
    <w:rsid w:val="00E43AA7"/>
    <w:rsid w:val="00E442D4"/>
    <w:rsid w:val="00E45AE0"/>
    <w:rsid w:val="00E45D53"/>
    <w:rsid w:val="00E46D43"/>
    <w:rsid w:val="00E51709"/>
    <w:rsid w:val="00E5170D"/>
    <w:rsid w:val="00E53D91"/>
    <w:rsid w:val="00E54A9A"/>
    <w:rsid w:val="00E54F6A"/>
    <w:rsid w:val="00E55C8C"/>
    <w:rsid w:val="00E57232"/>
    <w:rsid w:val="00E61B47"/>
    <w:rsid w:val="00E61F4C"/>
    <w:rsid w:val="00E621F6"/>
    <w:rsid w:val="00E64DD9"/>
    <w:rsid w:val="00E66DDE"/>
    <w:rsid w:val="00E67675"/>
    <w:rsid w:val="00E706DC"/>
    <w:rsid w:val="00E71D02"/>
    <w:rsid w:val="00E749F5"/>
    <w:rsid w:val="00E74C15"/>
    <w:rsid w:val="00E77798"/>
    <w:rsid w:val="00E801A8"/>
    <w:rsid w:val="00E81739"/>
    <w:rsid w:val="00E836CA"/>
    <w:rsid w:val="00E83E52"/>
    <w:rsid w:val="00E8544B"/>
    <w:rsid w:val="00E863B2"/>
    <w:rsid w:val="00E86872"/>
    <w:rsid w:val="00E87100"/>
    <w:rsid w:val="00E87E14"/>
    <w:rsid w:val="00E9072E"/>
    <w:rsid w:val="00E91195"/>
    <w:rsid w:val="00E913EA"/>
    <w:rsid w:val="00E91C70"/>
    <w:rsid w:val="00E92978"/>
    <w:rsid w:val="00E92D89"/>
    <w:rsid w:val="00E9327F"/>
    <w:rsid w:val="00E94F7E"/>
    <w:rsid w:val="00E96132"/>
    <w:rsid w:val="00E964F4"/>
    <w:rsid w:val="00E96B42"/>
    <w:rsid w:val="00E976D2"/>
    <w:rsid w:val="00E97F0D"/>
    <w:rsid w:val="00EA13FE"/>
    <w:rsid w:val="00EA197A"/>
    <w:rsid w:val="00EA2362"/>
    <w:rsid w:val="00EA35E2"/>
    <w:rsid w:val="00EA44DA"/>
    <w:rsid w:val="00EA458A"/>
    <w:rsid w:val="00EA5458"/>
    <w:rsid w:val="00EA5A82"/>
    <w:rsid w:val="00EA6891"/>
    <w:rsid w:val="00EA7A2D"/>
    <w:rsid w:val="00EB0DC5"/>
    <w:rsid w:val="00EB3078"/>
    <w:rsid w:val="00EB310E"/>
    <w:rsid w:val="00EB5547"/>
    <w:rsid w:val="00EB5BBC"/>
    <w:rsid w:val="00EB5DCA"/>
    <w:rsid w:val="00EB5E5B"/>
    <w:rsid w:val="00EB7A2B"/>
    <w:rsid w:val="00EC04C0"/>
    <w:rsid w:val="00EC1C66"/>
    <w:rsid w:val="00EC2F4E"/>
    <w:rsid w:val="00EC3397"/>
    <w:rsid w:val="00EC3721"/>
    <w:rsid w:val="00EC38D2"/>
    <w:rsid w:val="00EC4D87"/>
    <w:rsid w:val="00EC5028"/>
    <w:rsid w:val="00EC5CAD"/>
    <w:rsid w:val="00EC6B6E"/>
    <w:rsid w:val="00ED244A"/>
    <w:rsid w:val="00ED39D8"/>
    <w:rsid w:val="00ED4761"/>
    <w:rsid w:val="00ED500C"/>
    <w:rsid w:val="00ED6991"/>
    <w:rsid w:val="00ED7BEC"/>
    <w:rsid w:val="00EE171F"/>
    <w:rsid w:val="00EE252F"/>
    <w:rsid w:val="00EE2F1D"/>
    <w:rsid w:val="00EE41D7"/>
    <w:rsid w:val="00EE5672"/>
    <w:rsid w:val="00EE59C0"/>
    <w:rsid w:val="00EE5F5E"/>
    <w:rsid w:val="00EE6A25"/>
    <w:rsid w:val="00EE72F9"/>
    <w:rsid w:val="00EE7445"/>
    <w:rsid w:val="00EF0D2B"/>
    <w:rsid w:val="00EF0F3E"/>
    <w:rsid w:val="00EF4974"/>
    <w:rsid w:val="00EF4D47"/>
    <w:rsid w:val="00EF5E59"/>
    <w:rsid w:val="00EF6879"/>
    <w:rsid w:val="00EF6A4B"/>
    <w:rsid w:val="00EF7A97"/>
    <w:rsid w:val="00F009BA"/>
    <w:rsid w:val="00F00F22"/>
    <w:rsid w:val="00F014CE"/>
    <w:rsid w:val="00F019E3"/>
    <w:rsid w:val="00F01B2F"/>
    <w:rsid w:val="00F02374"/>
    <w:rsid w:val="00F02719"/>
    <w:rsid w:val="00F029C8"/>
    <w:rsid w:val="00F02D57"/>
    <w:rsid w:val="00F02EA3"/>
    <w:rsid w:val="00F03334"/>
    <w:rsid w:val="00F04BDA"/>
    <w:rsid w:val="00F06CA9"/>
    <w:rsid w:val="00F06FBF"/>
    <w:rsid w:val="00F070B0"/>
    <w:rsid w:val="00F10477"/>
    <w:rsid w:val="00F10749"/>
    <w:rsid w:val="00F11010"/>
    <w:rsid w:val="00F11C0C"/>
    <w:rsid w:val="00F12B0C"/>
    <w:rsid w:val="00F12F2B"/>
    <w:rsid w:val="00F130A6"/>
    <w:rsid w:val="00F13736"/>
    <w:rsid w:val="00F146D8"/>
    <w:rsid w:val="00F16F08"/>
    <w:rsid w:val="00F16FC0"/>
    <w:rsid w:val="00F2144D"/>
    <w:rsid w:val="00F22582"/>
    <w:rsid w:val="00F240AF"/>
    <w:rsid w:val="00F24FB5"/>
    <w:rsid w:val="00F260A0"/>
    <w:rsid w:val="00F27020"/>
    <w:rsid w:val="00F33659"/>
    <w:rsid w:val="00F34F75"/>
    <w:rsid w:val="00F36C9C"/>
    <w:rsid w:val="00F41D0D"/>
    <w:rsid w:val="00F421AA"/>
    <w:rsid w:val="00F4252D"/>
    <w:rsid w:val="00F43475"/>
    <w:rsid w:val="00F434C5"/>
    <w:rsid w:val="00F436A2"/>
    <w:rsid w:val="00F444C9"/>
    <w:rsid w:val="00F462E4"/>
    <w:rsid w:val="00F46A2D"/>
    <w:rsid w:val="00F52D97"/>
    <w:rsid w:val="00F5301B"/>
    <w:rsid w:val="00F535B5"/>
    <w:rsid w:val="00F545C0"/>
    <w:rsid w:val="00F548AF"/>
    <w:rsid w:val="00F5613A"/>
    <w:rsid w:val="00F56822"/>
    <w:rsid w:val="00F569F2"/>
    <w:rsid w:val="00F579AD"/>
    <w:rsid w:val="00F57D65"/>
    <w:rsid w:val="00F61291"/>
    <w:rsid w:val="00F70903"/>
    <w:rsid w:val="00F70A20"/>
    <w:rsid w:val="00F70E40"/>
    <w:rsid w:val="00F71B46"/>
    <w:rsid w:val="00F726B4"/>
    <w:rsid w:val="00F73AA3"/>
    <w:rsid w:val="00F766CD"/>
    <w:rsid w:val="00F816AF"/>
    <w:rsid w:val="00F81B7B"/>
    <w:rsid w:val="00F81F90"/>
    <w:rsid w:val="00F828D0"/>
    <w:rsid w:val="00F82E66"/>
    <w:rsid w:val="00F831DB"/>
    <w:rsid w:val="00F832B9"/>
    <w:rsid w:val="00F83669"/>
    <w:rsid w:val="00F851F2"/>
    <w:rsid w:val="00F87A9C"/>
    <w:rsid w:val="00F901D0"/>
    <w:rsid w:val="00F9136B"/>
    <w:rsid w:val="00F92280"/>
    <w:rsid w:val="00F92529"/>
    <w:rsid w:val="00F94959"/>
    <w:rsid w:val="00F96941"/>
    <w:rsid w:val="00FA0042"/>
    <w:rsid w:val="00FA0304"/>
    <w:rsid w:val="00FA0CBB"/>
    <w:rsid w:val="00FA10AD"/>
    <w:rsid w:val="00FA2368"/>
    <w:rsid w:val="00FA3624"/>
    <w:rsid w:val="00FA4EA4"/>
    <w:rsid w:val="00FA5127"/>
    <w:rsid w:val="00FA6576"/>
    <w:rsid w:val="00FA6BD6"/>
    <w:rsid w:val="00FB13F5"/>
    <w:rsid w:val="00FB5118"/>
    <w:rsid w:val="00FB54FB"/>
    <w:rsid w:val="00FB61A8"/>
    <w:rsid w:val="00FB726D"/>
    <w:rsid w:val="00FC01A7"/>
    <w:rsid w:val="00FC13B5"/>
    <w:rsid w:val="00FC1612"/>
    <w:rsid w:val="00FC1637"/>
    <w:rsid w:val="00FC16B0"/>
    <w:rsid w:val="00FC35D4"/>
    <w:rsid w:val="00FC50AA"/>
    <w:rsid w:val="00FC62F0"/>
    <w:rsid w:val="00FC6608"/>
    <w:rsid w:val="00FC68E9"/>
    <w:rsid w:val="00FC6AB9"/>
    <w:rsid w:val="00FD0078"/>
    <w:rsid w:val="00FD0412"/>
    <w:rsid w:val="00FD07B3"/>
    <w:rsid w:val="00FD269E"/>
    <w:rsid w:val="00FD30C0"/>
    <w:rsid w:val="00FD3407"/>
    <w:rsid w:val="00FD3982"/>
    <w:rsid w:val="00FD5F09"/>
    <w:rsid w:val="00FD6507"/>
    <w:rsid w:val="00FE07AE"/>
    <w:rsid w:val="00FE0D29"/>
    <w:rsid w:val="00FE42F0"/>
    <w:rsid w:val="00FE4C19"/>
    <w:rsid w:val="00FE4C99"/>
    <w:rsid w:val="00FE6047"/>
    <w:rsid w:val="00FE6D05"/>
    <w:rsid w:val="00FF0D01"/>
    <w:rsid w:val="00FF4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F9C927"/>
  <w15:docId w15:val="{B3B569BB-C713-40BE-9D9A-60502FF9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F90"/>
  </w:style>
  <w:style w:type="paragraph" w:styleId="1">
    <w:name w:val="heading 1"/>
    <w:basedOn w:val="a"/>
    <w:next w:val="a"/>
    <w:qFormat/>
    <w:rsid w:val="00F81F90"/>
    <w:pPr>
      <w:keepNext/>
      <w:spacing w:line="480" w:lineRule="auto"/>
      <w:ind w:firstLine="720"/>
      <w:outlineLvl w:val="0"/>
    </w:pPr>
    <w:rPr>
      <w:rFonts w:ascii="Arial" w:hAnsi="Arial"/>
      <w:sz w:val="24"/>
    </w:rPr>
  </w:style>
  <w:style w:type="paragraph" w:styleId="2">
    <w:name w:val="heading 2"/>
    <w:basedOn w:val="a"/>
    <w:next w:val="a"/>
    <w:qFormat/>
    <w:rsid w:val="00F81F90"/>
    <w:pPr>
      <w:keepNext/>
      <w:tabs>
        <w:tab w:val="left" w:pos="9576"/>
      </w:tabs>
      <w:ind w:left="18"/>
      <w:jc w:val="right"/>
      <w:outlineLvl w:val="1"/>
    </w:pPr>
    <w:rPr>
      <w:rFonts w:ascii="Arial" w:hAnsi="Arial"/>
      <w:sz w:val="24"/>
    </w:rPr>
  </w:style>
  <w:style w:type="paragraph" w:styleId="3">
    <w:name w:val="heading 3"/>
    <w:basedOn w:val="a"/>
    <w:next w:val="a"/>
    <w:link w:val="30"/>
    <w:uiPriority w:val="9"/>
    <w:semiHidden/>
    <w:unhideWhenUsed/>
    <w:qFormat/>
    <w:rsid w:val="00B334E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81F90"/>
    <w:pPr>
      <w:tabs>
        <w:tab w:val="center" w:pos="4320"/>
        <w:tab w:val="right" w:pos="8640"/>
      </w:tabs>
    </w:pPr>
  </w:style>
  <w:style w:type="paragraph" w:styleId="a4">
    <w:name w:val="footer"/>
    <w:basedOn w:val="a"/>
    <w:rsid w:val="00F81F90"/>
    <w:pPr>
      <w:tabs>
        <w:tab w:val="center" w:pos="4320"/>
        <w:tab w:val="right" w:pos="8640"/>
      </w:tabs>
    </w:pPr>
  </w:style>
  <w:style w:type="character" w:styleId="a5">
    <w:name w:val="page number"/>
    <w:basedOn w:val="a0"/>
    <w:rsid w:val="00F81F90"/>
  </w:style>
  <w:style w:type="paragraph" w:styleId="a6">
    <w:name w:val="Body Text"/>
    <w:basedOn w:val="a"/>
    <w:rsid w:val="00F81F90"/>
    <w:pPr>
      <w:widowControl w:val="0"/>
    </w:pPr>
    <w:rPr>
      <w:color w:val="000000"/>
      <w:sz w:val="24"/>
    </w:rPr>
  </w:style>
  <w:style w:type="paragraph" w:customStyle="1" w:styleId="BodyText21">
    <w:name w:val="Body Text 21"/>
    <w:basedOn w:val="a"/>
    <w:rsid w:val="00F81F90"/>
    <w:pPr>
      <w:spacing w:line="480" w:lineRule="auto"/>
      <w:ind w:firstLine="720"/>
    </w:pPr>
    <w:rPr>
      <w:rFonts w:ascii="Arial" w:hAnsi="Arial"/>
      <w:sz w:val="24"/>
    </w:rPr>
  </w:style>
  <w:style w:type="paragraph" w:styleId="20">
    <w:name w:val="Body Text 2"/>
    <w:basedOn w:val="a"/>
    <w:rsid w:val="00F81F90"/>
    <w:pPr>
      <w:spacing w:line="480" w:lineRule="auto"/>
      <w:ind w:firstLine="720"/>
    </w:pPr>
    <w:rPr>
      <w:rFonts w:ascii="Arial" w:hAnsi="Arial"/>
      <w:sz w:val="24"/>
    </w:rPr>
  </w:style>
  <w:style w:type="character" w:styleId="a7">
    <w:name w:val="Hyperlink"/>
    <w:basedOn w:val="a0"/>
    <w:uiPriority w:val="99"/>
    <w:rsid w:val="00F81F90"/>
    <w:rPr>
      <w:color w:val="0000FF"/>
      <w:u w:val="single"/>
    </w:rPr>
  </w:style>
  <w:style w:type="paragraph" w:styleId="a8">
    <w:name w:val="Body Text Indent"/>
    <w:basedOn w:val="a"/>
    <w:rsid w:val="00F81F90"/>
    <w:pPr>
      <w:spacing w:line="480" w:lineRule="auto"/>
      <w:ind w:firstLine="720"/>
    </w:pPr>
    <w:rPr>
      <w:rFonts w:ascii="Arial" w:hAnsi="Arial"/>
      <w:snapToGrid w:val="0"/>
      <w:color w:val="000000"/>
      <w:sz w:val="24"/>
    </w:rPr>
  </w:style>
  <w:style w:type="paragraph" w:customStyle="1" w:styleId="Rockwell">
    <w:name w:val="Rockwell"/>
    <w:basedOn w:val="a"/>
    <w:rsid w:val="00F81F90"/>
    <w:pPr>
      <w:spacing w:line="480" w:lineRule="auto"/>
    </w:pPr>
    <w:rPr>
      <w:rFonts w:ascii="Arial" w:hAnsi="Arial"/>
      <w:sz w:val="24"/>
    </w:rPr>
  </w:style>
  <w:style w:type="paragraph" w:styleId="a9">
    <w:name w:val="List Paragraph"/>
    <w:basedOn w:val="a"/>
    <w:qFormat/>
    <w:rsid w:val="0063577B"/>
    <w:pPr>
      <w:ind w:left="720"/>
      <w:contextualSpacing/>
    </w:pPr>
  </w:style>
  <w:style w:type="paragraph" w:styleId="aa">
    <w:name w:val="Balloon Text"/>
    <w:basedOn w:val="a"/>
    <w:link w:val="ab"/>
    <w:uiPriority w:val="99"/>
    <w:semiHidden/>
    <w:unhideWhenUsed/>
    <w:rsid w:val="00AF7AB8"/>
    <w:rPr>
      <w:rFonts w:ascii="Tahoma" w:hAnsi="Tahoma" w:cs="Tahoma"/>
      <w:sz w:val="16"/>
      <w:szCs w:val="16"/>
    </w:rPr>
  </w:style>
  <w:style w:type="character" w:customStyle="1" w:styleId="ab">
    <w:name w:val="吹き出し (文字)"/>
    <w:basedOn w:val="a0"/>
    <w:link w:val="aa"/>
    <w:uiPriority w:val="99"/>
    <w:semiHidden/>
    <w:rsid w:val="00AF7AB8"/>
    <w:rPr>
      <w:rFonts w:ascii="Tahoma" w:hAnsi="Tahoma" w:cs="Tahoma"/>
      <w:sz w:val="16"/>
      <w:szCs w:val="16"/>
    </w:rPr>
  </w:style>
  <w:style w:type="character" w:styleId="ac">
    <w:name w:val="annotation reference"/>
    <w:basedOn w:val="a0"/>
    <w:uiPriority w:val="99"/>
    <w:semiHidden/>
    <w:unhideWhenUsed/>
    <w:rsid w:val="009910D7"/>
    <w:rPr>
      <w:sz w:val="16"/>
      <w:szCs w:val="16"/>
    </w:rPr>
  </w:style>
  <w:style w:type="paragraph" w:styleId="ad">
    <w:name w:val="annotation text"/>
    <w:basedOn w:val="a"/>
    <w:link w:val="ae"/>
    <w:uiPriority w:val="99"/>
    <w:unhideWhenUsed/>
    <w:rsid w:val="009910D7"/>
  </w:style>
  <w:style w:type="character" w:customStyle="1" w:styleId="ae">
    <w:name w:val="コメント文字列 (文字)"/>
    <w:basedOn w:val="a0"/>
    <w:link w:val="ad"/>
    <w:uiPriority w:val="99"/>
    <w:rsid w:val="009910D7"/>
  </w:style>
  <w:style w:type="paragraph" w:styleId="af">
    <w:name w:val="annotation subject"/>
    <w:basedOn w:val="ad"/>
    <w:next w:val="ad"/>
    <w:link w:val="af0"/>
    <w:uiPriority w:val="99"/>
    <w:semiHidden/>
    <w:unhideWhenUsed/>
    <w:rsid w:val="009910D7"/>
    <w:rPr>
      <w:b/>
      <w:bCs/>
    </w:rPr>
  </w:style>
  <w:style w:type="character" w:customStyle="1" w:styleId="af0">
    <w:name w:val="コメント内容 (文字)"/>
    <w:basedOn w:val="ae"/>
    <w:link w:val="af"/>
    <w:uiPriority w:val="99"/>
    <w:semiHidden/>
    <w:rsid w:val="009910D7"/>
    <w:rPr>
      <w:b/>
      <w:bCs/>
    </w:rPr>
  </w:style>
  <w:style w:type="character" w:customStyle="1" w:styleId="UnresolvedMention1">
    <w:name w:val="Unresolved Mention1"/>
    <w:basedOn w:val="a0"/>
    <w:uiPriority w:val="99"/>
    <w:semiHidden/>
    <w:unhideWhenUsed/>
    <w:rsid w:val="00D70E8E"/>
    <w:rPr>
      <w:color w:val="605E5C"/>
      <w:shd w:val="clear" w:color="auto" w:fill="E1DFDD"/>
    </w:rPr>
  </w:style>
  <w:style w:type="character" w:styleId="af1">
    <w:name w:val="FollowedHyperlink"/>
    <w:basedOn w:val="a0"/>
    <w:uiPriority w:val="99"/>
    <w:semiHidden/>
    <w:unhideWhenUsed/>
    <w:rsid w:val="00A35838"/>
    <w:rPr>
      <w:color w:val="800080" w:themeColor="followedHyperlink"/>
      <w:u w:val="single"/>
    </w:rPr>
  </w:style>
  <w:style w:type="paragraph" w:styleId="af2">
    <w:name w:val="Revision"/>
    <w:hidden/>
    <w:uiPriority w:val="99"/>
    <w:semiHidden/>
    <w:rsid w:val="00911057"/>
  </w:style>
  <w:style w:type="character" w:customStyle="1" w:styleId="UnresolvedMention2">
    <w:name w:val="Unresolved Mention2"/>
    <w:basedOn w:val="a0"/>
    <w:uiPriority w:val="99"/>
    <w:semiHidden/>
    <w:unhideWhenUsed/>
    <w:rsid w:val="001B6FB4"/>
    <w:rPr>
      <w:color w:val="605E5C"/>
      <w:shd w:val="clear" w:color="auto" w:fill="E1DFDD"/>
    </w:rPr>
  </w:style>
  <w:style w:type="character" w:customStyle="1" w:styleId="30">
    <w:name w:val="見出し 3 (文字)"/>
    <w:basedOn w:val="a0"/>
    <w:link w:val="3"/>
    <w:uiPriority w:val="9"/>
    <w:semiHidden/>
    <w:rsid w:val="00B334E0"/>
    <w:rPr>
      <w:rFonts w:asciiTheme="majorHAnsi" w:eastAsiaTheme="majorEastAsia" w:hAnsiTheme="majorHAnsi" w:cstheme="majorBidi"/>
      <w:color w:val="243F60" w:themeColor="accent1" w:themeShade="7F"/>
      <w:sz w:val="24"/>
      <w:szCs w:val="24"/>
    </w:rPr>
  </w:style>
  <w:style w:type="character" w:customStyle="1" w:styleId="10">
    <w:name w:val="未解決のメンション1"/>
    <w:basedOn w:val="a0"/>
    <w:uiPriority w:val="99"/>
    <w:semiHidden/>
    <w:unhideWhenUsed/>
    <w:rsid w:val="003C334A"/>
    <w:rPr>
      <w:color w:val="605E5C"/>
      <w:shd w:val="clear" w:color="auto" w:fill="E1DFDD"/>
    </w:rPr>
  </w:style>
  <w:style w:type="character" w:styleId="af3">
    <w:name w:val="Unresolved Mention"/>
    <w:basedOn w:val="a0"/>
    <w:uiPriority w:val="99"/>
    <w:rsid w:val="00DB6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ckwellautomati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ckwellautomati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ckwellautomation.com/ja-jp/products/hardware/allen-bradley/industrial-computers-monitors/industrial-monitors/6300m.html" TargetMode="External"/><Relationship Id="rId5" Type="http://schemas.openxmlformats.org/officeDocument/2006/relationships/numbering" Target="numbering.xml"/><Relationship Id="rId15" Type="http://schemas.openxmlformats.org/officeDocument/2006/relationships/hyperlink" Target="http://asianetnews.net/view-attachment?attach-id=41914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ckwellautomation.com/ja-j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E0414F74304643A51BA0CF8DA2989E" ma:contentTypeVersion="13" ma:contentTypeDescription="Create a new document." ma:contentTypeScope="" ma:versionID="098b10ce9d6af14d113ec8177225b46c">
  <xsd:schema xmlns:xsd="http://www.w3.org/2001/XMLSchema" xmlns:xs="http://www.w3.org/2001/XMLSchema" xmlns:p="http://schemas.microsoft.com/office/2006/metadata/properties" xmlns:ns2="74a43c2b-75b0-4ba8-962e-bbf1927234af" xmlns:ns3="8aa191de-b624-4cde-a9ff-b43210609f8e" targetNamespace="http://schemas.microsoft.com/office/2006/metadata/properties" ma:root="true" ma:fieldsID="bf2e7d7232c579073617fecd328b711c" ns2:_="" ns3:_="">
    <xsd:import namespace="74a43c2b-75b0-4ba8-962e-bbf1927234af"/>
    <xsd:import namespace="8aa191de-b624-4cde-a9ff-b43210609f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43c2b-75b0-4ba8-962e-bbf192723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a191de-b624-4cde-a9ff-b43210609f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1732D-E7BA-4935-A280-843786D3A475}">
  <ds:schemaRefs>
    <ds:schemaRef ds:uri="8aa191de-b624-4cde-a9ff-b43210609f8e"/>
    <ds:schemaRef ds:uri="http://schemas.microsoft.com/office/2006/documentManagement/types"/>
    <ds:schemaRef ds:uri="http://purl.org/dc/elements/1.1/"/>
    <ds:schemaRef ds:uri="http://www.w3.org/XML/1998/namespace"/>
    <ds:schemaRef ds:uri="http://purl.org/dc/dcmitype/"/>
    <ds:schemaRef ds:uri="http://purl.org/dc/terms/"/>
    <ds:schemaRef ds:uri="74a43c2b-75b0-4ba8-962e-bbf1927234a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5F8CAA8-15BE-49B8-A0C1-23C578ACE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43c2b-75b0-4ba8-962e-bbf1927234af"/>
    <ds:schemaRef ds:uri="8aa191de-b624-4cde-a9ff-b43210609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1A23D-C031-4041-992F-59DA7DD0E923}">
  <ds:schemaRefs>
    <ds:schemaRef ds:uri="http://schemas.microsoft.com/sharepoint/v3/contenttype/forms"/>
  </ds:schemaRefs>
</ds:datastoreItem>
</file>

<file path=customXml/itemProps4.xml><?xml version="1.0" encoding="utf-8"?>
<ds:datastoreItem xmlns:ds="http://schemas.openxmlformats.org/officeDocument/2006/customXml" ds:itemID="{8021C01B-48E9-4565-9A1F-A9F5FA863D00}">
  <ds:schemaRefs>
    <ds:schemaRef ds:uri="http://schemas.openxmlformats.org/officeDocument/2006/bibliography"/>
  </ds:schemaRefs>
</ds:datastoreItem>
</file>

<file path=docMetadata/LabelInfo.xml><?xml version="1.0" encoding="utf-8"?>
<clbl:labelList xmlns:clbl="http://schemas.microsoft.com/office/2020/mipLabelMetadata">
  <clbl:label id="{76cfb400-ab12-485f-8c0c-dca5fe3c2fdd}" enabled="0" method="" siteId="{76cfb400-ab12-485f-8c0c-dca5fe3c2fdd}" removed="1"/>
</clbl:labelList>
</file>

<file path=docProps/app.xml><?xml version="1.0" encoding="utf-8"?>
<Properties xmlns="http://schemas.openxmlformats.org/officeDocument/2006/extended-properties" xmlns:vt="http://schemas.openxmlformats.org/officeDocument/2006/docPropsVTypes">
  <Template>Normal.dotm</Template>
  <TotalTime>76</TotalTime>
  <Pages>2</Pages>
  <Words>1559</Words>
  <Characters>1103</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DRAFT FOR APPROVAL 3/3/97</vt:lpstr>
      <vt:lpstr>DRAFT FOR APPROVAL 3/3/97</vt:lpstr>
    </vt:vector>
  </TitlesOfParts>
  <Company>Padilla Speer Beardsley Inc.</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APPROVAL 3/3/97</dc:title>
  <dc:creator>Prigge, Chance</dc:creator>
  <cp:lastModifiedBy>東郷悦子</cp:lastModifiedBy>
  <cp:revision>4</cp:revision>
  <cp:lastPrinted>1998-08-27T16:20:00Z</cp:lastPrinted>
  <dcterms:created xsi:type="dcterms:W3CDTF">2022-05-10T03:55:00Z</dcterms:created>
  <dcterms:modified xsi:type="dcterms:W3CDTF">2022-05-10T05:12:00Z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0x0101000EE0414F74304643A51BA0CF8DA2989E</vt:lpwstr>
  </property>
</Properties>
</file>