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6143" w14:textId="273EAC18" w:rsidR="00153F83" w:rsidRDefault="00AE39D7" w:rsidP="00153F83">
      <w:pPr>
        <w:spacing w:after="0" w:line="240" w:lineRule="auto"/>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AsiaNet</w:t>
      </w:r>
      <w:proofErr w:type="spellEnd"/>
      <w:r>
        <w:rPr>
          <w:rFonts w:ascii="Arial" w:eastAsia="Times New Roman" w:hAnsi="Arial" w:cs="Arial"/>
          <w:color w:val="000000"/>
          <w:sz w:val="20"/>
          <w:szCs w:val="20"/>
          <w:lang w:eastAsia="en-GB"/>
        </w:rPr>
        <w:t xml:space="preserve"> 95854</w:t>
      </w:r>
    </w:p>
    <w:p w14:paraId="2A5CD5AF" w14:textId="77777777" w:rsidR="00AE39D7" w:rsidRPr="00153F83" w:rsidRDefault="00AE39D7" w:rsidP="00153F83">
      <w:pPr>
        <w:spacing w:after="0" w:line="240" w:lineRule="auto"/>
        <w:rPr>
          <w:rFonts w:ascii="Arial" w:eastAsia="Times New Roman" w:hAnsi="Arial" w:cs="Arial"/>
          <w:color w:val="000000"/>
          <w:sz w:val="20"/>
          <w:szCs w:val="20"/>
          <w:lang w:eastAsia="en-GB"/>
        </w:rPr>
      </w:pPr>
    </w:p>
    <w:p w14:paraId="33091B09" w14:textId="77777777" w:rsidR="00153F83" w:rsidRPr="00153F83" w:rsidRDefault="00153F83" w:rsidP="00153F83">
      <w:pPr>
        <w:spacing w:before="100" w:beforeAutospacing="1" w:after="100" w:afterAutospacing="1" w:line="240" w:lineRule="auto"/>
        <w:jc w:val="center"/>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b/>
          <w:bCs/>
          <w:color w:val="000000"/>
          <w:sz w:val="20"/>
          <w:szCs w:val="20"/>
          <w:lang w:eastAsia="ja-JP"/>
        </w:rPr>
        <w:t>シャンゼリゼ大通り委員会：</w:t>
      </w:r>
      <w:r w:rsidRPr="00153F83">
        <w:rPr>
          <w:rFonts w:ascii="Arial" w:eastAsia="Times New Roman" w:hAnsi="Arial" w:cs="Arial"/>
          <w:b/>
          <w:bCs/>
          <w:color w:val="000000"/>
          <w:sz w:val="20"/>
          <w:szCs w:val="20"/>
          <w:lang w:eastAsia="ja-JP"/>
        </w:rPr>
        <w:t xml:space="preserve">  </w:t>
      </w:r>
      <w:r w:rsidRPr="00153F83">
        <w:rPr>
          <w:rFonts w:ascii="ＭＳ ゴシック" w:eastAsia="ＭＳ ゴシック" w:hAnsi="ＭＳ ゴシック" w:cs="ＭＳ ゴシック" w:hint="eastAsia"/>
          <w:b/>
          <w:bCs/>
          <w:color w:val="000000"/>
          <w:sz w:val="20"/>
          <w:szCs w:val="20"/>
          <w:lang w:eastAsia="ja-JP"/>
        </w:rPr>
        <w:t>ディマンシュ・オ・シネマは、シャンゼリゼでイベントの復活を宣言します。</w:t>
      </w:r>
      <w:r w:rsidRPr="00153F83">
        <w:rPr>
          <w:rFonts w:ascii="Arial" w:eastAsia="Times New Roman" w:hAnsi="Arial" w:cs="Arial"/>
          <w:color w:val="000000"/>
          <w:sz w:val="20"/>
          <w:szCs w:val="20"/>
          <w:lang w:eastAsia="ja-JP"/>
        </w:rPr>
        <w:t xml:space="preserve"> </w:t>
      </w:r>
    </w:p>
    <w:p w14:paraId="7F5EFDFC"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パリ</w:t>
      </w:r>
      <w:r w:rsidRPr="00153F83">
        <w:rPr>
          <w:rFonts w:ascii="Arial" w:eastAsia="Times New Roman" w:hAnsi="Arial" w:cs="Arial"/>
          <w:color w:val="000000"/>
          <w:sz w:val="20"/>
          <w:szCs w:val="20"/>
          <w:lang w:eastAsia="ja-JP"/>
        </w:rPr>
        <w:t>, 2022</w:t>
      </w:r>
      <w:r w:rsidRPr="00153F83">
        <w:rPr>
          <w:rFonts w:ascii="ＭＳ ゴシック" w:eastAsia="ＭＳ ゴシック" w:hAnsi="ＭＳ ゴシック" w:cs="ＭＳ ゴシック" w:hint="eastAsia"/>
          <w:color w:val="000000"/>
          <w:sz w:val="20"/>
          <w:szCs w:val="20"/>
          <w:lang w:eastAsia="ja-JP"/>
        </w:rPr>
        <w:t>年</w:t>
      </w:r>
      <w:r w:rsidRPr="00153F83">
        <w:rPr>
          <w:rFonts w:ascii="Arial" w:eastAsia="Times New Roman" w:hAnsi="Arial" w:cs="Arial"/>
          <w:color w:val="000000"/>
          <w:sz w:val="20"/>
          <w:szCs w:val="20"/>
          <w:lang w:eastAsia="ja-JP"/>
        </w:rPr>
        <w:t>5</w:t>
      </w:r>
      <w:r w:rsidRPr="00153F83">
        <w:rPr>
          <w:rFonts w:ascii="ＭＳ ゴシック" w:eastAsia="ＭＳ ゴシック" w:hAnsi="ＭＳ ゴシック" w:cs="ＭＳ ゴシック" w:hint="eastAsia"/>
          <w:color w:val="000000"/>
          <w:sz w:val="20"/>
          <w:szCs w:val="20"/>
          <w:lang w:eastAsia="ja-JP"/>
        </w:rPr>
        <w:t>月</w:t>
      </w:r>
      <w:r w:rsidRPr="00153F83">
        <w:rPr>
          <w:rFonts w:ascii="Arial" w:eastAsia="Times New Roman" w:hAnsi="Arial" w:cs="Arial"/>
          <w:color w:val="000000"/>
          <w:sz w:val="20"/>
          <w:szCs w:val="20"/>
          <w:lang w:eastAsia="ja-JP"/>
        </w:rPr>
        <w:t>9</w:t>
      </w:r>
      <w:r w:rsidRPr="00153F83">
        <w:rPr>
          <w:rFonts w:ascii="ＭＳ ゴシック" w:eastAsia="ＭＳ ゴシック" w:hAnsi="ＭＳ ゴシック" w:cs="ＭＳ ゴシック" w:hint="eastAsia"/>
          <w:color w:val="000000"/>
          <w:sz w:val="20"/>
          <w:szCs w:val="20"/>
          <w:lang w:eastAsia="ja-JP"/>
        </w:rPr>
        <w:t>日</w:t>
      </w:r>
      <w:r w:rsidRPr="00153F83">
        <w:rPr>
          <w:rFonts w:ascii="Arial" w:eastAsia="Times New Roman" w:hAnsi="Arial" w:cs="Arial"/>
          <w:color w:val="000000"/>
          <w:sz w:val="20"/>
          <w:szCs w:val="20"/>
          <w:lang w:eastAsia="ja-JP"/>
        </w:rPr>
        <w:t xml:space="preserve"> /PRNewswire/ -- </w:t>
      </w:r>
      <w:r w:rsidRPr="00153F83">
        <w:rPr>
          <w:rFonts w:ascii="ＭＳ ゴシック" w:eastAsia="ＭＳ ゴシック" w:hAnsi="ＭＳ ゴシック" w:cs="ＭＳ ゴシック" w:hint="eastAsia"/>
          <w:color w:val="000000"/>
          <w:sz w:val="20"/>
          <w:szCs w:val="20"/>
          <w:lang w:eastAsia="ja-JP"/>
        </w:rPr>
        <w:t>来る</w:t>
      </w:r>
      <w:r w:rsidRPr="00153F83">
        <w:rPr>
          <w:rFonts w:ascii="Arial" w:eastAsia="Times New Roman" w:hAnsi="Arial" w:cs="Arial"/>
          <w:color w:val="000000"/>
          <w:sz w:val="20"/>
          <w:szCs w:val="20"/>
          <w:lang w:eastAsia="ja-JP"/>
        </w:rPr>
        <w:t>5</w:t>
      </w:r>
      <w:r w:rsidRPr="00153F83">
        <w:rPr>
          <w:rFonts w:ascii="ＭＳ ゴシック" w:eastAsia="ＭＳ ゴシック" w:hAnsi="ＭＳ ゴシック" w:cs="ＭＳ ゴシック" w:hint="eastAsia"/>
          <w:color w:val="000000"/>
          <w:sz w:val="20"/>
          <w:szCs w:val="20"/>
          <w:lang w:eastAsia="ja-JP"/>
        </w:rPr>
        <w:t>月</w:t>
      </w:r>
      <w:r w:rsidRPr="00153F83">
        <w:rPr>
          <w:rFonts w:ascii="Arial" w:eastAsia="Times New Roman" w:hAnsi="Arial" w:cs="Arial"/>
          <w:color w:val="000000"/>
          <w:sz w:val="20"/>
          <w:szCs w:val="20"/>
          <w:lang w:eastAsia="ja-JP"/>
        </w:rPr>
        <w:t>22</w:t>
      </w:r>
      <w:r w:rsidRPr="00153F83">
        <w:rPr>
          <w:rFonts w:ascii="ＭＳ ゴシック" w:eastAsia="ＭＳ ゴシック" w:hAnsi="ＭＳ ゴシック" w:cs="ＭＳ ゴシック" w:hint="eastAsia"/>
          <w:color w:val="000000"/>
          <w:sz w:val="20"/>
          <w:szCs w:val="20"/>
          <w:lang w:eastAsia="ja-JP"/>
        </w:rPr>
        <w:t>日（日）のシャンゼリゼ通りの歩行者天国を機に、ハーゲンダッツと</w:t>
      </w:r>
      <w:r w:rsidRPr="00153F83">
        <w:rPr>
          <w:rFonts w:ascii="Arial" w:eastAsia="Times New Roman" w:hAnsi="Arial" w:cs="Arial"/>
          <w:color w:val="000000"/>
          <w:sz w:val="20"/>
          <w:szCs w:val="20"/>
          <w:lang w:eastAsia="ja-JP"/>
        </w:rPr>
        <w:t>TCM</w:t>
      </w:r>
      <w:r w:rsidRPr="00153F83">
        <w:rPr>
          <w:rFonts w:ascii="ＭＳ ゴシック" w:eastAsia="ＭＳ ゴシック" w:hAnsi="ＭＳ ゴシック" w:cs="ＭＳ ゴシック" w:hint="eastAsia"/>
          <w:color w:val="000000"/>
          <w:sz w:val="20"/>
          <w:szCs w:val="20"/>
          <w:lang w:eastAsia="ja-JP"/>
        </w:rPr>
        <w:t>シネマは、このイベントの公式パートナーとして、凱旋門周辺に映画ファンの皆様を招き、第</w:t>
      </w:r>
      <w:r w:rsidRPr="00153F83">
        <w:rPr>
          <w:rFonts w:ascii="Arial" w:eastAsia="Times New Roman" w:hAnsi="Arial" w:cs="Arial"/>
          <w:color w:val="000000"/>
          <w:sz w:val="20"/>
          <w:szCs w:val="20"/>
          <w:lang w:eastAsia="ja-JP"/>
        </w:rPr>
        <w:t>3</w:t>
      </w:r>
      <w:r w:rsidRPr="00153F83">
        <w:rPr>
          <w:rFonts w:ascii="ＭＳ ゴシック" w:eastAsia="ＭＳ ゴシック" w:hAnsi="ＭＳ ゴシック" w:cs="ＭＳ ゴシック" w:hint="eastAsia"/>
          <w:color w:val="000000"/>
          <w:sz w:val="20"/>
          <w:szCs w:val="20"/>
          <w:lang w:eastAsia="ja-JP"/>
        </w:rPr>
        <w:t>回</w:t>
      </w:r>
      <w:r w:rsidRPr="00153F83">
        <w:rPr>
          <w:rFonts w:ascii="ＭＳ ゴシック" w:eastAsia="ＭＳ ゴシック" w:hAnsi="ＭＳ ゴシック" w:cs="ＭＳ ゴシック" w:hint="eastAsia"/>
          <w:i/>
          <w:iCs/>
          <w:color w:val="000000"/>
          <w:sz w:val="20"/>
          <w:szCs w:val="20"/>
          <w:lang w:eastAsia="ja-JP"/>
        </w:rPr>
        <w:t>ディマンシュ・オ・シネマ</w:t>
      </w:r>
      <w:r w:rsidRPr="00153F83">
        <w:rPr>
          <w:rFonts w:ascii="ＭＳ ゴシック" w:eastAsia="ＭＳ ゴシック" w:hAnsi="ＭＳ ゴシック" w:cs="ＭＳ ゴシック" w:hint="eastAsia"/>
          <w:color w:val="000000"/>
          <w:sz w:val="20"/>
          <w:szCs w:val="20"/>
          <w:lang w:eastAsia="ja-JP"/>
        </w:rPr>
        <w:t>を開催します</w:t>
      </w:r>
      <w:r w:rsidRPr="00153F83">
        <w:rPr>
          <w:rFonts w:ascii="ＭＳ ゴシック" w:eastAsia="ＭＳ ゴシック" w:hAnsi="ＭＳ ゴシック" w:cs="ＭＳ ゴシック"/>
          <w:color w:val="000000"/>
          <w:sz w:val="20"/>
          <w:szCs w:val="20"/>
          <w:lang w:eastAsia="ja-JP"/>
        </w:rPr>
        <w:t>。</w:t>
      </w:r>
    </w:p>
    <w:p w14:paraId="7A42A4F4" w14:textId="7229C30D" w:rsidR="00153F83" w:rsidRPr="00153F83" w:rsidRDefault="00153F83" w:rsidP="00153F83">
      <w:pPr>
        <w:spacing w:after="0" w:line="240" w:lineRule="auto"/>
        <w:rPr>
          <w:rFonts w:ascii="Arial" w:eastAsia="Times New Roman" w:hAnsi="Arial" w:cs="Arial"/>
          <w:color w:val="000000"/>
          <w:sz w:val="20"/>
          <w:szCs w:val="20"/>
          <w:lang w:eastAsia="ja-JP"/>
        </w:rPr>
      </w:pPr>
    </w:p>
    <w:p w14:paraId="69BF20F2"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b/>
          <w:bCs/>
          <w:color w:val="000000"/>
          <w:sz w:val="20"/>
          <w:szCs w:val="20"/>
          <w:lang w:eastAsia="ja-JP"/>
        </w:rPr>
        <w:t>プログラムの内容：「</w:t>
      </w:r>
      <w:r w:rsidRPr="00153F83">
        <w:rPr>
          <w:rFonts w:ascii="Arial" w:eastAsia="Times New Roman" w:hAnsi="Arial" w:cs="Arial"/>
          <w:b/>
          <w:bCs/>
          <w:color w:val="000000"/>
          <w:sz w:val="20"/>
          <w:szCs w:val="20"/>
          <w:lang w:eastAsia="ja-JP"/>
        </w:rPr>
        <w:t> </w:t>
      </w:r>
      <w:r w:rsidRPr="00153F83">
        <w:rPr>
          <w:rFonts w:ascii="ＭＳ ゴシック" w:eastAsia="ＭＳ ゴシック" w:hAnsi="ＭＳ ゴシック" w:cs="ＭＳ ゴシック" w:hint="eastAsia"/>
          <w:b/>
          <w:bCs/>
          <w:color w:val="000000"/>
          <w:sz w:val="20"/>
          <w:szCs w:val="20"/>
          <w:lang w:eastAsia="ja-JP"/>
        </w:rPr>
        <w:t>スター誕生</w:t>
      </w:r>
      <w:r w:rsidRPr="00153F83">
        <w:rPr>
          <w:rFonts w:ascii="Arial" w:eastAsia="Times New Roman" w:hAnsi="Arial" w:cs="Arial"/>
          <w:b/>
          <w:bCs/>
          <w:color w:val="000000"/>
          <w:sz w:val="20"/>
          <w:szCs w:val="20"/>
          <w:lang w:eastAsia="ja-JP"/>
        </w:rPr>
        <w:t> </w:t>
      </w:r>
      <w:r w:rsidRPr="00153F83">
        <w:rPr>
          <w:rFonts w:ascii="ＭＳ ゴシック" w:eastAsia="ＭＳ ゴシック" w:hAnsi="ＭＳ ゴシック" w:cs="ＭＳ ゴシック" w:hint="eastAsia"/>
          <w:b/>
          <w:bCs/>
          <w:color w:val="000000"/>
          <w:sz w:val="20"/>
          <w:szCs w:val="20"/>
          <w:lang w:eastAsia="ja-JP"/>
        </w:rPr>
        <w:t>」</w:t>
      </w:r>
      <w:r w:rsidRPr="00153F83">
        <w:rPr>
          <w:rFonts w:ascii="Arial" w:eastAsia="Times New Roman" w:hAnsi="Arial" w:cs="Arial"/>
          <w:b/>
          <w:bCs/>
          <w:color w:val="000000"/>
          <w:sz w:val="20"/>
          <w:szCs w:val="20"/>
          <w:lang w:eastAsia="ja-JP"/>
        </w:rPr>
        <w:t> </w:t>
      </w:r>
      <w:r w:rsidRPr="00153F83">
        <w:rPr>
          <w:rFonts w:ascii="Arial" w:eastAsia="Times New Roman" w:hAnsi="Arial" w:cs="Arial"/>
          <w:color w:val="000000"/>
          <w:sz w:val="20"/>
          <w:szCs w:val="20"/>
          <w:lang w:eastAsia="ja-JP"/>
        </w:rPr>
        <w:t> </w:t>
      </w:r>
      <w:r w:rsidRPr="00153F83">
        <w:rPr>
          <w:rFonts w:ascii="ＭＳ ゴシック" w:eastAsia="ＭＳ ゴシック" w:hAnsi="ＭＳ ゴシック" w:cs="ＭＳ ゴシック" w:hint="eastAsia"/>
          <w:b/>
          <w:bCs/>
          <w:color w:val="000000"/>
          <w:sz w:val="20"/>
          <w:szCs w:val="20"/>
          <w:lang w:eastAsia="ja-JP"/>
        </w:rPr>
        <w:t>ブラッドリー・クーパー</w:t>
      </w:r>
      <w:r w:rsidRPr="00153F83">
        <w:rPr>
          <w:rFonts w:ascii="Arial" w:eastAsia="Times New Roman" w:hAnsi="Arial" w:cs="Arial"/>
          <w:color w:val="000000"/>
          <w:sz w:val="20"/>
          <w:szCs w:val="20"/>
          <w:lang w:eastAsia="ja-JP"/>
        </w:rPr>
        <w:t> </w:t>
      </w:r>
      <w:r w:rsidRPr="00153F83">
        <w:rPr>
          <w:rFonts w:ascii="ＭＳ ゴシック" w:eastAsia="ＭＳ ゴシック" w:hAnsi="ＭＳ ゴシック" w:cs="ＭＳ ゴシック" w:hint="eastAsia"/>
          <w:color w:val="000000"/>
          <w:sz w:val="20"/>
          <w:szCs w:val="20"/>
          <w:lang w:eastAsia="ja-JP"/>
        </w:rPr>
        <w:t>が</w:t>
      </w:r>
      <w:r w:rsidRPr="00153F83">
        <w:rPr>
          <w:rFonts w:ascii="Arial" w:eastAsia="Times New Roman" w:hAnsi="Arial" w:cs="Arial"/>
          <w:color w:val="000000"/>
          <w:sz w:val="20"/>
          <w:szCs w:val="20"/>
          <w:lang w:eastAsia="ja-JP"/>
        </w:rPr>
        <w:t> </w:t>
      </w:r>
      <w:r w:rsidRPr="00153F83">
        <w:rPr>
          <w:rFonts w:ascii="ＭＳ ゴシック" w:eastAsia="ＭＳ ゴシック" w:hAnsi="ＭＳ ゴシック" w:cs="ＭＳ ゴシック" w:hint="eastAsia"/>
          <w:b/>
          <w:bCs/>
          <w:color w:val="000000"/>
          <w:sz w:val="20"/>
          <w:szCs w:val="20"/>
          <w:lang w:eastAsia="ja-JP"/>
        </w:rPr>
        <w:t>レディー・</w:t>
      </w:r>
      <w:r w:rsidRPr="00153F83">
        <w:rPr>
          <w:rFonts w:ascii="Arial" w:eastAsia="Times New Roman" w:hAnsi="Arial" w:cs="Arial"/>
          <w:color w:val="000000"/>
          <w:sz w:val="20"/>
          <w:szCs w:val="20"/>
          <w:lang w:eastAsia="ja-JP"/>
        </w:rPr>
        <w:t> </w:t>
      </w:r>
      <w:r w:rsidRPr="00153F83">
        <w:rPr>
          <w:rFonts w:ascii="ＭＳ ゴシック" w:eastAsia="ＭＳ ゴシック" w:hAnsi="ＭＳ ゴシック" w:cs="ＭＳ ゴシック" w:hint="eastAsia"/>
          <w:b/>
          <w:bCs/>
          <w:color w:val="000000"/>
          <w:sz w:val="20"/>
          <w:szCs w:val="20"/>
          <w:lang w:eastAsia="ja-JP"/>
        </w:rPr>
        <w:t>ガガ</w:t>
      </w:r>
      <w:r w:rsidRPr="00153F83">
        <w:rPr>
          <w:rFonts w:ascii="Arial" w:eastAsia="Times New Roman" w:hAnsi="Arial" w:cs="Arial"/>
          <w:color w:val="000000"/>
          <w:sz w:val="20"/>
          <w:szCs w:val="20"/>
          <w:lang w:eastAsia="ja-JP"/>
        </w:rPr>
        <w:t> </w:t>
      </w:r>
      <w:r w:rsidRPr="00153F83">
        <w:rPr>
          <w:rFonts w:ascii="ＭＳ ゴシック" w:eastAsia="ＭＳ ゴシック" w:hAnsi="ＭＳ ゴシック" w:cs="ＭＳ ゴシック" w:hint="eastAsia"/>
          <w:color w:val="000000"/>
          <w:sz w:val="20"/>
          <w:szCs w:val="20"/>
          <w:lang w:eastAsia="ja-JP"/>
        </w:rPr>
        <w:t>と共演し、共同製作・監督した、多数の受賞歴のあるロマンティック・ミュージカル映画です。サウンドトラックも絶賛を受けました</w:t>
      </w:r>
      <w:r w:rsidRPr="00153F83">
        <w:rPr>
          <w:rFonts w:ascii="ＭＳ ゴシック" w:eastAsia="ＭＳ ゴシック" w:hAnsi="ＭＳ ゴシック" w:cs="ＭＳ ゴシック" w:hint="eastAsia"/>
          <w:b/>
          <w:bCs/>
          <w:color w:val="000000"/>
          <w:sz w:val="20"/>
          <w:szCs w:val="20"/>
          <w:lang w:eastAsia="ja-JP"/>
        </w:rPr>
        <w:t>。</w:t>
      </w:r>
      <w:r w:rsidRPr="00153F83">
        <w:rPr>
          <w:rFonts w:ascii="Arial" w:eastAsia="Times New Roman" w:hAnsi="Arial" w:cs="Arial"/>
          <w:b/>
          <w:bCs/>
          <w:color w:val="000000"/>
          <w:sz w:val="20"/>
          <w:szCs w:val="20"/>
          <w:lang w:eastAsia="ja-JP"/>
        </w:rPr>
        <w:t> </w:t>
      </w:r>
    </w:p>
    <w:p w14:paraId="645FCAF0"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b/>
          <w:bCs/>
          <w:color w:val="000000"/>
          <w:sz w:val="20"/>
          <w:szCs w:val="20"/>
          <w:lang w:eastAsia="ja-JP"/>
        </w:rPr>
        <w:t>このユニークな無料上映会には、</w:t>
      </w:r>
      <w:r w:rsidRPr="00153F83">
        <w:rPr>
          <w:rFonts w:ascii="Arial" w:eastAsia="Times New Roman" w:hAnsi="Arial" w:cs="Arial"/>
          <w:b/>
          <w:bCs/>
          <w:color w:val="000000"/>
          <w:sz w:val="20"/>
          <w:szCs w:val="20"/>
          <w:lang w:eastAsia="ja-JP"/>
        </w:rPr>
        <w:t>1700</w:t>
      </w:r>
      <w:r w:rsidRPr="00153F83">
        <w:rPr>
          <w:rFonts w:ascii="ＭＳ ゴシック" w:eastAsia="ＭＳ ゴシック" w:hAnsi="ＭＳ ゴシック" w:cs="ＭＳ ゴシック" w:hint="eastAsia"/>
          <w:b/>
          <w:bCs/>
          <w:color w:val="000000"/>
          <w:sz w:val="20"/>
          <w:szCs w:val="20"/>
          <w:lang w:eastAsia="ja-JP"/>
        </w:rPr>
        <w:t>人以上が参加することができます</w:t>
      </w:r>
      <w:r w:rsidRPr="00153F83">
        <w:rPr>
          <w:rFonts w:ascii="ＭＳ ゴシック" w:eastAsia="ＭＳ ゴシック" w:hAnsi="ＭＳ ゴシック" w:cs="ＭＳ ゴシック"/>
          <w:b/>
          <w:bCs/>
          <w:color w:val="000000"/>
          <w:sz w:val="20"/>
          <w:szCs w:val="20"/>
          <w:lang w:eastAsia="ja-JP"/>
        </w:rPr>
        <w:t>。</w:t>
      </w:r>
    </w:p>
    <w:p w14:paraId="49F95006"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en-GB"/>
        </w:rPr>
      </w:pPr>
      <w:r w:rsidRPr="00153F83">
        <w:rPr>
          <w:rFonts w:ascii="Arial" w:eastAsia="Times New Roman" w:hAnsi="Arial" w:cs="Arial"/>
          <w:color w:val="000000"/>
          <w:sz w:val="20"/>
          <w:szCs w:val="20"/>
          <w:lang w:eastAsia="en-GB"/>
        </w:rPr>
        <w:t>2022</w:t>
      </w:r>
      <w:r w:rsidRPr="00153F83">
        <w:rPr>
          <w:rFonts w:ascii="ＭＳ ゴシック" w:eastAsia="ＭＳ ゴシック" w:hAnsi="ＭＳ ゴシック" w:cs="ＭＳ ゴシック" w:hint="eastAsia"/>
          <w:color w:val="000000"/>
          <w:sz w:val="20"/>
          <w:szCs w:val="20"/>
          <w:lang w:eastAsia="en-GB"/>
        </w:rPr>
        <w:t>年</w:t>
      </w:r>
      <w:r w:rsidRPr="00153F83">
        <w:rPr>
          <w:rFonts w:ascii="Arial" w:eastAsia="Times New Roman" w:hAnsi="Arial" w:cs="Arial"/>
          <w:color w:val="000000"/>
          <w:sz w:val="20"/>
          <w:szCs w:val="20"/>
          <w:lang w:eastAsia="en-GB"/>
        </w:rPr>
        <w:t>5</w:t>
      </w:r>
      <w:r w:rsidRPr="00153F83">
        <w:rPr>
          <w:rFonts w:ascii="ＭＳ ゴシック" w:eastAsia="ＭＳ ゴシック" w:hAnsi="ＭＳ ゴシック" w:cs="ＭＳ ゴシック" w:hint="eastAsia"/>
          <w:color w:val="000000"/>
          <w:sz w:val="20"/>
          <w:szCs w:val="20"/>
          <w:lang w:eastAsia="en-GB"/>
        </w:rPr>
        <w:t>月</w:t>
      </w:r>
      <w:r w:rsidRPr="00153F83">
        <w:rPr>
          <w:rFonts w:ascii="Arial" w:eastAsia="Times New Roman" w:hAnsi="Arial" w:cs="Arial"/>
          <w:color w:val="000000"/>
          <w:sz w:val="20"/>
          <w:szCs w:val="20"/>
          <w:lang w:eastAsia="en-GB"/>
        </w:rPr>
        <w:t>2</w:t>
      </w:r>
      <w:r w:rsidRPr="00153F83">
        <w:rPr>
          <w:rFonts w:ascii="ＭＳ ゴシック" w:eastAsia="ＭＳ ゴシック" w:hAnsi="ＭＳ ゴシック" w:cs="ＭＳ ゴシック" w:hint="eastAsia"/>
          <w:color w:val="000000"/>
          <w:sz w:val="20"/>
          <w:szCs w:val="20"/>
          <w:lang w:eastAsia="en-GB"/>
        </w:rPr>
        <w:t>日から、パリ市民は以下のアドレス</w:t>
      </w:r>
      <w:r w:rsidRPr="00153F83">
        <w:rPr>
          <w:rFonts w:ascii="Arial" w:eastAsia="Times New Roman" w:hAnsi="Arial" w:cs="Arial"/>
          <w:color w:val="000000"/>
          <w:sz w:val="20"/>
          <w:szCs w:val="20"/>
          <w:lang w:eastAsia="en-GB"/>
        </w:rPr>
        <w:t>( </w:t>
      </w:r>
      <w:hyperlink r:id="rId4" w:tgtFrame="_blank" w:history="1">
        <w:r w:rsidRPr="00153F83">
          <w:rPr>
            <w:rFonts w:ascii="Arial" w:eastAsia="Times New Roman" w:hAnsi="Arial" w:cs="Arial"/>
            <w:color w:val="0000FF"/>
            <w:sz w:val="20"/>
            <w:szCs w:val="20"/>
            <w:u w:val="single"/>
            <w:lang w:eastAsia="en-GB"/>
          </w:rPr>
          <w:t>www.paris.fr/undimancheaucinema</w:t>
        </w:r>
      </w:hyperlink>
      <w:r w:rsidRPr="00153F83">
        <w:rPr>
          <w:rFonts w:ascii="Arial" w:eastAsia="Times New Roman" w:hAnsi="Arial" w:cs="Arial"/>
          <w:color w:val="000000"/>
          <w:sz w:val="20"/>
          <w:szCs w:val="20"/>
          <w:lang w:eastAsia="en-GB"/>
        </w:rPr>
        <w:t>) </w:t>
      </w:r>
      <w:r w:rsidRPr="00153F83">
        <w:rPr>
          <w:rFonts w:ascii="ＭＳ ゴシック" w:eastAsia="ＭＳ ゴシック" w:hAnsi="ＭＳ ゴシック" w:cs="ＭＳ ゴシック" w:hint="eastAsia"/>
          <w:color w:val="000000"/>
          <w:sz w:val="20"/>
          <w:szCs w:val="20"/>
          <w:lang w:eastAsia="en-GB"/>
        </w:rPr>
        <w:t>で無料登録し、座席の抽選に参加できます</w:t>
      </w:r>
      <w:r w:rsidRPr="00153F83">
        <w:rPr>
          <w:rFonts w:ascii="Arial" w:eastAsia="Times New Roman" w:hAnsi="Arial" w:cs="Arial"/>
          <w:color w:val="000000"/>
          <w:sz w:val="20"/>
          <w:szCs w:val="20"/>
          <w:lang w:eastAsia="en-GB"/>
        </w:rPr>
        <w:t>(1</w:t>
      </w:r>
      <w:r w:rsidRPr="00153F83">
        <w:rPr>
          <w:rFonts w:ascii="ＭＳ ゴシック" w:eastAsia="ＭＳ ゴシック" w:hAnsi="ＭＳ ゴシック" w:cs="ＭＳ ゴシック" w:hint="eastAsia"/>
          <w:color w:val="000000"/>
          <w:sz w:val="20"/>
          <w:szCs w:val="20"/>
          <w:lang w:eastAsia="en-GB"/>
        </w:rPr>
        <w:t>席から</w:t>
      </w:r>
      <w:r w:rsidRPr="00153F83">
        <w:rPr>
          <w:rFonts w:ascii="Arial" w:eastAsia="Times New Roman" w:hAnsi="Arial" w:cs="Arial"/>
          <w:color w:val="000000"/>
          <w:sz w:val="20"/>
          <w:szCs w:val="20"/>
          <w:lang w:eastAsia="en-GB"/>
        </w:rPr>
        <w:t>6</w:t>
      </w:r>
      <w:r w:rsidRPr="00153F83">
        <w:rPr>
          <w:rFonts w:ascii="ＭＳ ゴシック" w:eastAsia="ＭＳ ゴシック" w:hAnsi="ＭＳ ゴシック" w:cs="ＭＳ ゴシック" w:hint="eastAsia"/>
          <w:color w:val="000000"/>
          <w:sz w:val="20"/>
          <w:szCs w:val="20"/>
          <w:lang w:eastAsia="en-GB"/>
        </w:rPr>
        <w:t>席まで</w:t>
      </w:r>
      <w:r w:rsidRPr="00153F83">
        <w:rPr>
          <w:rFonts w:ascii="Arial" w:eastAsia="Times New Roman" w:hAnsi="Arial" w:cs="Arial"/>
          <w:color w:val="000000"/>
          <w:sz w:val="20"/>
          <w:szCs w:val="20"/>
          <w:lang w:eastAsia="en-GB"/>
        </w:rPr>
        <w:t>)</w:t>
      </w:r>
      <w:r w:rsidRPr="00153F83">
        <w:rPr>
          <w:rFonts w:ascii="ＭＳ ゴシック" w:eastAsia="ＭＳ ゴシック" w:hAnsi="ＭＳ ゴシック" w:cs="ＭＳ ゴシック"/>
          <w:color w:val="000000"/>
          <w:sz w:val="20"/>
          <w:szCs w:val="20"/>
          <w:lang w:eastAsia="en-GB"/>
        </w:rPr>
        <w:t>。</w:t>
      </w:r>
    </w:p>
    <w:p w14:paraId="7C7FD32A"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当選者は、</w:t>
      </w:r>
      <w:r w:rsidRPr="00153F83">
        <w:rPr>
          <w:rFonts w:ascii="Arial" w:eastAsia="Times New Roman" w:hAnsi="Arial" w:cs="Arial"/>
          <w:color w:val="000000"/>
          <w:sz w:val="20"/>
          <w:szCs w:val="20"/>
          <w:lang w:eastAsia="ja-JP"/>
        </w:rPr>
        <w:t>1750</w:t>
      </w:r>
      <w:r w:rsidRPr="00153F83">
        <w:rPr>
          <w:rFonts w:ascii="ＭＳ ゴシック" w:eastAsia="ＭＳ ゴシック" w:hAnsi="ＭＳ ゴシック" w:cs="ＭＳ ゴシック" w:hint="eastAsia"/>
          <w:color w:val="000000"/>
          <w:sz w:val="20"/>
          <w:szCs w:val="20"/>
          <w:lang w:eastAsia="ja-JP"/>
        </w:rPr>
        <w:t>個のサンベッドにゆったりと座って、上映中に提供されるハーゲンダッツのおいしいアイスクリームを楽しむことができます</w:t>
      </w:r>
      <w:r w:rsidRPr="00153F83">
        <w:rPr>
          <w:rFonts w:ascii="ＭＳ ゴシック" w:eastAsia="ＭＳ ゴシック" w:hAnsi="ＭＳ ゴシック" w:cs="ＭＳ ゴシック"/>
          <w:color w:val="000000"/>
          <w:sz w:val="20"/>
          <w:szCs w:val="20"/>
          <w:lang w:eastAsia="ja-JP"/>
        </w:rPr>
        <w:t>。</w:t>
      </w:r>
    </w:p>
    <w:p w14:paraId="4ED4DC0E"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Arial" w:eastAsia="Times New Roman" w:hAnsi="Arial" w:cs="Arial"/>
          <w:color w:val="000000"/>
          <w:sz w:val="20"/>
          <w:szCs w:val="20"/>
          <w:lang w:eastAsia="ja-JP"/>
        </w:rPr>
        <w:t> </w:t>
      </w:r>
    </w:p>
    <w:p w14:paraId="570AF135"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b/>
          <w:bCs/>
          <w:color w:val="000000"/>
          <w:sz w:val="20"/>
          <w:szCs w:val="20"/>
          <w:lang w:eastAsia="ja-JP"/>
        </w:rPr>
        <w:t>登録は</w:t>
      </w:r>
      <w:r w:rsidRPr="00153F83">
        <w:rPr>
          <w:rFonts w:ascii="Arial" w:eastAsia="Times New Roman" w:hAnsi="Arial" w:cs="Arial"/>
          <w:b/>
          <w:bCs/>
          <w:color w:val="000000"/>
          <w:sz w:val="20"/>
          <w:szCs w:val="20"/>
          <w:lang w:eastAsia="ja-JP"/>
        </w:rPr>
        <w:t>2022</w:t>
      </w:r>
      <w:r w:rsidRPr="00153F83">
        <w:rPr>
          <w:rFonts w:ascii="ＭＳ ゴシック" w:eastAsia="ＭＳ ゴシック" w:hAnsi="ＭＳ ゴシック" w:cs="ＭＳ ゴシック" w:hint="eastAsia"/>
          <w:b/>
          <w:bCs/>
          <w:color w:val="000000"/>
          <w:sz w:val="20"/>
          <w:szCs w:val="20"/>
          <w:lang w:eastAsia="ja-JP"/>
        </w:rPr>
        <w:t>年</w:t>
      </w:r>
      <w:r w:rsidRPr="00153F83">
        <w:rPr>
          <w:rFonts w:ascii="Arial" w:eastAsia="Times New Roman" w:hAnsi="Arial" w:cs="Arial"/>
          <w:b/>
          <w:bCs/>
          <w:color w:val="000000"/>
          <w:sz w:val="20"/>
          <w:szCs w:val="20"/>
          <w:lang w:eastAsia="ja-JP"/>
        </w:rPr>
        <w:t>5</w:t>
      </w:r>
      <w:r w:rsidRPr="00153F83">
        <w:rPr>
          <w:rFonts w:ascii="ＭＳ ゴシック" w:eastAsia="ＭＳ ゴシック" w:hAnsi="ＭＳ ゴシック" w:cs="ＭＳ ゴシック" w:hint="eastAsia"/>
          <w:b/>
          <w:bCs/>
          <w:color w:val="000000"/>
          <w:sz w:val="20"/>
          <w:szCs w:val="20"/>
          <w:lang w:eastAsia="ja-JP"/>
        </w:rPr>
        <w:t>月</w:t>
      </w:r>
      <w:r w:rsidRPr="00153F83">
        <w:rPr>
          <w:rFonts w:ascii="Arial" w:eastAsia="Times New Roman" w:hAnsi="Arial" w:cs="Arial"/>
          <w:b/>
          <w:bCs/>
          <w:color w:val="000000"/>
          <w:sz w:val="20"/>
          <w:szCs w:val="20"/>
          <w:lang w:eastAsia="ja-JP"/>
        </w:rPr>
        <w:t>2</w:t>
      </w:r>
      <w:r w:rsidRPr="00153F83">
        <w:rPr>
          <w:rFonts w:ascii="ＭＳ ゴシック" w:eastAsia="ＭＳ ゴシック" w:hAnsi="ＭＳ ゴシック" w:cs="ＭＳ ゴシック" w:hint="eastAsia"/>
          <w:b/>
          <w:bCs/>
          <w:color w:val="000000"/>
          <w:sz w:val="20"/>
          <w:szCs w:val="20"/>
          <w:lang w:eastAsia="ja-JP"/>
        </w:rPr>
        <w:t>日から。</w:t>
      </w:r>
      <w:r w:rsidRPr="00153F83">
        <w:rPr>
          <w:rFonts w:ascii="Arial" w:eastAsia="Times New Roman" w:hAnsi="Arial" w:cs="Arial"/>
          <w:b/>
          <w:bCs/>
          <w:color w:val="000000"/>
          <w:sz w:val="20"/>
          <w:szCs w:val="20"/>
          <w:lang w:eastAsia="ja-JP"/>
        </w:rPr>
        <w:t> </w:t>
      </w:r>
      <w:r w:rsidRPr="00153F83">
        <w:rPr>
          <w:rFonts w:ascii="Arial" w:eastAsia="Times New Roman" w:hAnsi="Arial" w:cs="Arial"/>
          <w:b/>
          <w:bCs/>
          <w:color w:val="000000"/>
          <w:sz w:val="20"/>
          <w:szCs w:val="20"/>
          <w:lang w:eastAsia="ja-JP"/>
        </w:rPr>
        <w:br/>
      </w:r>
      <w:r w:rsidRPr="00153F83">
        <w:rPr>
          <w:rFonts w:ascii="ＭＳ ゴシック" w:eastAsia="ＭＳ ゴシック" w:hAnsi="ＭＳ ゴシック" w:cs="ＭＳ ゴシック" w:hint="eastAsia"/>
          <w:b/>
          <w:bCs/>
          <w:color w:val="000000"/>
          <w:sz w:val="20"/>
          <w:szCs w:val="20"/>
          <w:lang w:eastAsia="ja-JP"/>
        </w:rPr>
        <w:t>座席には限りがあります！</w:t>
      </w:r>
      <w:r w:rsidRPr="00153F83">
        <w:rPr>
          <w:rFonts w:ascii="Arial" w:eastAsia="Times New Roman" w:hAnsi="Arial" w:cs="Arial"/>
          <w:b/>
          <w:bCs/>
          <w:color w:val="000000"/>
          <w:sz w:val="20"/>
          <w:szCs w:val="20"/>
          <w:lang w:eastAsia="ja-JP"/>
        </w:rPr>
        <w:t> </w:t>
      </w:r>
      <w:r w:rsidRPr="00153F83">
        <w:rPr>
          <w:rFonts w:ascii="Arial" w:eastAsia="Times New Roman" w:hAnsi="Arial" w:cs="Arial"/>
          <w:b/>
          <w:bCs/>
          <w:color w:val="000000"/>
          <w:sz w:val="20"/>
          <w:szCs w:val="20"/>
          <w:lang w:eastAsia="ja-JP"/>
        </w:rPr>
        <w:br/>
      </w:r>
      <w:r w:rsidRPr="00153F83">
        <w:rPr>
          <w:rFonts w:ascii="ＭＳ ゴシック" w:eastAsia="ＭＳ ゴシック" w:hAnsi="ＭＳ ゴシック" w:cs="ＭＳ ゴシック" w:hint="eastAsia"/>
          <w:b/>
          <w:bCs/>
          <w:color w:val="000000"/>
          <w:sz w:val="20"/>
          <w:szCs w:val="20"/>
          <w:lang w:eastAsia="ja-JP"/>
        </w:rPr>
        <w:t>ドローイングセッションは</w:t>
      </w:r>
      <w:r w:rsidRPr="00153F83">
        <w:rPr>
          <w:rFonts w:ascii="Arial" w:eastAsia="Times New Roman" w:hAnsi="Arial" w:cs="Arial"/>
          <w:b/>
          <w:bCs/>
          <w:color w:val="000000"/>
          <w:sz w:val="20"/>
          <w:szCs w:val="20"/>
          <w:lang w:eastAsia="ja-JP"/>
        </w:rPr>
        <w:t>2</w:t>
      </w:r>
      <w:r w:rsidRPr="00153F83">
        <w:rPr>
          <w:rFonts w:ascii="ＭＳ ゴシック" w:eastAsia="ＭＳ ゴシック" w:hAnsi="ＭＳ ゴシック" w:cs="ＭＳ ゴシック" w:hint="eastAsia"/>
          <w:b/>
          <w:bCs/>
          <w:color w:val="000000"/>
          <w:sz w:val="20"/>
          <w:szCs w:val="20"/>
          <w:lang w:eastAsia="ja-JP"/>
        </w:rPr>
        <w:t>回：</w:t>
      </w:r>
      <w:r w:rsidRPr="00153F83">
        <w:rPr>
          <w:rFonts w:ascii="Arial" w:eastAsia="Times New Roman" w:hAnsi="Arial" w:cs="Arial"/>
          <w:b/>
          <w:bCs/>
          <w:color w:val="000000"/>
          <w:sz w:val="20"/>
          <w:szCs w:val="20"/>
          <w:lang w:eastAsia="ja-JP"/>
        </w:rPr>
        <w:t> 2022</w:t>
      </w:r>
      <w:r w:rsidRPr="00153F83">
        <w:rPr>
          <w:rFonts w:ascii="ＭＳ ゴシック" w:eastAsia="ＭＳ ゴシック" w:hAnsi="ＭＳ ゴシック" w:cs="ＭＳ ゴシック" w:hint="eastAsia"/>
          <w:b/>
          <w:bCs/>
          <w:color w:val="000000"/>
          <w:sz w:val="20"/>
          <w:szCs w:val="20"/>
          <w:lang w:eastAsia="ja-JP"/>
        </w:rPr>
        <w:t>年</w:t>
      </w:r>
      <w:r w:rsidRPr="00153F83">
        <w:rPr>
          <w:rFonts w:ascii="Arial" w:eastAsia="Times New Roman" w:hAnsi="Arial" w:cs="Arial"/>
          <w:b/>
          <w:bCs/>
          <w:color w:val="000000"/>
          <w:sz w:val="20"/>
          <w:szCs w:val="20"/>
          <w:lang w:eastAsia="ja-JP"/>
        </w:rPr>
        <w:t>5</w:t>
      </w:r>
      <w:r w:rsidRPr="00153F83">
        <w:rPr>
          <w:rFonts w:ascii="ＭＳ ゴシック" w:eastAsia="ＭＳ ゴシック" w:hAnsi="ＭＳ ゴシック" w:cs="ＭＳ ゴシック" w:hint="eastAsia"/>
          <w:b/>
          <w:bCs/>
          <w:color w:val="000000"/>
          <w:sz w:val="20"/>
          <w:szCs w:val="20"/>
          <w:lang w:eastAsia="ja-JP"/>
        </w:rPr>
        <w:t>月</w:t>
      </w:r>
      <w:r w:rsidRPr="00153F83">
        <w:rPr>
          <w:rFonts w:ascii="Arial" w:eastAsia="Times New Roman" w:hAnsi="Arial" w:cs="Arial"/>
          <w:b/>
          <w:bCs/>
          <w:color w:val="000000"/>
          <w:sz w:val="20"/>
          <w:szCs w:val="20"/>
          <w:lang w:eastAsia="ja-JP"/>
        </w:rPr>
        <w:t>11</w:t>
      </w:r>
      <w:r w:rsidRPr="00153F83">
        <w:rPr>
          <w:rFonts w:ascii="ＭＳ ゴシック" w:eastAsia="ＭＳ ゴシック" w:hAnsi="ＭＳ ゴシック" w:cs="ＭＳ ゴシック" w:hint="eastAsia"/>
          <w:b/>
          <w:bCs/>
          <w:color w:val="000000"/>
          <w:sz w:val="20"/>
          <w:szCs w:val="20"/>
          <w:lang w:eastAsia="ja-JP"/>
        </w:rPr>
        <w:t>日および</w:t>
      </w:r>
      <w:r w:rsidRPr="00153F83">
        <w:rPr>
          <w:rFonts w:ascii="Arial" w:eastAsia="Times New Roman" w:hAnsi="Arial" w:cs="Arial"/>
          <w:b/>
          <w:bCs/>
          <w:color w:val="000000"/>
          <w:sz w:val="20"/>
          <w:szCs w:val="20"/>
          <w:lang w:eastAsia="ja-JP"/>
        </w:rPr>
        <w:t> 18</w:t>
      </w:r>
      <w:r w:rsidRPr="00153F83">
        <w:rPr>
          <w:rFonts w:ascii="ＭＳ ゴシック" w:eastAsia="ＭＳ ゴシック" w:hAnsi="ＭＳ ゴシック" w:cs="ＭＳ ゴシック" w:hint="eastAsia"/>
          <w:b/>
          <w:bCs/>
          <w:color w:val="000000"/>
          <w:sz w:val="20"/>
          <w:szCs w:val="20"/>
          <w:lang w:eastAsia="ja-JP"/>
        </w:rPr>
        <w:t>日</w:t>
      </w:r>
      <w:r w:rsidRPr="00153F83">
        <w:rPr>
          <w:rFonts w:ascii="Arial" w:eastAsia="Times New Roman" w:hAnsi="Arial" w:cs="Arial"/>
          <w:b/>
          <w:bCs/>
          <w:color w:val="000000"/>
          <w:sz w:val="20"/>
          <w:szCs w:val="20"/>
          <w:lang w:eastAsia="ja-JP"/>
        </w:rPr>
        <w:t> </w:t>
      </w:r>
    </w:p>
    <w:p w14:paraId="59D45C36"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b/>
          <w:bCs/>
          <w:color w:val="000000"/>
          <w:sz w:val="20"/>
          <w:szCs w:val="20"/>
          <w:lang w:eastAsia="ja-JP"/>
        </w:rPr>
        <w:t>イベント：</w:t>
      </w:r>
      <w:r w:rsidRPr="00153F83">
        <w:rPr>
          <w:rFonts w:ascii="Arial" w:eastAsia="Times New Roman" w:hAnsi="Arial" w:cs="Arial"/>
          <w:b/>
          <w:bCs/>
          <w:color w:val="000000"/>
          <w:sz w:val="20"/>
          <w:szCs w:val="20"/>
          <w:lang w:eastAsia="ja-JP"/>
        </w:rPr>
        <w:t>5</w:t>
      </w:r>
      <w:r w:rsidRPr="00153F83">
        <w:rPr>
          <w:rFonts w:ascii="ＭＳ ゴシック" w:eastAsia="ＭＳ ゴシック" w:hAnsi="ＭＳ ゴシック" w:cs="ＭＳ ゴシック" w:hint="eastAsia"/>
          <w:b/>
          <w:bCs/>
          <w:color w:val="000000"/>
          <w:sz w:val="20"/>
          <w:szCs w:val="20"/>
          <w:lang w:eastAsia="ja-JP"/>
        </w:rPr>
        <w:t>月</w:t>
      </w:r>
      <w:r w:rsidRPr="00153F83">
        <w:rPr>
          <w:rFonts w:ascii="Arial" w:eastAsia="Times New Roman" w:hAnsi="Arial" w:cs="Arial"/>
          <w:b/>
          <w:bCs/>
          <w:color w:val="000000"/>
          <w:sz w:val="20"/>
          <w:szCs w:val="20"/>
          <w:lang w:eastAsia="ja-JP"/>
        </w:rPr>
        <w:t>22</w:t>
      </w:r>
      <w:r w:rsidRPr="00153F83">
        <w:rPr>
          <w:rFonts w:ascii="ＭＳ ゴシック" w:eastAsia="ＭＳ ゴシック" w:hAnsi="ＭＳ ゴシック" w:cs="ＭＳ ゴシック" w:hint="eastAsia"/>
          <w:b/>
          <w:bCs/>
          <w:color w:val="000000"/>
          <w:sz w:val="20"/>
          <w:szCs w:val="20"/>
          <w:lang w:eastAsia="ja-JP"/>
        </w:rPr>
        <w:t>日</w:t>
      </w:r>
      <w:r w:rsidRPr="00153F83">
        <w:rPr>
          <w:rFonts w:ascii="Arial" w:eastAsia="Times New Roman" w:hAnsi="Arial" w:cs="Arial"/>
          <w:b/>
          <w:bCs/>
          <w:color w:val="000000"/>
          <w:sz w:val="20"/>
          <w:szCs w:val="20"/>
          <w:lang w:eastAsia="ja-JP"/>
        </w:rPr>
        <w:t>19</w:t>
      </w:r>
      <w:r w:rsidRPr="00153F83">
        <w:rPr>
          <w:rFonts w:ascii="ＭＳ ゴシック" w:eastAsia="ＭＳ ゴシック" w:hAnsi="ＭＳ ゴシック" w:cs="ＭＳ ゴシック"/>
          <w:b/>
          <w:bCs/>
          <w:color w:val="000000"/>
          <w:sz w:val="20"/>
          <w:szCs w:val="20"/>
          <w:lang w:eastAsia="ja-JP"/>
        </w:rPr>
        <w:t>時</w:t>
      </w:r>
    </w:p>
    <w:p w14:paraId="42E27B47"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Arial" w:eastAsia="Times New Roman" w:hAnsi="Arial" w:cs="Arial"/>
          <w:color w:val="000000"/>
          <w:sz w:val="20"/>
          <w:szCs w:val="20"/>
          <w:lang w:eastAsia="ja-JP"/>
        </w:rPr>
        <w:t> </w:t>
      </w:r>
    </w:p>
    <w:p w14:paraId="05A02FB5"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b/>
          <w:bCs/>
          <w:color w:val="000000"/>
          <w:sz w:val="20"/>
          <w:szCs w:val="20"/>
          <w:lang w:eastAsia="ja-JP"/>
        </w:rPr>
        <w:t>カンヌにふさわしい普通を超えた設営</w:t>
      </w:r>
      <w:r w:rsidRPr="00153F83">
        <w:rPr>
          <w:rFonts w:ascii="Arial" w:eastAsia="Times New Roman" w:hAnsi="Arial" w:cs="Arial"/>
          <w:b/>
          <w:bCs/>
          <w:color w:val="000000"/>
          <w:sz w:val="20"/>
          <w:szCs w:val="20"/>
          <w:lang w:eastAsia="ja-JP"/>
        </w:rPr>
        <w:t> !</w:t>
      </w:r>
    </w:p>
    <w:p w14:paraId="6D52EF38"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カンヌは国際的に優れた映画作品に贈られる世界最大級のイベントですが、パリ市民や観光客も特別な映画体験を楽しむことができます。</w:t>
      </w:r>
      <w:r w:rsidRPr="00153F83">
        <w:rPr>
          <w:rFonts w:ascii="Arial" w:eastAsia="Times New Roman" w:hAnsi="Arial" w:cs="Arial"/>
          <w:color w:val="000000"/>
          <w:sz w:val="20"/>
          <w:szCs w:val="20"/>
          <w:lang w:eastAsia="ja-JP"/>
        </w:rPr>
        <w:t> </w:t>
      </w:r>
    </w:p>
    <w:p w14:paraId="21B02797"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今回で</w:t>
      </w:r>
      <w:r w:rsidRPr="00153F83">
        <w:rPr>
          <w:rFonts w:ascii="Arial" w:eastAsia="Times New Roman" w:hAnsi="Arial" w:cs="Arial"/>
          <w:color w:val="000000"/>
          <w:sz w:val="20"/>
          <w:szCs w:val="20"/>
          <w:lang w:eastAsia="ja-JP"/>
        </w:rPr>
        <w:t>3</w:t>
      </w:r>
      <w:r w:rsidRPr="00153F83">
        <w:rPr>
          <w:rFonts w:ascii="ＭＳ ゴシック" w:eastAsia="ＭＳ ゴシック" w:hAnsi="ＭＳ ゴシック" w:cs="ＭＳ ゴシック" w:hint="eastAsia"/>
          <w:color w:val="000000"/>
          <w:sz w:val="20"/>
          <w:szCs w:val="20"/>
          <w:lang w:eastAsia="ja-JP"/>
        </w:rPr>
        <w:t>回目を迎える「</w:t>
      </w:r>
      <w:r w:rsidRPr="00153F83">
        <w:rPr>
          <w:rFonts w:ascii="ＭＳ ゴシック" w:eastAsia="ＭＳ ゴシック" w:hAnsi="ＭＳ ゴシック" w:cs="ＭＳ ゴシック" w:hint="eastAsia"/>
          <w:i/>
          <w:iCs/>
          <w:color w:val="000000"/>
          <w:sz w:val="20"/>
          <w:szCs w:val="20"/>
          <w:lang w:eastAsia="ja-JP"/>
        </w:rPr>
        <w:t>アン・</w:t>
      </w:r>
      <w:r w:rsidRPr="00153F83">
        <w:rPr>
          <w:rFonts w:ascii="Arial" w:eastAsia="Times New Roman" w:hAnsi="Arial" w:cs="Arial"/>
          <w:color w:val="000000"/>
          <w:sz w:val="20"/>
          <w:szCs w:val="20"/>
          <w:lang w:eastAsia="ja-JP"/>
        </w:rPr>
        <w:t> </w:t>
      </w:r>
      <w:r w:rsidRPr="00153F83">
        <w:rPr>
          <w:rFonts w:ascii="ＭＳ ゴシック" w:eastAsia="ＭＳ ゴシック" w:hAnsi="ＭＳ ゴシック" w:cs="ＭＳ ゴシック" w:hint="eastAsia"/>
          <w:i/>
          <w:iCs/>
          <w:color w:val="000000"/>
          <w:sz w:val="20"/>
          <w:szCs w:val="20"/>
          <w:lang w:eastAsia="ja-JP"/>
        </w:rPr>
        <w:t>ディマンシュ・オ・シネマ</w:t>
      </w:r>
      <w:r w:rsidRPr="00153F83">
        <w:rPr>
          <w:rFonts w:ascii="ＭＳ ゴシック" w:eastAsia="ＭＳ ゴシック" w:hAnsi="ＭＳ ゴシック" w:cs="ＭＳ ゴシック" w:hint="eastAsia"/>
          <w:color w:val="000000"/>
          <w:sz w:val="20"/>
          <w:szCs w:val="20"/>
          <w:lang w:eastAsia="ja-JP"/>
        </w:rPr>
        <w:t>」では、このイベントを楽しむためのユニークな仕掛けが用意されています：</w:t>
      </w:r>
      <w:r w:rsidRPr="00153F83">
        <w:rPr>
          <w:rFonts w:ascii="Arial" w:eastAsia="Times New Roman" w:hAnsi="Arial" w:cs="Arial"/>
          <w:color w:val="000000"/>
          <w:sz w:val="20"/>
          <w:szCs w:val="20"/>
          <w:lang w:eastAsia="ja-JP"/>
        </w:rPr>
        <w:t>144m²</w:t>
      </w:r>
      <w:r w:rsidRPr="00153F83">
        <w:rPr>
          <w:rFonts w:ascii="ＭＳ ゴシック" w:eastAsia="ＭＳ ゴシック" w:hAnsi="ＭＳ ゴシック" w:cs="ＭＳ ゴシック" w:hint="eastAsia"/>
          <w:color w:val="000000"/>
          <w:sz w:val="20"/>
          <w:szCs w:val="20"/>
          <w:lang w:eastAsia="ja-JP"/>
        </w:rPr>
        <w:t>の巨大スクリーンが凱旋門に面してに設置され、大迫力のサウンドシステム、</w:t>
      </w:r>
      <w:r w:rsidRPr="00153F83">
        <w:rPr>
          <w:rFonts w:ascii="Arial" w:eastAsia="Times New Roman" w:hAnsi="Arial" w:cs="Arial"/>
          <w:color w:val="000000"/>
          <w:sz w:val="20"/>
          <w:szCs w:val="20"/>
          <w:lang w:eastAsia="ja-JP"/>
        </w:rPr>
        <w:t>1,700</w:t>
      </w:r>
      <w:r w:rsidRPr="00153F83">
        <w:rPr>
          <w:rFonts w:ascii="ＭＳ ゴシック" w:eastAsia="ＭＳ ゴシック" w:hAnsi="ＭＳ ゴシック" w:cs="ＭＳ ゴシック" w:hint="eastAsia"/>
          <w:color w:val="000000"/>
          <w:sz w:val="20"/>
          <w:szCs w:val="20"/>
          <w:lang w:eastAsia="ja-JP"/>
        </w:rPr>
        <w:t>脚以上のデッキチェアとともに、絵葉書のような空間を演出します。</w:t>
      </w:r>
      <w:r w:rsidRPr="00153F83">
        <w:rPr>
          <w:rFonts w:ascii="Arial" w:eastAsia="Times New Roman" w:hAnsi="Arial" w:cs="Arial"/>
          <w:color w:val="000000"/>
          <w:sz w:val="20"/>
          <w:szCs w:val="20"/>
          <w:lang w:eastAsia="ja-JP"/>
        </w:rPr>
        <w:t>2022</w:t>
      </w:r>
      <w:r w:rsidRPr="00153F83">
        <w:rPr>
          <w:rFonts w:ascii="ＭＳ ゴシック" w:eastAsia="ＭＳ ゴシック" w:hAnsi="ＭＳ ゴシック" w:cs="ＭＳ ゴシック" w:hint="eastAsia"/>
          <w:color w:val="000000"/>
          <w:sz w:val="20"/>
          <w:szCs w:val="20"/>
          <w:lang w:eastAsia="ja-JP"/>
        </w:rPr>
        <w:t>年</w:t>
      </w:r>
      <w:r w:rsidRPr="00153F83">
        <w:rPr>
          <w:rFonts w:ascii="Arial" w:eastAsia="Times New Roman" w:hAnsi="Arial" w:cs="Arial"/>
          <w:color w:val="000000"/>
          <w:sz w:val="20"/>
          <w:szCs w:val="20"/>
          <w:lang w:eastAsia="ja-JP"/>
        </w:rPr>
        <w:t>5</w:t>
      </w:r>
      <w:r w:rsidRPr="00153F83">
        <w:rPr>
          <w:rFonts w:ascii="ＭＳ ゴシック" w:eastAsia="ＭＳ ゴシック" w:hAnsi="ＭＳ ゴシック" w:cs="ＭＳ ゴシック" w:hint="eastAsia"/>
          <w:color w:val="000000"/>
          <w:sz w:val="20"/>
          <w:szCs w:val="20"/>
          <w:lang w:eastAsia="ja-JP"/>
        </w:rPr>
        <w:t>月</w:t>
      </w:r>
      <w:r w:rsidRPr="00153F83">
        <w:rPr>
          <w:rFonts w:ascii="Arial" w:eastAsia="Times New Roman" w:hAnsi="Arial" w:cs="Arial"/>
          <w:color w:val="000000"/>
          <w:sz w:val="20"/>
          <w:szCs w:val="20"/>
          <w:lang w:eastAsia="ja-JP"/>
        </w:rPr>
        <w:t>22</w:t>
      </w:r>
      <w:r w:rsidRPr="00153F83">
        <w:rPr>
          <w:rFonts w:ascii="ＭＳ ゴシック" w:eastAsia="ＭＳ ゴシック" w:hAnsi="ＭＳ ゴシック" w:cs="ＭＳ ゴシック" w:hint="eastAsia"/>
          <w:color w:val="000000"/>
          <w:sz w:val="20"/>
          <w:szCs w:val="20"/>
          <w:lang w:eastAsia="ja-JP"/>
        </w:rPr>
        <w:t>日の一晩限りのために、記録的な速さで達成する必要がある、まさに技術的な偉業と言えるイベントです。</w:t>
      </w:r>
      <w:r w:rsidRPr="00153F83">
        <w:rPr>
          <w:rFonts w:ascii="Arial" w:eastAsia="Times New Roman" w:hAnsi="Arial" w:cs="Arial"/>
          <w:color w:val="000000"/>
          <w:sz w:val="20"/>
          <w:szCs w:val="20"/>
          <w:lang w:eastAsia="ja-JP"/>
        </w:rPr>
        <w:t> </w:t>
      </w:r>
    </w:p>
    <w:p w14:paraId="7DEB8339"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シャンゼリゼ大通り委員会にとって、このイベントは、健康危機のために</w:t>
      </w:r>
      <w:r w:rsidRPr="00153F83">
        <w:rPr>
          <w:rFonts w:ascii="Arial" w:eastAsia="Times New Roman" w:hAnsi="Arial" w:cs="Arial"/>
          <w:color w:val="000000"/>
          <w:sz w:val="20"/>
          <w:szCs w:val="20"/>
          <w:lang w:eastAsia="ja-JP"/>
        </w:rPr>
        <w:t>2</w:t>
      </w:r>
      <w:r w:rsidRPr="00153F83">
        <w:rPr>
          <w:rFonts w:ascii="ＭＳ ゴシック" w:eastAsia="ＭＳ ゴシック" w:hAnsi="ＭＳ ゴシック" w:cs="ＭＳ ゴシック" w:hint="eastAsia"/>
          <w:color w:val="000000"/>
          <w:sz w:val="20"/>
          <w:szCs w:val="20"/>
          <w:lang w:eastAsia="ja-JP"/>
        </w:rPr>
        <w:t>年間活動を停止していたこの象徴的な大動脈の国際的な評価に貢献するものです。</w:t>
      </w:r>
      <w:r w:rsidRPr="00153F83">
        <w:rPr>
          <w:rFonts w:ascii="Arial" w:eastAsia="Times New Roman" w:hAnsi="Arial" w:cs="Arial"/>
          <w:color w:val="000000"/>
          <w:sz w:val="20"/>
          <w:szCs w:val="20"/>
          <w:lang w:eastAsia="ja-JP"/>
        </w:rPr>
        <w:t> </w:t>
      </w:r>
    </w:p>
    <w:p w14:paraId="4F162AD3"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b/>
          <w:bCs/>
          <w:color w:val="000000"/>
          <w:sz w:val="20"/>
          <w:szCs w:val="20"/>
          <w:lang w:eastAsia="ja-JP"/>
        </w:rPr>
        <w:t>シャンゼリゼ委員会が主導するプロジェクト</w:t>
      </w:r>
      <w:r w:rsidRPr="00153F83">
        <w:rPr>
          <w:rFonts w:ascii="Arial" w:eastAsia="Times New Roman" w:hAnsi="Arial" w:cs="Arial"/>
          <w:b/>
          <w:bCs/>
          <w:color w:val="000000"/>
          <w:sz w:val="20"/>
          <w:szCs w:val="20"/>
          <w:lang w:eastAsia="ja-JP"/>
        </w:rPr>
        <w:t> </w:t>
      </w:r>
    </w:p>
    <w:p w14:paraId="2075CA14"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シャンゼリゼ委員会会長のマルク</w:t>
      </w:r>
      <w:r w:rsidRPr="00153F83">
        <w:rPr>
          <w:rFonts w:ascii="Arial" w:eastAsia="Times New Roman" w:hAnsi="Arial" w:cs="Arial"/>
          <w:color w:val="000000"/>
          <w:sz w:val="20"/>
          <w:szCs w:val="20"/>
          <w:lang w:eastAsia="ja-JP"/>
        </w:rPr>
        <w:t>-</w:t>
      </w:r>
      <w:r w:rsidRPr="00153F83">
        <w:rPr>
          <w:rFonts w:ascii="ＭＳ ゴシック" w:eastAsia="ＭＳ ゴシック" w:hAnsi="ＭＳ ゴシック" w:cs="ＭＳ ゴシック" w:hint="eastAsia"/>
          <w:color w:val="000000"/>
          <w:sz w:val="20"/>
          <w:szCs w:val="20"/>
          <w:lang w:eastAsia="ja-JP"/>
        </w:rPr>
        <w:t>アントワーヌ・ジャメより</w:t>
      </w:r>
      <w:r w:rsidRPr="00153F83">
        <w:rPr>
          <w:rFonts w:ascii="ＭＳ ゴシック" w:eastAsia="ＭＳ ゴシック" w:hAnsi="ＭＳ ゴシック" w:cs="ＭＳ ゴシック"/>
          <w:color w:val="000000"/>
          <w:sz w:val="20"/>
          <w:szCs w:val="20"/>
          <w:lang w:eastAsia="ja-JP"/>
        </w:rPr>
        <w:t>：</w:t>
      </w:r>
    </w:p>
    <w:p w14:paraId="61D62A8B"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Arial" w:eastAsia="Times New Roman" w:hAnsi="Arial" w:cs="Arial"/>
          <w:i/>
          <w:iCs/>
          <w:color w:val="000000"/>
          <w:sz w:val="20"/>
          <w:szCs w:val="20"/>
          <w:lang w:eastAsia="ja-JP"/>
        </w:rPr>
        <w:lastRenderedPageBreak/>
        <w:t>" </w:t>
      </w:r>
      <w:r w:rsidRPr="00153F83">
        <w:rPr>
          <w:rFonts w:ascii="ＭＳ ゴシック" w:eastAsia="ＭＳ ゴシック" w:hAnsi="ＭＳ ゴシック" w:cs="ＭＳ ゴシック" w:hint="eastAsia"/>
          <w:i/>
          <w:iCs/>
          <w:color w:val="000000"/>
          <w:sz w:val="20"/>
          <w:szCs w:val="20"/>
          <w:lang w:eastAsia="ja-JP"/>
        </w:rPr>
        <w:t>シャンゼリゼ通りは、パリを歩く人、パリを訪れる人、首都パリを愛する人、世界中の人たちに、出会いの場、集いの場、他のどこにもない場所としてパリを提供する、活気に満ちた素晴らしい背景となる大通りです。</w:t>
      </w:r>
      <w:r w:rsidRPr="00153F83">
        <w:rPr>
          <w:rFonts w:ascii="Arial" w:eastAsia="Times New Roman" w:hAnsi="Arial" w:cs="Arial"/>
          <w:i/>
          <w:iCs/>
          <w:color w:val="000000"/>
          <w:sz w:val="20"/>
          <w:szCs w:val="20"/>
          <w:lang w:eastAsia="ja-JP"/>
        </w:rPr>
        <w:t> </w:t>
      </w:r>
      <w:r w:rsidRPr="00153F83">
        <w:rPr>
          <w:rFonts w:ascii="ＭＳ ゴシック" w:eastAsia="ＭＳ ゴシック" w:hAnsi="ＭＳ ゴシック" w:cs="ＭＳ ゴシック" w:hint="eastAsia"/>
          <w:i/>
          <w:iCs/>
          <w:color w:val="000000"/>
          <w:sz w:val="20"/>
          <w:szCs w:val="20"/>
          <w:lang w:eastAsia="ja-JP"/>
        </w:rPr>
        <w:t>困難な年月を経た私たちは、まさにこの特別な雰囲気と、のびのびとした精神、生きる喜びを再認識する必要がありました。もう一度、呼吸をすることが必要だったのです。エジプトのオベリスクとナポレオンのアーチが見守り、</w:t>
      </w:r>
      <w:r w:rsidRPr="00153F83">
        <w:rPr>
          <w:rFonts w:ascii="Arial" w:eastAsia="Times New Roman" w:hAnsi="Arial" w:cs="Arial"/>
          <w:i/>
          <w:iCs/>
          <w:color w:val="000000"/>
          <w:sz w:val="20"/>
          <w:szCs w:val="20"/>
          <w:lang w:eastAsia="ja-JP"/>
        </w:rPr>
        <w:t>7</w:t>
      </w:r>
      <w:r w:rsidRPr="00153F83">
        <w:rPr>
          <w:rFonts w:ascii="ＭＳ ゴシック" w:eastAsia="ＭＳ ゴシック" w:hAnsi="ＭＳ ゴシック" w:cs="ＭＳ ゴシック" w:hint="eastAsia"/>
          <w:i/>
          <w:iCs/>
          <w:color w:val="000000"/>
          <w:sz w:val="20"/>
          <w:szCs w:val="20"/>
          <w:lang w:eastAsia="ja-JP"/>
        </w:rPr>
        <w:t>月</w:t>
      </w:r>
      <w:r w:rsidRPr="00153F83">
        <w:rPr>
          <w:rFonts w:ascii="Arial" w:eastAsia="Times New Roman" w:hAnsi="Arial" w:cs="Arial"/>
          <w:i/>
          <w:iCs/>
          <w:color w:val="000000"/>
          <w:sz w:val="20"/>
          <w:szCs w:val="20"/>
          <w:lang w:eastAsia="ja-JP"/>
        </w:rPr>
        <w:t>14</w:t>
      </w:r>
      <w:r w:rsidRPr="00153F83">
        <w:rPr>
          <w:rFonts w:ascii="ＭＳ ゴシック" w:eastAsia="ＭＳ ゴシック" w:hAnsi="ＭＳ ゴシック" w:cs="ＭＳ ゴシック" w:hint="eastAsia"/>
          <w:i/>
          <w:iCs/>
          <w:color w:val="000000"/>
          <w:sz w:val="20"/>
          <w:szCs w:val="20"/>
          <w:lang w:eastAsia="ja-JP"/>
        </w:rPr>
        <w:t>日のパレードが行われ、マイヨ・ジョーヌが戴冠する、世界で最も美しい大通りで、最も特別な映画の夜を過ごす、非常に特別なイベントです。野外で二千人の観客とコミュニケーションしながら、共に歌い、泣き、感嘆し、感動し、笑い、悲しみ、賞賛するという、</w:t>
      </w:r>
      <w:r w:rsidRPr="00153F83">
        <w:rPr>
          <w:rFonts w:ascii="Arial" w:eastAsia="Times New Roman" w:hAnsi="Arial" w:cs="Arial"/>
          <w:i/>
          <w:iCs/>
          <w:color w:val="000000"/>
          <w:sz w:val="20"/>
          <w:szCs w:val="20"/>
          <w:lang w:eastAsia="ja-JP"/>
        </w:rPr>
        <w:t> </w:t>
      </w:r>
      <w:r w:rsidRPr="00153F83">
        <w:rPr>
          <w:rFonts w:ascii="ＭＳ ゴシック" w:eastAsia="ＭＳ ゴシック" w:hAnsi="ＭＳ ゴシック" w:cs="ＭＳ ゴシック" w:hint="eastAsia"/>
          <w:i/>
          <w:iCs/>
          <w:color w:val="000000"/>
          <w:sz w:val="20"/>
          <w:szCs w:val="20"/>
          <w:lang w:eastAsia="ja-JP"/>
        </w:rPr>
        <w:t>非日常の体験です。</w:t>
      </w:r>
      <w:r w:rsidRPr="00153F83">
        <w:rPr>
          <w:rFonts w:ascii="Arial" w:eastAsia="Times New Roman" w:hAnsi="Arial" w:cs="Arial"/>
          <w:i/>
          <w:iCs/>
          <w:color w:val="000000"/>
          <w:sz w:val="20"/>
          <w:szCs w:val="20"/>
          <w:lang w:eastAsia="ja-JP"/>
        </w:rPr>
        <w:t> 5</w:t>
      </w:r>
      <w:r w:rsidRPr="00153F83">
        <w:rPr>
          <w:rFonts w:ascii="ＭＳ ゴシック" w:eastAsia="ＭＳ ゴシック" w:hAnsi="ＭＳ ゴシック" w:cs="ＭＳ ゴシック" w:hint="eastAsia"/>
          <w:i/>
          <w:iCs/>
          <w:color w:val="000000"/>
          <w:sz w:val="20"/>
          <w:szCs w:val="20"/>
          <w:lang w:eastAsia="ja-JP"/>
        </w:rPr>
        <w:t>月</w:t>
      </w:r>
      <w:r w:rsidRPr="00153F83">
        <w:rPr>
          <w:rFonts w:ascii="Arial" w:eastAsia="Times New Roman" w:hAnsi="Arial" w:cs="Arial"/>
          <w:i/>
          <w:iCs/>
          <w:color w:val="000000"/>
          <w:sz w:val="20"/>
          <w:szCs w:val="20"/>
          <w:lang w:eastAsia="ja-JP"/>
        </w:rPr>
        <w:t>22</w:t>
      </w:r>
      <w:r w:rsidRPr="00153F83">
        <w:rPr>
          <w:rFonts w:ascii="ＭＳ ゴシック" w:eastAsia="ＭＳ ゴシック" w:hAnsi="ＭＳ ゴシック" w:cs="ＭＳ ゴシック" w:hint="eastAsia"/>
          <w:i/>
          <w:iCs/>
          <w:color w:val="000000"/>
          <w:sz w:val="20"/>
          <w:szCs w:val="20"/>
          <w:lang w:eastAsia="ja-JP"/>
        </w:rPr>
        <w:t>日（日）に開催されるこのユニークなイベントに、ぜひご参加ください。シャンゼリゼ通りは文化と映画の通りですから、この夜は、映画が大きなスクリーンで見られること、そして通りにある</w:t>
      </w:r>
      <w:r w:rsidRPr="00153F83">
        <w:rPr>
          <w:rFonts w:ascii="Arial" w:eastAsia="Times New Roman" w:hAnsi="Arial" w:cs="Arial"/>
          <w:i/>
          <w:iCs/>
          <w:color w:val="000000"/>
          <w:sz w:val="20"/>
          <w:szCs w:val="20"/>
          <w:lang w:eastAsia="ja-JP"/>
        </w:rPr>
        <w:t>5</w:t>
      </w:r>
      <w:r w:rsidRPr="00153F83">
        <w:rPr>
          <w:rFonts w:ascii="ＭＳ ゴシック" w:eastAsia="ＭＳ ゴシック" w:hAnsi="ＭＳ ゴシック" w:cs="ＭＳ ゴシック" w:hint="eastAsia"/>
          <w:i/>
          <w:iCs/>
          <w:color w:val="000000"/>
          <w:sz w:val="20"/>
          <w:szCs w:val="20"/>
          <w:lang w:eastAsia="ja-JP"/>
        </w:rPr>
        <w:t>つのマルチスクリーン映画館が年間を通じて意欲的で人気のあるプログラムを提供していることを、すべてのパリ市民に思い出させるための夜ともなります。私たちがシャンゼリゼにお招きするのではありません。ここがあなたの家なのです</w:t>
      </w:r>
      <w:r w:rsidRPr="00153F83">
        <w:rPr>
          <w:rFonts w:ascii="Arial" w:eastAsia="Times New Roman" w:hAnsi="Arial" w:cs="Arial"/>
          <w:i/>
          <w:iCs/>
          <w:color w:val="000000"/>
          <w:sz w:val="20"/>
          <w:szCs w:val="20"/>
          <w:lang w:eastAsia="ja-JP"/>
        </w:rPr>
        <w:t xml:space="preserve">! </w:t>
      </w:r>
      <w:r w:rsidRPr="00153F83">
        <w:rPr>
          <w:rFonts w:ascii="ＭＳ ゴシック" w:eastAsia="ＭＳ ゴシック" w:hAnsi="ＭＳ ゴシック" w:cs="ＭＳ ゴシック" w:hint="eastAsia"/>
          <w:i/>
          <w:iCs/>
          <w:color w:val="000000"/>
          <w:sz w:val="20"/>
          <w:szCs w:val="20"/>
          <w:lang w:eastAsia="ja-JP"/>
        </w:rPr>
        <w:t>映画館でお会いしましょう</w:t>
      </w:r>
      <w:r w:rsidRPr="00153F83">
        <w:rPr>
          <w:rFonts w:ascii="Arial" w:eastAsia="Times New Roman" w:hAnsi="Arial" w:cs="Arial"/>
          <w:i/>
          <w:iCs/>
          <w:color w:val="000000"/>
          <w:sz w:val="20"/>
          <w:szCs w:val="20"/>
          <w:lang w:eastAsia="ja-JP"/>
        </w:rPr>
        <w:t> !</w:t>
      </w:r>
      <w:r w:rsidRPr="00153F83">
        <w:rPr>
          <w:rFonts w:ascii="ＭＳ ゴシック" w:eastAsia="ＭＳ ゴシック" w:hAnsi="ＭＳ ゴシック" w:cs="ＭＳ ゴシック"/>
          <w:i/>
          <w:iCs/>
          <w:color w:val="000000"/>
          <w:sz w:val="20"/>
          <w:szCs w:val="20"/>
          <w:lang w:eastAsia="ja-JP"/>
        </w:rPr>
        <w:t>」</w:t>
      </w:r>
    </w:p>
    <w:p w14:paraId="702B090F"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このイベントは、</w:t>
      </w:r>
      <w:r w:rsidRPr="00153F83">
        <w:rPr>
          <w:rFonts w:ascii="Arial" w:eastAsia="Times New Roman" w:hAnsi="Arial" w:cs="Arial"/>
          <w:color w:val="000000"/>
          <w:sz w:val="20"/>
          <w:szCs w:val="20"/>
          <w:lang w:eastAsia="ja-JP"/>
        </w:rPr>
        <w:t>ubi bene</w:t>
      </w:r>
      <w:r w:rsidRPr="00153F83">
        <w:rPr>
          <w:rFonts w:ascii="ＭＳ ゴシック" w:eastAsia="ＭＳ ゴシック" w:hAnsi="ＭＳ ゴシック" w:cs="ＭＳ ゴシック" w:hint="eastAsia"/>
          <w:color w:val="000000"/>
          <w:sz w:val="20"/>
          <w:szCs w:val="20"/>
          <w:lang w:eastAsia="ja-JP"/>
        </w:rPr>
        <w:t>がプロデュースしています</w:t>
      </w:r>
      <w:r w:rsidRPr="00153F83">
        <w:rPr>
          <w:rFonts w:ascii="ＭＳ ゴシック" w:eastAsia="ＭＳ ゴシック" w:hAnsi="ＭＳ ゴシック" w:cs="ＭＳ ゴシック"/>
          <w:color w:val="000000"/>
          <w:sz w:val="20"/>
          <w:szCs w:val="20"/>
          <w:lang w:eastAsia="ja-JP"/>
        </w:rPr>
        <w:t>。</w:t>
      </w:r>
    </w:p>
    <w:p w14:paraId="3E077A3D"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協賛</w:t>
      </w:r>
      <w:r w:rsidRPr="00153F83">
        <w:rPr>
          <w:rFonts w:ascii="Arial" w:eastAsia="Times New Roman" w:hAnsi="Arial" w:cs="Arial"/>
          <w:color w:val="000000"/>
          <w:sz w:val="20"/>
          <w:szCs w:val="20"/>
          <w:lang w:eastAsia="ja-JP"/>
        </w:rPr>
        <w:t> </w:t>
      </w:r>
      <w:r w:rsidRPr="00153F83">
        <w:rPr>
          <w:rFonts w:ascii="ＭＳ ゴシック" w:eastAsia="ＭＳ ゴシック" w:hAnsi="ＭＳ ゴシック" w:cs="ＭＳ ゴシック"/>
          <w:color w:val="000000"/>
          <w:sz w:val="20"/>
          <w:szCs w:val="20"/>
          <w:lang w:eastAsia="ja-JP"/>
        </w:rPr>
        <w:t>：</w:t>
      </w:r>
    </w:p>
    <w:p w14:paraId="3FE93E51"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b/>
          <w:bCs/>
          <w:color w:val="000000"/>
          <w:sz w:val="20"/>
          <w:szCs w:val="20"/>
          <w:lang w:eastAsia="ja-JP"/>
        </w:rPr>
        <w:t>ハーゲンダッ</w:t>
      </w:r>
      <w:r w:rsidRPr="00153F83">
        <w:rPr>
          <w:rFonts w:ascii="ＭＳ ゴシック" w:eastAsia="ＭＳ ゴシック" w:hAnsi="ＭＳ ゴシック" w:cs="ＭＳ ゴシック"/>
          <w:b/>
          <w:bCs/>
          <w:color w:val="000000"/>
          <w:sz w:val="20"/>
          <w:szCs w:val="20"/>
          <w:lang w:eastAsia="ja-JP"/>
        </w:rPr>
        <w:t>ツ</w:t>
      </w:r>
    </w:p>
    <w:p w14:paraId="72088031"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i/>
          <w:iCs/>
          <w:color w:val="000000"/>
          <w:sz w:val="20"/>
          <w:szCs w:val="20"/>
          <w:lang w:eastAsia="ja-JP"/>
        </w:rPr>
        <w:t>「</w:t>
      </w:r>
      <w:r w:rsidRPr="00153F83">
        <w:rPr>
          <w:rFonts w:ascii="Arial" w:eastAsia="Times New Roman" w:hAnsi="Arial" w:cs="Arial"/>
          <w:i/>
          <w:iCs/>
          <w:color w:val="000000"/>
          <w:sz w:val="20"/>
          <w:szCs w:val="20"/>
          <w:lang w:eastAsia="ja-JP"/>
        </w:rPr>
        <w:t> </w:t>
      </w:r>
      <w:r w:rsidRPr="00153F83">
        <w:rPr>
          <w:rFonts w:ascii="ＭＳ ゴシック" w:eastAsia="ＭＳ ゴシック" w:hAnsi="ＭＳ ゴシック" w:cs="ＭＳ ゴシック" w:hint="eastAsia"/>
          <w:i/>
          <w:iCs/>
          <w:color w:val="000000"/>
          <w:sz w:val="20"/>
          <w:szCs w:val="20"/>
          <w:lang w:eastAsia="ja-JP"/>
        </w:rPr>
        <w:t>シャンゼリゼの映画館で過ごす日曜日ディマンシュ・オ・シネマが戻ってきました。</w:t>
      </w:r>
      <w:r w:rsidRPr="00153F83">
        <w:rPr>
          <w:rFonts w:ascii="Arial" w:eastAsia="Times New Roman" w:hAnsi="Arial" w:cs="Arial"/>
          <w:i/>
          <w:iCs/>
          <w:color w:val="000000"/>
          <w:sz w:val="20"/>
          <w:szCs w:val="20"/>
          <w:lang w:eastAsia="ja-JP"/>
        </w:rPr>
        <w:t> </w:t>
      </w:r>
      <w:r w:rsidRPr="00153F83">
        <w:rPr>
          <w:rFonts w:ascii="ＭＳ ゴシック" w:eastAsia="ＭＳ ゴシック" w:hAnsi="ＭＳ ゴシック" w:cs="ＭＳ ゴシック" w:hint="eastAsia"/>
          <w:i/>
          <w:iCs/>
          <w:color w:val="000000"/>
          <w:sz w:val="20"/>
          <w:szCs w:val="20"/>
          <w:lang w:eastAsia="ja-JP"/>
        </w:rPr>
        <w:t>！</w:t>
      </w:r>
      <w:r w:rsidRPr="00153F83">
        <w:rPr>
          <w:rFonts w:ascii="Arial" w:eastAsia="Times New Roman" w:hAnsi="Arial" w:cs="Arial"/>
          <w:i/>
          <w:iCs/>
          <w:color w:val="000000"/>
          <w:sz w:val="20"/>
          <w:szCs w:val="20"/>
          <w:lang w:eastAsia="ja-JP"/>
        </w:rPr>
        <w:t> </w:t>
      </w:r>
      <w:r w:rsidRPr="00153F83">
        <w:rPr>
          <w:rFonts w:ascii="ＭＳ ゴシック" w:eastAsia="ＭＳ ゴシック" w:hAnsi="ＭＳ ゴシック" w:cs="ＭＳ ゴシック" w:hint="eastAsia"/>
          <w:i/>
          <w:iCs/>
          <w:color w:val="000000"/>
          <w:sz w:val="20"/>
          <w:szCs w:val="20"/>
          <w:lang w:eastAsia="ja-JP"/>
        </w:rPr>
        <w:t>多くの映画館に導入されているハーゲンダッツブランドが、このイベントを外すことはありません。そこで、「集い」「分かち合い」「楽しみ」の代名詞であるこの新エディションのパートナーになることができ、大変うれしく思います。</w:t>
      </w:r>
      <w:r w:rsidRPr="00153F83">
        <w:rPr>
          <w:rFonts w:ascii="Arial" w:eastAsia="Times New Roman" w:hAnsi="Arial" w:cs="Arial"/>
          <w:i/>
          <w:iCs/>
          <w:color w:val="000000"/>
          <w:sz w:val="20"/>
          <w:szCs w:val="20"/>
          <w:lang w:eastAsia="ja-JP"/>
        </w:rPr>
        <w:t> </w:t>
      </w:r>
    </w:p>
    <w:p w14:paraId="4B2ABEAD"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en-GB"/>
        </w:rPr>
      </w:pPr>
      <w:r w:rsidRPr="00153F83">
        <w:rPr>
          <w:rFonts w:ascii="ＭＳ ゴシック" w:eastAsia="ＭＳ ゴシック" w:hAnsi="ＭＳ ゴシック" w:cs="ＭＳ ゴシック" w:hint="eastAsia"/>
          <w:i/>
          <w:iCs/>
          <w:color w:val="000000"/>
          <w:sz w:val="20"/>
          <w:szCs w:val="20"/>
          <w:lang w:eastAsia="ja-JP"/>
        </w:rPr>
        <w:t>ハーゲンダッツのアイスクリームを食べるのは、いつでも特別なひとときです。世界一美しい大通りで味わえば、さらに特別な体験になります。</w:t>
      </w:r>
      <w:r w:rsidRPr="00153F83">
        <w:rPr>
          <w:rFonts w:ascii="ＭＳ ゴシック" w:eastAsia="ＭＳ ゴシック" w:hAnsi="ＭＳ ゴシック" w:cs="ＭＳ ゴシック" w:hint="eastAsia"/>
          <w:i/>
          <w:iCs/>
          <w:color w:val="000000"/>
          <w:sz w:val="20"/>
          <w:szCs w:val="20"/>
          <w:lang w:eastAsia="en-GB"/>
        </w:rPr>
        <w:t>」</w:t>
      </w:r>
      <w:r w:rsidRPr="00153F83">
        <w:rPr>
          <w:rFonts w:ascii="ＭＳ ゴシック" w:eastAsia="ＭＳ ゴシック" w:hAnsi="ＭＳ ゴシック" w:cs="ＭＳ ゴシック"/>
          <w:i/>
          <w:iCs/>
          <w:color w:val="000000"/>
          <w:sz w:val="20"/>
          <w:szCs w:val="20"/>
          <w:lang w:eastAsia="en-GB"/>
        </w:rPr>
        <w:t>。</w:t>
      </w:r>
    </w:p>
    <w:p w14:paraId="41E1DBD3"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カレン・ブロサール、</w:t>
      </w:r>
      <w:r w:rsidRPr="00153F83">
        <w:rPr>
          <w:rFonts w:ascii="Arial" w:eastAsia="Times New Roman" w:hAnsi="Arial" w:cs="Arial"/>
          <w:color w:val="000000"/>
          <w:sz w:val="20"/>
          <w:szCs w:val="20"/>
          <w:lang w:eastAsia="ja-JP"/>
        </w:rPr>
        <w:t xml:space="preserve">General Mills France </w:t>
      </w:r>
      <w:r w:rsidRPr="00153F83">
        <w:rPr>
          <w:rFonts w:ascii="ＭＳ ゴシック" w:eastAsia="ＭＳ ゴシック" w:hAnsi="ＭＳ ゴシック" w:cs="ＭＳ ゴシック" w:hint="eastAsia"/>
          <w:color w:val="000000"/>
          <w:sz w:val="20"/>
          <w:szCs w:val="20"/>
          <w:lang w:eastAsia="ja-JP"/>
        </w:rPr>
        <w:t>マーケティングディレクタ</w:t>
      </w:r>
      <w:r w:rsidRPr="00153F83">
        <w:rPr>
          <w:rFonts w:ascii="ＭＳ ゴシック" w:eastAsia="ＭＳ ゴシック" w:hAnsi="ＭＳ ゴシック" w:cs="ＭＳ ゴシック"/>
          <w:color w:val="000000"/>
          <w:sz w:val="20"/>
          <w:szCs w:val="20"/>
          <w:lang w:eastAsia="ja-JP"/>
        </w:rPr>
        <w:t>ー</w:t>
      </w:r>
    </w:p>
    <w:p w14:paraId="10BAF37D"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Arial" w:eastAsia="Times New Roman" w:hAnsi="Arial" w:cs="Arial"/>
          <w:color w:val="000000"/>
          <w:sz w:val="20"/>
          <w:szCs w:val="20"/>
          <w:lang w:eastAsia="ja-JP"/>
        </w:rPr>
        <w:t> </w:t>
      </w:r>
    </w:p>
    <w:p w14:paraId="6F1BC0F9"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Arial" w:eastAsia="Times New Roman" w:hAnsi="Arial" w:cs="Arial"/>
          <w:b/>
          <w:bCs/>
          <w:color w:val="000000"/>
          <w:sz w:val="20"/>
          <w:szCs w:val="20"/>
          <w:lang w:eastAsia="ja-JP"/>
        </w:rPr>
        <w:t>TCM</w:t>
      </w:r>
      <w:r w:rsidRPr="00153F83">
        <w:rPr>
          <w:rFonts w:ascii="ＭＳ ゴシック" w:eastAsia="ＭＳ ゴシック" w:hAnsi="ＭＳ ゴシック" w:cs="ＭＳ ゴシック" w:hint="eastAsia"/>
          <w:b/>
          <w:bCs/>
          <w:color w:val="000000"/>
          <w:sz w:val="20"/>
          <w:szCs w:val="20"/>
          <w:lang w:eastAsia="ja-JP"/>
        </w:rPr>
        <w:t>シネ</w:t>
      </w:r>
      <w:r w:rsidRPr="00153F83">
        <w:rPr>
          <w:rFonts w:ascii="ＭＳ ゴシック" w:eastAsia="ＭＳ ゴシック" w:hAnsi="ＭＳ ゴシック" w:cs="ＭＳ ゴシック"/>
          <w:b/>
          <w:bCs/>
          <w:color w:val="000000"/>
          <w:sz w:val="20"/>
          <w:szCs w:val="20"/>
          <w:lang w:eastAsia="ja-JP"/>
        </w:rPr>
        <w:t>マ</w:t>
      </w:r>
    </w:p>
    <w:p w14:paraId="16C70400"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i/>
          <w:iCs/>
          <w:color w:val="000000"/>
          <w:sz w:val="20"/>
          <w:szCs w:val="20"/>
          <w:lang w:eastAsia="ja-JP"/>
        </w:rPr>
        <w:t>「世界一美しい大通りの大スクリーンで観る野外映画は、まさに圧巻です。</w:t>
      </w:r>
      <w:r w:rsidRPr="00153F83">
        <w:rPr>
          <w:rFonts w:ascii="Arial" w:eastAsia="Times New Roman" w:hAnsi="Arial" w:cs="Arial"/>
          <w:i/>
          <w:iCs/>
          <w:color w:val="000000"/>
          <w:sz w:val="20"/>
          <w:szCs w:val="20"/>
          <w:lang w:eastAsia="ja-JP"/>
        </w:rPr>
        <w:t>TCM</w:t>
      </w:r>
      <w:r w:rsidRPr="00153F83">
        <w:rPr>
          <w:rFonts w:ascii="ＭＳ ゴシック" w:eastAsia="ＭＳ ゴシック" w:hAnsi="ＭＳ ゴシック" w:cs="ＭＳ ゴシック" w:hint="eastAsia"/>
          <w:i/>
          <w:iCs/>
          <w:color w:val="000000"/>
          <w:sz w:val="20"/>
          <w:szCs w:val="20"/>
          <w:lang w:eastAsia="ja-JP"/>
        </w:rPr>
        <w:t>シネマは、この</w:t>
      </w:r>
      <w:r w:rsidRPr="00153F83">
        <w:rPr>
          <w:rFonts w:ascii="Arial" w:eastAsia="Times New Roman" w:hAnsi="Arial" w:cs="Arial"/>
          <w:i/>
          <w:iCs/>
          <w:color w:val="000000"/>
          <w:sz w:val="20"/>
          <w:szCs w:val="20"/>
          <w:lang w:eastAsia="ja-JP"/>
        </w:rPr>
        <w:t>2022</w:t>
      </w:r>
      <w:r w:rsidRPr="00153F83">
        <w:rPr>
          <w:rFonts w:ascii="ＭＳ ゴシック" w:eastAsia="ＭＳ ゴシック" w:hAnsi="ＭＳ ゴシック" w:cs="ＭＳ ゴシック" w:hint="eastAsia"/>
          <w:i/>
          <w:iCs/>
          <w:color w:val="000000"/>
          <w:sz w:val="20"/>
          <w:szCs w:val="20"/>
          <w:lang w:eastAsia="ja-JP"/>
        </w:rPr>
        <w:t>年エディションに初めて参加します</w:t>
      </w:r>
      <w:r w:rsidRPr="00153F83">
        <w:rPr>
          <w:rFonts w:ascii="Arial" w:eastAsia="Times New Roman" w:hAnsi="Arial" w:cs="Arial"/>
          <w:i/>
          <w:iCs/>
          <w:color w:val="000000"/>
          <w:sz w:val="20"/>
          <w:szCs w:val="20"/>
          <w:lang w:eastAsia="ja-JP"/>
        </w:rPr>
        <w:t> </w:t>
      </w:r>
      <w:r w:rsidRPr="00153F83">
        <w:rPr>
          <w:rFonts w:ascii="ＭＳ ゴシック" w:eastAsia="ＭＳ ゴシック" w:hAnsi="ＭＳ ゴシック" w:cs="ＭＳ ゴシック" w:hint="eastAsia"/>
          <w:i/>
          <w:iCs/>
          <w:color w:val="000000"/>
          <w:sz w:val="20"/>
          <w:szCs w:val="20"/>
          <w:lang w:eastAsia="ja-JP"/>
        </w:rPr>
        <w:t>！これは、アメリカの映画ファンに寄り添い、刺激し、感動させるという私たちの願い</w:t>
      </w:r>
      <w:r w:rsidRPr="00153F83">
        <w:rPr>
          <w:rFonts w:ascii="Arial" w:eastAsia="Times New Roman" w:hAnsi="Arial" w:cs="Arial"/>
          <w:i/>
          <w:iCs/>
          <w:color w:val="000000"/>
          <w:sz w:val="20"/>
          <w:szCs w:val="20"/>
          <w:lang w:eastAsia="ja-JP"/>
        </w:rPr>
        <w:t>/DNA</w:t>
      </w:r>
      <w:r w:rsidRPr="00153F83">
        <w:rPr>
          <w:rFonts w:ascii="ＭＳ ゴシック" w:eastAsia="ＭＳ ゴシック" w:hAnsi="ＭＳ ゴシック" w:cs="ＭＳ ゴシック" w:hint="eastAsia"/>
          <w:i/>
          <w:iCs/>
          <w:color w:val="000000"/>
          <w:sz w:val="20"/>
          <w:szCs w:val="20"/>
          <w:lang w:eastAsia="ja-JP"/>
        </w:rPr>
        <w:t>と一致しています。</w:t>
      </w:r>
      <w:r w:rsidRPr="00153F83">
        <w:rPr>
          <w:rFonts w:ascii="Arial" w:eastAsia="Times New Roman" w:hAnsi="Arial" w:cs="Arial"/>
          <w:i/>
          <w:iCs/>
          <w:color w:val="000000"/>
          <w:sz w:val="20"/>
          <w:szCs w:val="20"/>
          <w:lang w:eastAsia="ja-JP"/>
        </w:rPr>
        <w:t> </w:t>
      </w:r>
      <w:r w:rsidRPr="00153F83">
        <w:rPr>
          <w:rFonts w:ascii="ＭＳ ゴシック" w:eastAsia="ＭＳ ゴシック" w:hAnsi="ＭＳ ゴシック" w:cs="ＭＳ ゴシック"/>
          <w:i/>
          <w:iCs/>
          <w:color w:val="000000"/>
          <w:sz w:val="20"/>
          <w:szCs w:val="20"/>
          <w:lang w:eastAsia="ja-JP"/>
        </w:rPr>
        <w:t>」</w:t>
      </w:r>
    </w:p>
    <w:p w14:paraId="6BF12B12"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ギレルモ・ファレ</w:t>
      </w:r>
      <w:r w:rsidRPr="00153F83">
        <w:rPr>
          <w:rFonts w:ascii="Arial" w:eastAsia="Times New Roman" w:hAnsi="Arial" w:cs="Arial"/>
          <w:color w:val="000000"/>
          <w:sz w:val="20"/>
          <w:szCs w:val="20"/>
          <w:lang w:eastAsia="ja-JP"/>
        </w:rPr>
        <w:t> </w:t>
      </w:r>
      <w:r w:rsidRPr="00153F83">
        <w:rPr>
          <w:rFonts w:ascii="ＭＳ ゴシック" w:eastAsia="ＭＳ ゴシック" w:hAnsi="ＭＳ ゴシック" w:cs="ＭＳ ゴシック" w:hint="eastAsia"/>
          <w:color w:val="000000"/>
          <w:sz w:val="20"/>
          <w:szCs w:val="20"/>
          <w:lang w:eastAsia="ja-JP"/>
        </w:rPr>
        <w:t>エンターテインメントチャンネル</w:t>
      </w:r>
      <w:r w:rsidRPr="00153F83">
        <w:rPr>
          <w:rFonts w:ascii="Arial" w:eastAsia="Times New Roman" w:hAnsi="Arial" w:cs="Arial"/>
          <w:color w:val="000000"/>
          <w:sz w:val="20"/>
          <w:szCs w:val="20"/>
          <w:lang w:eastAsia="ja-JP"/>
        </w:rPr>
        <w:t xml:space="preserve"> SEA &amp; MENA </w:t>
      </w:r>
      <w:r w:rsidRPr="00153F83">
        <w:rPr>
          <w:rFonts w:ascii="ＭＳ ゴシック" w:eastAsia="ＭＳ ゴシック" w:hAnsi="ＭＳ ゴシック" w:cs="ＭＳ ゴシック" w:hint="eastAsia"/>
          <w:color w:val="000000"/>
          <w:sz w:val="20"/>
          <w:szCs w:val="20"/>
          <w:lang w:eastAsia="ja-JP"/>
        </w:rPr>
        <w:t>担当副社</w:t>
      </w:r>
      <w:r w:rsidRPr="00153F83">
        <w:rPr>
          <w:rFonts w:ascii="ＭＳ ゴシック" w:eastAsia="ＭＳ ゴシック" w:hAnsi="ＭＳ ゴシック" w:cs="ＭＳ ゴシック"/>
          <w:color w:val="000000"/>
          <w:sz w:val="20"/>
          <w:szCs w:val="20"/>
          <w:lang w:eastAsia="ja-JP"/>
        </w:rPr>
        <w:t>長</w:t>
      </w:r>
    </w:p>
    <w:p w14:paraId="1E0E3EC9"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ja-JP"/>
        </w:rPr>
      </w:pPr>
      <w:r w:rsidRPr="00153F83">
        <w:rPr>
          <w:rFonts w:ascii="ＭＳ ゴシック" w:eastAsia="ＭＳ ゴシック" w:hAnsi="ＭＳ ゴシック" w:cs="ＭＳ ゴシック" w:hint="eastAsia"/>
          <w:color w:val="000000"/>
          <w:sz w:val="20"/>
          <w:szCs w:val="20"/>
          <w:lang w:eastAsia="ja-JP"/>
        </w:rPr>
        <w:t>このイベントは、パリ市の協力により実現しました。</w:t>
      </w:r>
      <w:r w:rsidRPr="00153F83">
        <w:rPr>
          <w:rFonts w:ascii="Arial" w:eastAsia="Times New Roman" w:hAnsi="Arial" w:cs="Arial"/>
          <w:color w:val="000000"/>
          <w:sz w:val="20"/>
          <w:szCs w:val="20"/>
          <w:lang w:eastAsia="ja-JP"/>
        </w:rPr>
        <w:t> </w:t>
      </w:r>
    </w:p>
    <w:p w14:paraId="238B7891"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en-GB"/>
        </w:rPr>
      </w:pPr>
      <w:r w:rsidRPr="00153F83">
        <w:rPr>
          <w:rFonts w:ascii="Arial" w:eastAsia="Times New Roman" w:hAnsi="Arial" w:cs="Arial"/>
          <w:color w:val="000000"/>
          <w:sz w:val="20"/>
          <w:szCs w:val="20"/>
          <w:lang w:eastAsia="en-GB"/>
        </w:rPr>
        <w:t xml:space="preserve">David </w:t>
      </w:r>
      <w:proofErr w:type="spellStart"/>
      <w:r w:rsidRPr="00153F83">
        <w:rPr>
          <w:rFonts w:ascii="Arial" w:eastAsia="Times New Roman" w:hAnsi="Arial" w:cs="Arial"/>
          <w:color w:val="000000"/>
          <w:sz w:val="20"/>
          <w:szCs w:val="20"/>
          <w:lang w:eastAsia="en-GB"/>
        </w:rPr>
        <w:t>Lasne</w:t>
      </w:r>
      <w:proofErr w:type="spellEnd"/>
      <w:r w:rsidRPr="00153F83">
        <w:rPr>
          <w:rFonts w:ascii="Arial" w:eastAsia="Times New Roman" w:hAnsi="Arial" w:cs="Arial"/>
          <w:color w:val="000000"/>
          <w:sz w:val="20"/>
          <w:szCs w:val="20"/>
          <w:lang w:eastAsia="en-GB"/>
        </w:rPr>
        <w:t xml:space="preserve">, </w:t>
      </w:r>
      <w:hyperlink r:id="rId5" w:tgtFrame="_blank" w:history="1">
        <w:r w:rsidRPr="00153F83">
          <w:rPr>
            <w:rFonts w:ascii="Arial" w:eastAsia="Times New Roman" w:hAnsi="Arial" w:cs="Arial"/>
            <w:color w:val="0000FF"/>
            <w:sz w:val="20"/>
            <w:szCs w:val="20"/>
            <w:u w:val="single"/>
            <w:lang w:eastAsia="en-GB"/>
          </w:rPr>
          <w:t>david.lasne@spark-agency.fr</w:t>
        </w:r>
      </w:hyperlink>
      <w:r w:rsidRPr="00153F83">
        <w:rPr>
          <w:rFonts w:ascii="Arial" w:eastAsia="Times New Roman" w:hAnsi="Arial" w:cs="Arial"/>
          <w:color w:val="000000"/>
          <w:sz w:val="20"/>
          <w:szCs w:val="20"/>
          <w:lang w:eastAsia="en-GB"/>
        </w:rPr>
        <w:t xml:space="preserve">  </w:t>
      </w:r>
      <w:r w:rsidRPr="00153F83">
        <w:rPr>
          <w:rFonts w:ascii="Arial" w:eastAsia="Times New Roman" w:hAnsi="Arial" w:cs="Arial"/>
          <w:color w:val="000000"/>
          <w:sz w:val="20"/>
          <w:szCs w:val="20"/>
          <w:lang w:eastAsia="en-GB"/>
        </w:rPr>
        <w:br/>
        <w:t xml:space="preserve">Nicolas </w:t>
      </w:r>
      <w:proofErr w:type="spellStart"/>
      <w:r w:rsidRPr="00153F83">
        <w:rPr>
          <w:rFonts w:ascii="Arial" w:eastAsia="Times New Roman" w:hAnsi="Arial" w:cs="Arial"/>
          <w:color w:val="000000"/>
          <w:sz w:val="20"/>
          <w:szCs w:val="20"/>
          <w:lang w:eastAsia="en-GB"/>
        </w:rPr>
        <w:t>Fuseau</w:t>
      </w:r>
      <w:proofErr w:type="spellEnd"/>
      <w:r w:rsidRPr="00153F83">
        <w:rPr>
          <w:rFonts w:ascii="Arial" w:eastAsia="Times New Roman" w:hAnsi="Arial" w:cs="Arial"/>
          <w:color w:val="000000"/>
          <w:sz w:val="20"/>
          <w:szCs w:val="20"/>
          <w:lang w:eastAsia="en-GB"/>
        </w:rPr>
        <w:t xml:space="preserve">, </w:t>
      </w:r>
      <w:hyperlink r:id="rId6" w:tgtFrame="_blank" w:history="1">
        <w:r w:rsidRPr="00153F83">
          <w:rPr>
            <w:rFonts w:ascii="Arial" w:eastAsia="Times New Roman" w:hAnsi="Arial" w:cs="Arial"/>
            <w:color w:val="0000FF"/>
            <w:sz w:val="20"/>
            <w:szCs w:val="20"/>
            <w:u w:val="single"/>
            <w:lang w:eastAsia="en-GB"/>
          </w:rPr>
          <w:t>nicolas.fuseau@spark-agency.fr</w:t>
        </w:r>
      </w:hyperlink>
      <w:r w:rsidRPr="00153F83">
        <w:rPr>
          <w:rFonts w:ascii="Arial" w:eastAsia="Times New Roman" w:hAnsi="Arial" w:cs="Arial"/>
          <w:color w:val="000000"/>
          <w:sz w:val="20"/>
          <w:szCs w:val="20"/>
          <w:lang w:eastAsia="en-GB"/>
        </w:rPr>
        <w:t>  </w:t>
      </w:r>
    </w:p>
    <w:p w14:paraId="389D1A75"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en-GB"/>
        </w:rPr>
      </w:pPr>
      <w:r w:rsidRPr="00153F83">
        <w:rPr>
          <w:rFonts w:ascii="Arial" w:eastAsia="Times New Roman" w:hAnsi="Arial" w:cs="Arial"/>
          <w:color w:val="000000"/>
          <w:sz w:val="20"/>
          <w:szCs w:val="20"/>
          <w:lang w:eastAsia="en-GB"/>
        </w:rPr>
        <w:t xml:space="preserve">Photo - </w:t>
      </w:r>
      <w:hyperlink r:id="rId7" w:tgtFrame="_blank" w:history="1">
        <w:r w:rsidRPr="00153F83">
          <w:rPr>
            <w:rFonts w:ascii="Arial" w:eastAsia="Times New Roman" w:hAnsi="Arial" w:cs="Arial"/>
            <w:color w:val="0000FF"/>
            <w:sz w:val="20"/>
            <w:szCs w:val="20"/>
            <w:u w:val="single"/>
            <w:lang w:eastAsia="en-GB"/>
          </w:rPr>
          <w:t>https://mma.prnewswire.com/media/1809306/Comite_Champs_Elysees_Dimanche_Cinema.jpg</w:t>
        </w:r>
      </w:hyperlink>
      <w:r w:rsidRPr="00153F83">
        <w:rPr>
          <w:rFonts w:ascii="Arial" w:eastAsia="Times New Roman" w:hAnsi="Arial" w:cs="Arial"/>
          <w:color w:val="000000"/>
          <w:sz w:val="20"/>
          <w:szCs w:val="20"/>
          <w:lang w:eastAsia="en-GB"/>
        </w:rPr>
        <w:t xml:space="preserve">  </w:t>
      </w:r>
    </w:p>
    <w:p w14:paraId="7E0CD4CA" w14:textId="77777777" w:rsidR="00153F83" w:rsidRPr="00153F83" w:rsidRDefault="00153F83" w:rsidP="00153F83">
      <w:pPr>
        <w:spacing w:before="100" w:beforeAutospacing="1" w:after="100" w:afterAutospacing="1" w:line="240" w:lineRule="auto"/>
        <w:rPr>
          <w:rFonts w:ascii="Arial" w:eastAsia="Times New Roman" w:hAnsi="Arial" w:cs="Arial"/>
          <w:color w:val="000000"/>
          <w:sz w:val="20"/>
          <w:szCs w:val="20"/>
          <w:lang w:eastAsia="en-GB"/>
        </w:rPr>
      </w:pPr>
      <w:r w:rsidRPr="00153F83">
        <w:rPr>
          <w:rFonts w:ascii="Arial" w:eastAsia="Times New Roman" w:hAnsi="Arial" w:cs="Arial"/>
          <w:color w:val="000000"/>
          <w:sz w:val="20"/>
          <w:szCs w:val="20"/>
          <w:lang w:eastAsia="en-GB"/>
        </w:rPr>
        <w:t> </w:t>
      </w:r>
    </w:p>
    <w:p w14:paraId="634910ED" w14:textId="77777777" w:rsidR="00AE39D7" w:rsidRPr="00AE39D7" w:rsidRDefault="00AE39D7" w:rsidP="00AE39D7">
      <w:pPr>
        <w:spacing w:after="240" w:line="240" w:lineRule="auto"/>
        <w:rPr>
          <w:rFonts w:ascii="Arial" w:eastAsia="Times New Roman" w:hAnsi="Arial" w:cs="Arial"/>
          <w:color w:val="000000"/>
          <w:sz w:val="20"/>
          <w:szCs w:val="20"/>
          <w:lang w:val="en-US" w:eastAsia="ja-JP"/>
        </w:rPr>
      </w:pPr>
      <w:r w:rsidRPr="00AE39D7">
        <w:rPr>
          <w:rFonts w:ascii="ＭＳ 明朝" w:eastAsia="ＭＳ 明朝" w:hAnsi="ＭＳ 明朝" w:cs="ＭＳ 明朝" w:hint="eastAsia"/>
          <w:color w:val="000000"/>
          <w:sz w:val="20"/>
          <w:szCs w:val="20"/>
          <w:lang w:val="en-US" w:eastAsia="ja-JP"/>
        </w:rPr>
        <w:t>（日本語リリース：クライアント提供）</w:t>
      </w:r>
    </w:p>
    <w:p w14:paraId="2EFAE3D0" w14:textId="77777777" w:rsidR="00222E1F" w:rsidRDefault="00222E1F" w:rsidP="00D0199A">
      <w:pPr>
        <w:spacing w:before="100" w:beforeAutospacing="1" w:after="100" w:afterAutospacing="1" w:line="240" w:lineRule="auto"/>
      </w:pPr>
    </w:p>
    <w:sectPr w:rsidR="00222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83"/>
    <w:rsid w:val="000805A5"/>
    <w:rsid w:val="000B1BC6"/>
    <w:rsid w:val="00153F83"/>
    <w:rsid w:val="001C67CC"/>
    <w:rsid w:val="00222E1F"/>
    <w:rsid w:val="002317FC"/>
    <w:rsid w:val="007D4974"/>
    <w:rsid w:val="009E6D4B"/>
    <w:rsid w:val="00AE39D7"/>
    <w:rsid w:val="00D0199A"/>
    <w:rsid w:val="00F84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90AB4"/>
  <w15:chartTrackingRefBased/>
  <w15:docId w15:val="{4B6F430A-48A7-453E-815D-E9969010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Hyperlink"/>
    <w:basedOn w:val="a0"/>
    <w:uiPriority w:val="99"/>
    <w:semiHidden/>
    <w:unhideWhenUsed/>
    <w:rsid w:val="00153F83"/>
    <w:rPr>
      <w:color w:val="0000FF"/>
      <w:u w:val="single"/>
    </w:rPr>
  </w:style>
  <w:style w:type="paragraph" w:styleId="a4">
    <w:name w:val="Revision"/>
    <w:hidden/>
    <w:uiPriority w:val="99"/>
    <w:semiHidden/>
    <w:rsid w:val="00AE3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5265">
      <w:bodyDiv w:val="1"/>
      <w:marLeft w:val="0"/>
      <w:marRight w:val="0"/>
      <w:marTop w:val="0"/>
      <w:marBottom w:val="0"/>
      <w:divBdr>
        <w:top w:val="none" w:sz="0" w:space="0" w:color="auto"/>
        <w:left w:val="none" w:sz="0" w:space="0" w:color="auto"/>
        <w:bottom w:val="none" w:sz="0" w:space="0" w:color="auto"/>
        <w:right w:val="none" w:sz="0" w:space="0" w:color="auto"/>
      </w:divBdr>
      <w:divsChild>
        <w:div w:id="652756621">
          <w:marLeft w:val="200"/>
          <w:marRight w:val="0"/>
          <w:marTop w:val="0"/>
          <w:marBottom w:val="0"/>
          <w:divBdr>
            <w:top w:val="none" w:sz="0" w:space="0" w:color="auto"/>
            <w:left w:val="none" w:sz="0" w:space="0" w:color="auto"/>
            <w:bottom w:val="none" w:sz="0" w:space="0" w:color="auto"/>
            <w:right w:val="none" w:sz="0" w:space="0" w:color="auto"/>
          </w:divBdr>
        </w:div>
        <w:div w:id="553078967">
          <w:marLeft w:val="200"/>
          <w:marRight w:val="0"/>
          <w:marTop w:val="0"/>
          <w:marBottom w:val="0"/>
          <w:divBdr>
            <w:top w:val="none" w:sz="0" w:space="0" w:color="auto"/>
            <w:left w:val="none" w:sz="0" w:space="0" w:color="auto"/>
            <w:bottom w:val="none" w:sz="0" w:space="0" w:color="auto"/>
            <w:right w:val="none" w:sz="0" w:space="0" w:color="auto"/>
          </w:divBdr>
          <w:divsChild>
            <w:div w:id="655842818">
              <w:marLeft w:val="0"/>
              <w:marRight w:val="0"/>
              <w:marTop w:val="319"/>
              <w:marBottom w:val="0"/>
              <w:divBdr>
                <w:top w:val="none" w:sz="0" w:space="0" w:color="auto"/>
                <w:left w:val="none" w:sz="0" w:space="0" w:color="auto"/>
                <w:bottom w:val="none" w:sz="0" w:space="0" w:color="auto"/>
                <w:right w:val="none" w:sz="0" w:space="0" w:color="auto"/>
              </w:divBdr>
            </w:div>
            <w:div w:id="541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809306/Comite_Champs_Elysees_Dimanche_Cinem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as.fuseau@spark-agency.fr" TargetMode="External"/><Relationship Id="rId5" Type="http://schemas.openxmlformats.org/officeDocument/2006/relationships/hyperlink" Target="mailto:david.lasne@spark-agency.fr" TargetMode="External"/><Relationship Id="rId4" Type="http://schemas.openxmlformats.org/officeDocument/2006/relationships/hyperlink" Target="http://www.paris.fr/undimancheaucinem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森田みどり</cp:lastModifiedBy>
  <cp:revision>3</cp:revision>
  <dcterms:created xsi:type="dcterms:W3CDTF">2022-05-07T10:17:00Z</dcterms:created>
  <dcterms:modified xsi:type="dcterms:W3CDTF">2022-05-07T10:18:00Z</dcterms:modified>
</cp:coreProperties>
</file>