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D755" w14:textId="4095299A" w:rsidR="00A84837" w:rsidRPr="004A2803" w:rsidRDefault="00A84837" w:rsidP="00D35B9C">
      <w:pPr>
        <w:spacing w:before="100" w:beforeAutospacing="1" w:after="100" w:afterAutospacing="1"/>
        <w:rPr>
          <w:rFonts w:ascii="Arial" w:eastAsia="Times New Roman" w:hAnsi="Arial" w:cs="Arial"/>
          <w:bCs/>
          <w:color w:val="000000"/>
          <w:sz w:val="20"/>
          <w:szCs w:val="20"/>
          <w:lang w:eastAsia="ja-JP"/>
        </w:rPr>
      </w:pPr>
      <w:proofErr w:type="spellStart"/>
      <w:r w:rsidRPr="004A2803">
        <w:rPr>
          <w:rFonts w:ascii="Arial" w:eastAsia="Times New Roman" w:hAnsi="Arial" w:cs="Arial"/>
          <w:bCs/>
          <w:color w:val="000000"/>
          <w:sz w:val="20"/>
          <w:szCs w:val="20"/>
          <w:lang w:eastAsia="ja-JP"/>
        </w:rPr>
        <w:t>AsiaNet</w:t>
      </w:r>
      <w:proofErr w:type="spellEnd"/>
      <w:r w:rsidRPr="004A2803">
        <w:rPr>
          <w:rFonts w:ascii="Arial" w:eastAsia="Times New Roman" w:hAnsi="Arial" w:cs="Arial"/>
          <w:bCs/>
          <w:color w:val="000000"/>
          <w:sz w:val="20"/>
          <w:szCs w:val="20"/>
          <w:lang w:eastAsia="ja-JP"/>
        </w:rPr>
        <w:t xml:space="preserve"> 96125</w:t>
      </w:r>
      <w:r w:rsidR="00C95EDC" w:rsidRPr="004A2803">
        <w:rPr>
          <w:rFonts w:ascii="Arial" w:eastAsia="Times New Roman" w:hAnsi="Arial" w:cs="Arial"/>
          <w:bCs/>
          <w:color w:val="000000"/>
          <w:sz w:val="20"/>
          <w:szCs w:val="20"/>
          <w:lang w:eastAsia="ja-JP"/>
        </w:rPr>
        <w:br/>
      </w:r>
    </w:p>
    <w:p w14:paraId="436B66B5" w14:textId="1DD64EF5" w:rsidR="00C95EDC" w:rsidRPr="00C95EDC" w:rsidRDefault="00C95EDC" w:rsidP="00D35B9C">
      <w:pPr>
        <w:spacing w:before="100" w:beforeAutospacing="1" w:after="100" w:afterAutospacing="1"/>
        <w:rPr>
          <w:rFonts w:ascii="Arial" w:eastAsia="Times New Roman" w:hAnsi="Arial" w:cs="Arial"/>
          <w:color w:val="000000"/>
          <w:sz w:val="20"/>
          <w:szCs w:val="20"/>
          <w:lang w:eastAsia="ja-JP"/>
        </w:rPr>
      </w:pPr>
      <w:r w:rsidRPr="00C95EDC">
        <w:rPr>
          <w:rFonts w:ascii="Arial" w:eastAsia="Times New Roman" w:hAnsi="Arial" w:cs="Arial"/>
          <w:b/>
          <w:bCs/>
          <w:color w:val="000000"/>
          <w:sz w:val="20"/>
          <w:szCs w:val="20"/>
          <w:lang w:eastAsia="ja-JP"/>
        </w:rPr>
        <w:t>Schneider Electric</w:t>
      </w:r>
      <w:r w:rsidRPr="00C95EDC">
        <w:rPr>
          <w:rFonts w:ascii="ＭＳ ゴシック" w:eastAsia="ＭＳ ゴシック" w:hAnsi="ＭＳ ゴシック" w:cs="ＭＳ ゴシック" w:hint="eastAsia"/>
          <w:b/>
          <w:bCs/>
          <w:color w:val="000000"/>
          <w:sz w:val="20"/>
          <w:szCs w:val="20"/>
          <w:lang w:eastAsia="ja-JP"/>
        </w:rPr>
        <w:t>と</w:t>
      </w:r>
      <w:r w:rsidRPr="00C95EDC">
        <w:rPr>
          <w:rFonts w:ascii="Arial" w:eastAsia="Times New Roman" w:hAnsi="Arial" w:cs="Arial"/>
          <w:b/>
          <w:bCs/>
          <w:color w:val="000000"/>
          <w:sz w:val="20"/>
          <w:szCs w:val="20"/>
          <w:lang w:eastAsia="ja-JP"/>
        </w:rPr>
        <w:t>MIT</w:t>
      </w:r>
      <w:r w:rsidRPr="00C95EDC">
        <w:rPr>
          <w:rFonts w:ascii="ＭＳ ゴシック" w:eastAsia="ＭＳ ゴシック" w:hAnsi="ＭＳ ゴシック" w:cs="ＭＳ ゴシック" w:hint="eastAsia"/>
          <w:b/>
          <w:bCs/>
          <w:color w:val="000000"/>
          <w:sz w:val="20"/>
          <w:szCs w:val="20"/>
          <w:lang w:eastAsia="ja-JP"/>
        </w:rPr>
        <w:t>テクノロジーレビュー</w:t>
      </w:r>
      <w:r w:rsidR="00E961B0">
        <w:rPr>
          <w:rFonts w:ascii="ＭＳ ゴシック" w:eastAsia="ＭＳ ゴシック" w:hAnsi="ＭＳ ゴシック" w:cs="ＭＳ ゴシック" w:hint="eastAsia"/>
          <w:b/>
          <w:bCs/>
          <w:color w:val="000000"/>
          <w:sz w:val="20"/>
          <w:szCs w:val="20"/>
          <w:lang w:eastAsia="ja-JP"/>
        </w:rPr>
        <w:t>、</w:t>
      </w:r>
      <w:r w:rsidRPr="00C95EDC">
        <w:rPr>
          <w:rFonts w:ascii="ＭＳ ゴシック" w:eastAsia="ＭＳ ゴシック" w:hAnsi="ＭＳ ゴシック" w:cs="ＭＳ ゴシック" w:hint="eastAsia"/>
          <w:b/>
          <w:bCs/>
          <w:color w:val="000000"/>
          <w:sz w:val="20"/>
          <w:szCs w:val="20"/>
          <w:lang w:eastAsia="ja-JP"/>
        </w:rPr>
        <w:t>共同レポート</w:t>
      </w:r>
      <w:r w:rsidR="00E961B0">
        <w:rPr>
          <w:rFonts w:ascii="ＭＳ ゴシック" w:eastAsia="ＭＳ ゴシック" w:hAnsi="ＭＳ ゴシック" w:cs="ＭＳ ゴシック" w:hint="eastAsia"/>
          <w:b/>
          <w:bCs/>
          <w:color w:val="000000"/>
          <w:sz w:val="20"/>
          <w:szCs w:val="20"/>
          <w:lang w:eastAsia="ja-JP"/>
        </w:rPr>
        <w:t>で</w:t>
      </w:r>
      <w:r w:rsidRPr="00C95EDC">
        <w:rPr>
          <w:rFonts w:ascii="ＭＳ ゴシック" w:eastAsia="ＭＳ ゴシック" w:hAnsi="ＭＳ ゴシック" w:cs="ＭＳ ゴシック" w:hint="eastAsia"/>
          <w:b/>
          <w:bCs/>
          <w:color w:val="000000"/>
          <w:sz w:val="20"/>
          <w:szCs w:val="20"/>
          <w:lang w:eastAsia="ja-JP"/>
        </w:rPr>
        <w:t>製造業におけるサステナビリティの急速な変革</w:t>
      </w:r>
      <w:r w:rsidR="00E961B0">
        <w:rPr>
          <w:rFonts w:ascii="ＭＳ ゴシック" w:eastAsia="ＭＳ ゴシック" w:hAnsi="ＭＳ ゴシック" w:cs="ＭＳ ゴシック" w:hint="eastAsia"/>
          <w:b/>
          <w:bCs/>
          <w:color w:val="000000"/>
          <w:sz w:val="20"/>
          <w:szCs w:val="20"/>
          <w:lang w:eastAsia="ja-JP"/>
        </w:rPr>
        <w:t>について発表</w:t>
      </w:r>
    </w:p>
    <w:p w14:paraId="0A501888" w14:textId="23472165" w:rsidR="00C95EDC" w:rsidRPr="00D35B9C" w:rsidRDefault="00A84837" w:rsidP="004A2803">
      <w:pPr>
        <w:pStyle w:val="ad"/>
        <w:spacing w:before="100" w:beforeAutospacing="1" w:after="100" w:afterAutospacing="1"/>
        <w:ind w:leftChars="0" w:left="420"/>
        <w:rPr>
          <w:rFonts w:ascii="Arial" w:eastAsia="Times New Roman" w:hAnsi="Arial" w:cs="Arial"/>
          <w:color w:val="000000"/>
          <w:sz w:val="20"/>
          <w:szCs w:val="20"/>
          <w:lang w:eastAsia="ja-JP"/>
        </w:rPr>
      </w:pPr>
      <w:r>
        <w:rPr>
          <w:rFonts w:ascii="ＭＳ 明朝" w:eastAsia="ＭＳ 明朝" w:hAnsi="ＭＳ 明朝" w:cs="ＭＳ 明朝" w:hint="eastAsia"/>
          <w:color w:val="000000"/>
          <w:sz w:val="20"/>
          <w:szCs w:val="20"/>
          <w:lang w:eastAsia="ja-JP"/>
        </w:rPr>
        <w:t>・</w:t>
      </w:r>
      <w:r w:rsidR="00C95EDC" w:rsidRPr="00D35B9C">
        <w:rPr>
          <w:rFonts w:ascii="Arial" w:eastAsia="Times New Roman" w:hAnsi="Arial" w:cs="Arial"/>
          <w:color w:val="000000"/>
          <w:sz w:val="20"/>
          <w:szCs w:val="20"/>
          <w:lang w:eastAsia="ja-JP"/>
        </w:rPr>
        <w:t>Schneider Electric</w:t>
      </w:r>
      <w:r w:rsidR="00C95EDC" w:rsidRPr="00D35B9C">
        <w:rPr>
          <w:rFonts w:ascii="ＭＳ ゴシック" w:eastAsia="ＭＳ ゴシック" w:hAnsi="ＭＳ ゴシック" w:cs="ＭＳ ゴシック" w:hint="eastAsia"/>
          <w:color w:val="000000"/>
          <w:sz w:val="20"/>
          <w:szCs w:val="20"/>
          <w:lang w:eastAsia="ja-JP"/>
        </w:rPr>
        <w:t>と</w:t>
      </w:r>
      <w:r w:rsidR="00C95EDC" w:rsidRPr="00D35B9C">
        <w:rPr>
          <w:rFonts w:ascii="Arial" w:eastAsia="Times New Roman" w:hAnsi="Arial" w:cs="Arial"/>
          <w:color w:val="000000"/>
          <w:sz w:val="20"/>
          <w:szCs w:val="20"/>
          <w:lang w:eastAsia="ja-JP"/>
        </w:rPr>
        <w:t>MIT</w:t>
      </w:r>
      <w:r w:rsidR="00C95EDC" w:rsidRPr="00D35B9C">
        <w:rPr>
          <w:rFonts w:ascii="ＭＳ ゴシック" w:eastAsia="ＭＳ ゴシック" w:hAnsi="ＭＳ ゴシック" w:cs="ＭＳ ゴシック" w:hint="eastAsia"/>
          <w:color w:val="000000"/>
          <w:sz w:val="20"/>
          <w:szCs w:val="20"/>
          <w:lang w:eastAsia="ja-JP"/>
        </w:rPr>
        <w:t>テクノロジーレビュー</w:t>
      </w:r>
      <w:r w:rsidR="00E961B0">
        <w:rPr>
          <w:rFonts w:ascii="ＭＳ ゴシック" w:eastAsia="ＭＳ ゴシック" w:hAnsi="ＭＳ ゴシック" w:cs="ＭＳ ゴシック" w:hint="eastAsia"/>
          <w:color w:val="000000"/>
          <w:sz w:val="20"/>
          <w:szCs w:val="20"/>
          <w:lang w:eastAsia="ja-JP"/>
        </w:rPr>
        <w:t>は</w:t>
      </w:r>
      <w:r w:rsidR="00C95EDC" w:rsidRPr="00D35B9C">
        <w:rPr>
          <w:rFonts w:ascii="ＭＳ ゴシック" w:eastAsia="ＭＳ ゴシック" w:hAnsi="ＭＳ ゴシック" w:cs="ＭＳ ゴシック" w:hint="eastAsia"/>
          <w:color w:val="000000"/>
          <w:sz w:val="20"/>
          <w:szCs w:val="20"/>
          <w:lang w:eastAsia="ja-JP"/>
        </w:rPr>
        <w:t>新しい報告書</w:t>
      </w:r>
      <w:r w:rsidR="00625240">
        <w:rPr>
          <w:rFonts w:ascii="ＭＳ ゴシック" w:eastAsia="ＭＳ ゴシック" w:hAnsi="ＭＳ ゴシック" w:cs="ＭＳ ゴシック" w:hint="eastAsia"/>
          <w:color w:val="000000"/>
          <w:sz w:val="20"/>
          <w:szCs w:val="20"/>
          <w:lang w:eastAsia="ja-JP"/>
        </w:rPr>
        <w:t>に於いて</w:t>
      </w:r>
      <w:r w:rsidR="00C95EDC" w:rsidRPr="00D35B9C">
        <w:rPr>
          <w:rFonts w:ascii="ＭＳ ゴシック" w:eastAsia="ＭＳ ゴシック" w:hAnsi="ＭＳ ゴシック" w:cs="ＭＳ ゴシック" w:hint="eastAsia"/>
          <w:color w:val="000000"/>
          <w:sz w:val="20"/>
          <w:szCs w:val="20"/>
          <w:lang w:eastAsia="ja-JP"/>
        </w:rPr>
        <w:t>、大手製造業が</w:t>
      </w:r>
      <w:r w:rsidR="000B2C60" w:rsidRPr="00D35B9C">
        <w:rPr>
          <w:rFonts w:ascii="ＭＳ ゴシック" w:eastAsia="ＭＳ ゴシック" w:hAnsi="ＭＳ ゴシック" w:cs="ＭＳ ゴシック" w:hint="eastAsia"/>
          <w:color w:val="000000"/>
          <w:sz w:val="20"/>
          <w:szCs w:val="20"/>
          <w:lang w:eastAsia="ja-JP"/>
        </w:rPr>
        <w:t>偶発的</w:t>
      </w:r>
      <w:r w:rsidR="00C95EDC" w:rsidRPr="00D35B9C">
        <w:rPr>
          <w:rFonts w:ascii="ＭＳ ゴシック" w:eastAsia="ＭＳ ゴシック" w:hAnsi="ＭＳ ゴシック" w:cs="ＭＳ ゴシック" w:hint="eastAsia"/>
          <w:color w:val="000000"/>
          <w:sz w:val="20"/>
          <w:szCs w:val="20"/>
          <w:lang w:eastAsia="ja-JP"/>
        </w:rPr>
        <w:t>に持続可能性なものになったというよりも</w:t>
      </w:r>
      <w:r w:rsidR="000B2C60" w:rsidRPr="00D35B9C">
        <w:rPr>
          <w:rFonts w:ascii="ＭＳ ゴシック" w:eastAsia="ＭＳ ゴシック" w:hAnsi="ＭＳ ゴシック" w:cs="ＭＳ ゴシック" w:hint="eastAsia"/>
          <w:color w:val="000000"/>
          <w:sz w:val="20"/>
          <w:szCs w:val="20"/>
          <w:lang w:eastAsia="ja-JP"/>
        </w:rPr>
        <w:t>、</w:t>
      </w:r>
      <w:r w:rsidR="00C95EDC" w:rsidRPr="00D35B9C">
        <w:rPr>
          <w:rFonts w:ascii="ＭＳ ゴシック" w:eastAsia="ＭＳ ゴシック" w:hAnsi="ＭＳ ゴシック" w:cs="ＭＳ ゴシック" w:hint="eastAsia"/>
          <w:color w:val="000000"/>
          <w:sz w:val="20"/>
          <w:szCs w:val="20"/>
          <w:lang w:eastAsia="ja-JP"/>
        </w:rPr>
        <w:t>意図的に</w:t>
      </w:r>
      <w:r w:rsidR="00ED5256" w:rsidRPr="00D35B9C">
        <w:rPr>
          <w:rFonts w:ascii="ＭＳ ゴシック" w:eastAsia="ＭＳ ゴシック" w:hAnsi="ＭＳ ゴシック" w:cs="ＭＳ ゴシック" w:hint="eastAsia"/>
          <w:color w:val="000000"/>
          <w:sz w:val="20"/>
          <w:szCs w:val="20"/>
          <w:lang w:eastAsia="ja-JP"/>
        </w:rPr>
        <w:t>サステナビリティ</w:t>
      </w:r>
      <w:r w:rsidR="00C95EDC" w:rsidRPr="00D35B9C">
        <w:rPr>
          <w:rFonts w:ascii="ＭＳ ゴシック" w:eastAsia="ＭＳ ゴシック" w:hAnsi="ＭＳ ゴシック" w:cs="ＭＳ ゴシック" w:hint="eastAsia"/>
          <w:color w:val="000000"/>
          <w:sz w:val="20"/>
          <w:szCs w:val="20"/>
          <w:lang w:eastAsia="ja-JP"/>
        </w:rPr>
        <w:t>を追求するという変化が起きていると指摘</w:t>
      </w:r>
    </w:p>
    <w:p w14:paraId="3DC9C6AA" w14:textId="4521321F" w:rsidR="00C95EDC" w:rsidRPr="00D35B9C" w:rsidRDefault="00A84837" w:rsidP="004A2803">
      <w:pPr>
        <w:pStyle w:val="ad"/>
        <w:spacing w:before="100" w:beforeAutospacing="1" w:after="100" w:afterAutospacing="1"/>
        <w:ind w:leftChars="0" w:left="420"/>
        <w:rPr>
          <w:rFonts w:ascii="Arial" w:eastAsia="Times New Roman"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w:t>
      </w:r>
      <w:r w:rsidR="00C95EDC" w:rsidRPr="00D35B9C">
        <w:rPr>
          <w:rFonts w:ascii="ＭＳ ゴシック" w:eastAsia="ＭＳ ゴシック" w:hAnsi="ＭＳ ゴシック" w:cs="ＭＳ ゴシック" w:hint="eastAsia"/>
          <w:color w:val="000000"/>
          <w:sz w:val="20"/>
          <w:szCs w:val="20"/>
          <w:lang w:eastAsia="ja-JP"/>
        </w:rPr>
        <w:t>大手製造業は単なる工程</w:t>
      </w:r>
      <w:r w:rsidR="000B2C60" w:rsidRPr="00D35B9C">
        <w:rPr>
          <w:rFonts w:ascii="ＭＳ ゴシック" w:eastAsia="ＭＳ ゴシック" w:hAnsi="ＭＳ ゴシック" w:cs="ＭＳ ゴシック" w:hint="eastAsia"/>
          <w:color w:val="000000"/>
          <w:sz w:val="20"/>
          <w:szCs w:val="20"/>
          <w:lang w:eastAsia="ja-JP"/>
        </w:rPr>
        <w:t>の</w:t>
      </w:r>
      <w:r w:rsidR="00C95EDC" w:rsidRPr="00D35B9C">
        <w:rPr>
          <w:rFonts w:ascii="ＭＳ ゴシック" w:eastAsia="ＭＳ ゴシック" w:hAnsi="ＭＳ ゴシック" w:cs="ＭＳ ゴシック" w:hint="eastAsia"/>
          <w:color w:val="000000"/>
          <w:sz w:val="20"/>
          <w:szCs w:val="20"/>
          <w:lang w:eastAsia="ja-JP"/>
        </w:rPr>
        <w:t>効率化</w:t>
      </w:r>
      <w:r w:rsidR="00625240">
        <w:rPr>
          <w:rFonts w:ascii="ＭＳ ゴシック" w:eastAsia="ＭＳ ゴシック" w:hAnsi="ＭＳ ゴシック" w:cs="ＭＳ ゴシック" w:hint="eastAsia"/>
          <w:color w:val="000000"/>
          <w:sz w:val="20"/>
          <w:szCs w:val="20"/>
          <w:lang w:eastAsia="ja-JP"/>
        </w:rPr>
        <w:t>を超えて</w:t>
      </w:r>
      <w:r w:rsidR="00C95EDC" w:rsidRPr="00D35B9C">
        <w:rPr>
          <w:rFonts w:ascii="ＭＳ ゴシック" w:eastAsia="ＭＳ ゴシック" w:hAnsi="ＭＳ ゴシック" w:cs="ＭＳ ゴシック" w:hint="eastAsia"/>
          <w:color w:val="000000"/>
          <w:sz w:val="20"/>
          <w:szCs w:val="20"/>
          <w:lang w:eastAsia="ja-JP"/>
        </w:rPr>
        <w:t>サプライチェーン全体</w:t>
      </w:r>
      <w:r w:rsidR="00E961B0">
        <w:rPr>
          <w:rFonts w:ascii="ＭＳ ゴシック" w:eastAsia="ＭＳ ゴシック" w:hAnsi="ＭＳ ゴシック" w:cs="ＭＳ ゴシック" w:hint="eastAsia"/>
          <w:color w:val="000000"/>
          <w:sz w:val="20"/>
          <w:szCs w:val="20"/>
          <w:lang w:eastAsia="ja-JP"/>
        </w:rPr>
        <w:t>の</w:t>
      </w:r>
      <w:r w:rsidR="00C95EDC" w:rsidRPr="00D35B9C">
        <w:rPr>
          <w:rFonts w:ascii="ＭＳ ゴシック" w:eastAsia="ＭＳ ゴシック" w:hAnsi="ＭＳ ゴシック" w:cs="ＭＳ ゴシック" w:hint="eastAsia"/>
          <w:color w:val="000000"/>
          <w:sz w:val="20"/>
          <w:szCs w:val="20"/>
          <w:lang w:eastAsia="ja-JP"/>
        </w:rPr>
        <w:t>カーボンフットプリントの可視化を</w:t>
      </w:r>
      <w:r w:rsidR="00625240">
        <w:rPr>
          <w:rFonts w:ascii="ＭＳ ゴシック" w:eastAsia="ＭＳ ゴシック" w:hAnsi="ＭＳ ゴシック" w:cs="ＭＳ ゴシック" w:hint="eastAsia"/>
          <w:color w:val="000000"/>
          <w:sz w:val="20"/>
          <w:szCs w:val="20"/>
          <w:lang w:eastAsia="ja-JP"/>
        </w:rPr>
        <w:t>加速</w:t>
      </w:r>
      <w:r w:rsidR="00E961B0">
        <w:rPr>
          <w:rFonts w:ascii="ＭＳ ゴシック" w:eastAsia="ＭＳ ゴシック" w:hAnsi="ＭＳ ゴシック" w:cs="ＭＳ ゴシック" w:hint="eastAsia"/>
          <w:color w:val="000000"/>
          <w:sz w:val="20"/>
          <w:szCs w:val="20"/>
          <w:lang w:eastAsia="ja-JP"/>
        </w:rPr>
        <w:t>する傾向に</w:t>
      </w:r>
    </w:p>
    <w:p w14:paraId="5B52EF65" w14:textId="2050A861" w:rsidR="00C95EDC" w:rsidRPr="00C95EDC" w:rsidRDefault="00C95EDC" w:rsidP="004A2803">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color w:val="000000"/>
          <w:sz w:val="20"/>
          <w:szCs w:val="20"/>
          <w:lang w:eastAsia="ja-JP"/>
        </w:rPr>
        <w:t>フランス、リュエイ</w:t>
      </w:r>
      <w:r w:rsidR="00E92F1C">
        <w:rPr>
          <w:rFonts w:ascii="ＭＳ ゴシック" w:eastAsia="ＭＳ ゴシック" w:hAnsi="ＭＳ ゴシック" w:cs="ＭＳ ゴシック" w:hint="eastAsia"/>
          <w:color w:val="000000"/>
          <w:sz w:val="20"/>
          <w:szCs w:val="20"/>
          <w:lang w:eastAsia="ja-JP"/>
        </w:rPr>
        <w:t>ユ</w:t>
      </w:r>
      <w:r w:rsidRPr="00C95EDC">
        <w:rPr>
          <w:rFonts w:ascii="ＭＳ ゴシック" w:eastAsia="ＭＳ ゴシック" w:hAnsi="ＭＳ ゴシック" w:cs="ＭＳ ゴシック" w:hint="eastAsia"/>
          <w:color w:val="000000"/>
          <w:sz w:val="20"/>
          <w:szCs w:val="20"/>
          <w:lang w:eastAsia="ja-JP"/>
        </w:rPr>
        <w:t>＝マルメゾン</w:t>
      </w:r>
      <w:r w:rsidRPr="00C95EDC">
        <w:rPr>
          <w:rFonts w:ascii="Arial" w:eastAsia="Times New Roman" w:hAnsi="Arial" w:cs="Arial"/>
          <w:color w:val="000000"/>
          <w:sz w:val="20"/>
          <w:szCs w:val="20"/>
          <w:lang w:eastAsia="ja-JP"/>
        </w:rPr>
        <w:t>, 2022</w:t>
      </w:r>
      <w:r w:rsidRPr="00C95EDC">
        <w:rPr>
          <w:rFonts w:ascii="ＭＳ ゴシック" w:eastAsia="ＭＳ ゴシック" w:hAnsi="ＭＳ ゴシック" w:cs="ＭＳ ゴシック" w:hint="eastAsia"/>
          <w:color w:val="000000"/>
          <w:sz w:val="20"/>
          <w:szCs w:val="20"/>
          <w:lang w:eastAsia="ja-JP"/>
        </w:rPr>
        <w:t>年</w:t>
      </w:r>
      <w:r w:rsidRPr="00C95EDC">
        <w:rPr>
          <w:rFonts w:ascii="Arial" w:eastAsia="Times New Roman" w:hAnsi="Arial" w:cs="Arial"/>
          <w:color w:val="000000"/>
          <w:sz w:val="20"/>
          <w:szCs w:val="20"/>
          <w:lang w:eastAsia="ja-JP"/>
        </w:rPr>
        <w:t>5</w:t>
      </w:r>
      <w:r w:rsidRPr="00C95EDC">
        <w:rPr>
          <w:rFonts w:ascii="ＭＳ ゴシック" w:eastAsia="ＭＳ ゴシック" w:hAnsi="ＭＳ ゴシック" w:cs="ＭＳ ゴシック" w:hint="eastAsia"/>
          <w:color w:val="000000"/>
          <w:sz w:val="20"/>
          <w:szCs w:val="20"/>
          <w:lang w:eastAsia="ja-JP"/>
        </w:rPr>
        <w:t>月</w:t>
      </w:r>
      <w:r w:rsidRPr="00C95EDC">
        <w:rPr>
          <w:rFonts w:ascii="Arial" w:eastAsia="Times New Roman" w:hAnsi="Arial" w:cs="Arial"/>
          <w:color w:val="000000"/>
          <w:sz w:val="20"/>
          <w:szCs w:val="20"/>
          <w:lang w:eastAsia="ja-JP"/>
        </w:rPr>
        <w:t>2</w:t>
      </w:r>
      <w:r w:rsidR="00A84837">
        <w:rPr>
          <w:rFonts w:ascii="Arial" w:eastAsia="Times New Roman" w:hAnsi="Arial" w:cs="Arial"/>
          <w:color w:val="000000"/>
          <w:sz w:val="20"/>
          <w:szCs w:val="20"/>
          <w:lang w:eastAsia="ja-JP"/>
        </w:rPr>
        <w:t>6</w:t>
      </w:r>
      <w:r w:rsidRPr="00C95EDC">
        <w:rPr>
          <w:rFonts w:ascii="ＭＳ ゴシック" w:eastAsia="ＭＳ ゴシック" w:hAnsi="ＭＳ ゴシック" w:cs="ＭＳ ゴシック" w:hint="eastAsia"/>
          <w:color w:val="000000"/>
          <w:sz w:val="20"/>
          <w:szCs w:val="20"/>
          <w:lang w:eastAsia="ja-JP"/>
        </w:rPr>
        <w:t>日</w:t>
      </w:r>
      <w:r w:rsidRPr="00C95EDC">
        <w:rPr>
          <w:rFonts w:ascii="Arial" w:eastAsia="Times New Roman" w:hAnsi="Arial" w:cs="Arial"/>
          <w:color w:val="000000"/>
          <w:sz w:val="20"/>
          <w:szCs w:val="20"/>
          <w:lang w:eastAsia="ja-JP"/>
        </w:rPr>
        <w:t xml:space="preserve"> /PRNewswire/ -- </w:t>
      </w:r>
      <w:r w:rsidR="000B2C60" w:rsidRPr="000B2C60">
        <w:rPr>
          <w:rFonts w:ascii="ＭＳ ゴシック" w:eastAsia="ＭＳ ゴシック" w:hAnsi="ＭＳ ゴシック" w:cs="ＭＳ ゴシック" w:hint="eastAsia"/>
          <w:color w:val="000000"/>
          <w:sz w:val="20"/>
          <w:szCs w:val="20"/>
          <w:lang w:eastAsia="ja-JP"/>
        </w:rPr>
        <w:t>エネルギーマネジメントおよびオートメーションにおけるデジタルトランスフォーメーションのリーダーで</w:t>
      </w:r>
      <w:r w:rsidRPr="00C95EDC">
        <w:rPr>
          <w:rFonts w:ascii="ＭＳ ゴシック" w:eastAsia="ＭＳ ゴシック" w:hAnsi="ＭＳ ゴシック" w:cs="ＭＳ ゴシック" w:hint="eastAsia"/>
          <w:color w:val="000000"/>
          <w:sz w:val="20"/>
          <w:szCs w:val="20"/>
          <w:lang w:eastAsia="ja-JP"/>
        </w:rPr>
        <w:t>あり、</w:t>
      </w:r>
      <w:hyperlink r:id="rId7" w:tgtFrame="_blank" w:history="1">
        <w:r w:rsidRPr="00C95EDC">
          <w:rPr>
            <w:rFonts w:ascii="Arial" w:eastAsia="Times New Roman" w:hAnsi="Arial" w:cs="Arial"/>
            <w:color w:val="0000FF"/>
            <w:sz w:val="20"/>
            <w:szCs w:val="20"/>
            <w:u w:val="single"/>
            <w:lang w:eastAsia="ja-JP"/>
          </w:rPr>
          <w:t>Corporate Knights</w:t>
        </w:r>
        <w:r w:rsidRPr="00C95EDC">
          <w:rPr>
            <w:rFonts w:ascii="ＭＳ ゴシック" w:eastAsia="ＭＳ ゴシック" w:hAnsi="ＭＳ ゴシック" w:cs="ＭＳ ゴシック" w:hint="eastAsia"/>
            <w:color w:val="0000FF"/>
            <w:sz w:val="20"/>
            <w:szCs w:val="20"/>
            <w:u w:val="single"/>
            <w:lang w:eastAsia="ja-JP"/>
          </w:rPr>
          <w:t>の企業ランキングで</w:t>
        </w:r>
        <w:r w:rsidRPr="00C95EDC">
          <w:rPr>
            <w:rFonts w:ascii="Arial" w:eastAsia="Times New Roman" w:hAnsi="Arial" w:cs="Arial"/>
            <w:color w:val="0000FF"/>
            <w:sz w:val="20"/>
            <w:szCs w:val="20"/>
            <w:u w:val="single"/>
            <w:lang w:eastAsia="ja-JP"/>
          </w:rPr>
          <w:t>2021</w:t>
        </w:r>
        <w:r w:rsidRPr="00C95EDC">
          <w:rPr>
            <w:rFonts w:ascii="ＭＳ ゴシック" w:eastAsia="ＭＳ ゴシック" w:hAnsi="ＭＳ ゴシック" w:cs="ＭＳ ゴシック" w:hint="eastAsia"/>
            <w:color w:val="0000FF"/>
            <w:sz w:val="20"/>
            <w:szCs w:val="20"/>
            <w:u w:val="single"/>
            <w:lang w:eastAsia="ja-JP"/>
          </w:rPr>
          <w:t>年に世界で最も持続可能な企業</w:t>
        </w:r>
      </w:hyperlink>
      <w:r w:rsidR="00A84837">
        <w:rPr>
          <w:lang w:eastAsia="ja-JP"/>
        </w:rPr>
        <w:t xml:space="preserve"> </w:t>
      </w:r>
      <w:r w:rsidR="00A84837" w:rsidRPr="004A2803">
        <w:rPr>
          <w:rFonts w:hint="eastAsia"/>
          <w:lang w:eastAsia="ja-JP"/>
        </w:rPr>
        <w:t>（</w:t>
      </w:r>
      <w:hyperlink r:id="rId8" w:history="1">
        <w:r w:rsidR="00A84837" w:rsidRPr="004A2803">
          <w:rPr>
            <w:rStyle w:val="a3"/>
            <w:u w:val="none"/>
            <w:lang w:eastAsia="ja-JP"/>
          </w:rPr>
          <w:t>https://www.corporateknigh</w:t>
        </w:r>
        <w:bookmarkStart w:id="0" w:name="_GoBack"/>
        <w:bookmarkEnd w:id="0"/>
        <w:r w:rsidR="00A84837" w:rsidRPr="004A2803">
          <w:rPr>
            <w:rStyle w:val="a3"/>
            <w:u w:val="none"/>
            <w:lang w:eastAsia="ja-JP"/>
          </w:rPr>
          <w:t>ts.com/rankings/global-100-rankings/2021-global-100-rankings/2021-global-100-faq/</w:t>
        </w:r>
      </w:hyperlink>
      <w:r w:rsidR="00A84837" w:rsidRPr="004A2803">
        <w:rPr>
          <w:lang w:eastAsia="ja-JP"/>
        </w:rPr>
        <w:t xml:space="preserve"> </w:t>
      </w:r>
      <w:r w:rsidR="00A84837" w:rsidRPr="004A2803">
        <w:rPr>
          <w:rFonts w:hint="eastAsia"/>
          <w:lang w:eastAsia="ja-JP"/>
        </w:rPr>
        <w:t>）</w:t>
      </w:r>
      <w:r w:rsidRPr="00C95EDC">
        <w:rPr>
          <w:rFonts w:ascii="ＭＳ ゴシック" w:eastAsia="ＭＳ ゴシック" w:hAnsi="ＭＳ ゴシック" w:cs="ＭＳ ゴシック" w:hint="eastAsia"/>
          <w:color w:val="000000"/>
          <w:sz w:val="20"/>
          <w:szCs w:val="20"/>
          <w:lang w:eastAsia="ja-JP"/>
        </w:rPr>
        <w:t>となった</w:t>
      </w:r>
      <w:r w:rsidR="00E20512">
        <w:fldChar w:fldCharType="begin"/>
      </w:r>
      <w:r w:rsidR="00B9565E">
        <w:rPr>
          <w:lang w:eastAsia="ja-JP"/>
        </w:rPr>
        <w:instrText>HYPERLINK "https://www.se.com/ww/en/" \t "_blank"</w:instrText>
      </w:r>
      <w:r w:rsidR="00E20512">
        <w:fldChar w:fldCharType="separate"/>
      </w:r>
      <w:r w:rsidRPr="00C95EDC">
        <w:rPr>
          <w:rFonts w:ascii="Arial" w:eastAsia="Times New Roman" w:hAnsi="Arial" w:cs="Arial"/>
          <w:color w:val="0000FF"/>
          <w:sz w:val="20"/>
          <w:szCs w:val="20"/>
          <w:u w:val="single"/>
          <w:lang w:eastAsia="ja-JP"/>
        </w:rPr>
        <w:t>Schneider Electric</w:t>
      </w:r>
      <w:r w:rsidR="00E20512">
        <w:fldChar w:fldCharType="end"/>
      </w:r>
      <w:r w:rsidR="00A84837">
        <w:rPr>
          <w:lang w:eastAsia="ja-JP"/>
        </w:rPr>
        <w:t xml:space="preserve"> </w:t>
      </w:r>
      <w:r w:rsidR="008D77C2" w:rsidRPr="004A2803">
        <w:rPr>
          <w:rFonts w:hint="eastAsia"/>
          <w:lang w:eastAsia="ja-JP"/>
        </w:rPr>
        <w:t>（</w:t>
      </w:r>
      <w:hyperlink r:id="rId9" w:history="1">
        <w:r w:rsidR="008D77C2" w:rsidRPr="004A2803">
          <w:rPr>
            <w:rStyle w:val="a3"/>
            <w:u w:val="none"/>
            <w:lang w:eastAsia="ja-JP"/>
          </w:rPr>
          <w:t>https://www.se.com/ww/en/</w:t>
        </w:r>
      </w:hyperlink>
      <w:r w:rsidR="008D77C2" w:rsidRPr="004A2803">
        <w:rPr>
          <w:lang w:eastAsia="ja-JP"/>
        </w:rPr>
        <w:t xml:space="preserve"> </w:t>
      </w:r>
      <w:r w:rsidR="008D77C2" w:rsidRPr="004A2803">
        <w:rPr>
          <w:rFonts w:hint="eastAsia"/>
          <w:lang w:eastAsia="ja-JP"/>
        </w:rPr>
        <w:t>）</w:t>
      </w:r>
      <w:r w:rsidRPr="00C95EDC">
        <w:rPr>
          <w:rFonts w:ascii="ＭＳ ゴシック" w:eastAsia="ＭＳ ゴシック" w:hAnsi="ＭＳ ゴシック" w:cs="ＭＳ ゴシック" w:hint="eastAsia"/>
          <w:color w:val="000000"/>
          <w:sz w:val="20"/>
          <w:szCs w:val="20"/>
          <w:lang w:eastAsia="ja-JP"/>
        </w:rPr>
        <w:t>は、世界</w:t>
      </w:r>
      <w:r w:rsidR="000B2C60">
        <w:rPr>
          <w:rFonts w:ascii="ＭＳ ゴシック" w:eastAsia="ＭＳ ゴシック" w:hAnsi="ＭＳ ゴシック" w:cs="ＭＳ ゴシック" w:hint="eastAsia"/>
          <w:color w:val="000000"/>
          <w:sz w:val="20"/>
          <w:szCs w:val="20"/>
          <w:lang w:eastAsia="ja-JP"/>
        </w:rPr>
        <w:t>的な</w:t>
      </w:r>
      <w:r w:rsidR="00E92F1C">
        <w:rPr>
          <w:rFonts w:ascii="ＭＳ ゴシック" w:eastAsia="ＭＳ ゴシック" w:hAnsi="ＭＳ ゴシック" w:cs="ＭＳ ゴシック" w:hint="eastAsia"/>
          <w:color w:val="000000"/>
          <w:sz w:val="20"/>
          <w:szCs w:val="20"/>
          <w:lang w:eastAsia="ja-JP"/>
        </w:rPr>
        <w:t>権威ある</w:t>
      </w:r>
      <w:r w:rsidRPr="00C95EDC">
        <w:rPr>
          <w:rFonts w:ascii="ＭＳ ゴシック" w:eastAsia="ＭＳ ゴシック" w:hAnsi="ＭＳ ゴシック" w:cs="ＭＳ ゴシック" w:hint="eastAsia"/>
          <w:color w:val="000000"/>
          <w:sz w:val="20"/>
          <w:szCs w:val="20"/>
          <w:lang w:eastAsia="ja-JP"/>
        </w:rPr>
        <w:t>独立メディア企業</w:t>
      </w:r>
      <w:r w:rsidRPr="00C95EDC">
        <w:rPr>
          <w:rFonts w:ascii="Arial" w:eastAsia="Times New Roman" w:hAnsi="Arial" w:cs="Arial"/>
          <w:color w:val="000000"/>
          <w:sz w:val="20"/>
          <w:szCs w:val="20"/>
          <w:lang w:eastAsia="ja-JP"/>
        </w:rPr>
        <w:t>MIT</w:t>
      </w:r>
      <w:r w:rsidRPr="00C95EDC">
        <w:rPr>
          <w:rFonts w:ascii="ＭＳ ゴシック" w:eastAsia="ＭＳ ゴシック" w:hAnsi="ＭＳ ゴシック" w:cs="ＭＳ ゴシック" w:hint="eastAsia"/>
          <w:color w:val="000000"/>
          <w:sz w:val="20"/>
          <w:szCs w:val="20"/>
          <w:lang w:eastAsia="ja-JP"/>
        </w:rPr>
        <w:t>テクノロジーレビューと連携し、サプライチェーン全体にわた</w:t>
      </w:r>
      <w:r w:rsidR="000B2C60">
        <w:rPr>
          <w:rFonts w:ascii="ＭＳ ゴシック" w:eastAsia="ＭＳ ゴシック" w:hAnsi="ＭＳ ゴシック" w:cs="ＭＳ ゴシック" w:hint="eastAsia"/>
          <w:color w:val="000000"/>
          <w:sz w:val="20"/>
          <w:szCs w:val="20"/>
          <w:lang w:eastAsia="ja-JP"/>
        </w:rPr>
        <w:t>る総合的な</w:t>
      </w:r>
      <w:r w:rsidRPr="00C95EDC">
        <w:rPr>
          <w:rFonts w:ascii="ＭＳ ゴシック" w:eastAsia="ＭＳ ゴシック" w:hAnsi="ＭＳ ゴシック" w:cs="ＭＳ ゴシック" w:hint="eastAsia"/>
          <w:color w:val="000000"/>
          <w:sz w:val="20"/>
          <w:szCs w:val="20"/>
          <w:lang w:eastAsia="ja-JP"/>
        </w:rPr>
        <w:t>カーボン</w:t>
      </w:r>
      <w:r w:rsidR="000B2C60">
        <w:rPr>
          <w:rFonts w:ascii="ＭＳ ゴシック" w:eastAsia="ＭＳ ゴシック" w:hAnsi="ＭＳ ゴシック" w:cs="ＭＳ ゴシック" w:hint="eastAsia"/>
          <w:color w:val="000000"/>
          <w:sz w:val="20"/>
          <w:szCs w:val="20"/>
          <w:lang w:eastAsia="ja-JP"/>
        </w:rPr>
        <w:t>フット</w:t>
      </w:r>
      <w:r w:rsidRPr="00C95EDC">
        <w:rPr>
          <w:rFonts w:ascii="ＭＳ ゴシック" w:eastAsia="ＭＳ ゴシック" w:hAnsi="ＭＳ ゴシック" w:cs="ＭＳ ゴシック" w:hint="eastAsia"/>
          <w:color w:val="000000"/>
          <w:sz w:val="20"/>
          <w:szCs w:val="20"/>
          <w:lang w:eastAsia="ja-JP"/>
        </w:rPr>
        <w:t>プリントの可視化を長期目標と</w:t>
      </w:r>
      <w:r w:rsidR="000B2C60">
        <w:rPr>
          <w:rFonts w:ascii="ＭＳ ゴシック" w:eastAsia="ＭＳ ゴシック" w:hAnsi="ＭＳ ゴシック" w:cs="ＭＳ ゴシック" w:hint="eastAsia"/>
          <w:color w:val="000000"/>
          <w:sz w:val="20"/>
          <w:szCs w:val="20"/>
          <w:lang w:eastAsia="ja-JP"/>
        </w:rPr>
        <w:t>した、</w:t>
      </w:r>
      <w:r w:rsidRPr="00C95EDC">
        <w:rPr>
          <w:rFonts w:ascii="ＭＳ ゴシック" w:eastAsia="ＭＳ ゴシック" w:hAnsi="ＭＳ ゴシック" w:cs="ＭＳ ゴシック" w:hint="eastAsia"/>
          <w:color w:val="000000"/>
          <w:sz w:val="20"/>
          <w:szCs w:val="20"/>
          <w:lang w:eastAsia="ja-JP"/>
        </w:rPr>
        <w:t>製造業</w:t>
      </w:r>
      <w:r w:rsidR="000B2C60">
        <w:rPr>
          <w:rFonts w:ascii="ＭＳ ゴシック" w:eastAsia="ＭＳ ゴシック" w:hAnsi="ＭＳ ゴシック" w:cs="ＭＳ ゴシック" w:hint="eastAsia"/>
          <w:color w:val="000000"/>
          <w:sz w:val="20"/>
          <w:szCs w:val="20"/>
          <w:lang w:eastAsia="ja-JP"/>
        </w:rPr>
        <w:t>界においての</w:t>
      </w:r>
      <w:r w:rsidR="00ED5256">
        <w:rPr>
          <w:rFonts w:ascii="ＭＳ ゴシック" w:eastAsia="ＭＳ ゴシック" w:hAnsi="ＭＳ ゴシック" w:cs="ＭＳ ゴシック" w:hint="eastAsia"/>
          <w:color w:val="000000"/>
          <w:sz w:val="20"/>
          <w:szCs w:val="20"/>
          <w:lang w:eastAsia="ja-JP"/>
        </w:rPr>
        <w:t>サステナビリティ</w:t>
      </w:r>
      <w:r w:rsidR="009E55DE">
        <w:rPr>
          <w:rFonts w:ascii="ＭＳ ゴシック" w:eastAsia="ＭＳ ゴシック" w:hAnsi="ＭＳ ゴシック" w:cs="ＭＳ ゴシック" w:hint="eastAsia"/>
          <w:color w:val="000000"/>
          <w:sz w:val="20"/>
          <w:szCs w:val="20"/>
          <w:lang w:eastAsia="ja-JP"/>
        </w:rPr>
        <w:t>が加速していることを</w:t>
      </w:r>
      <w:r w:rsidRPr="00C95EDC">
        <w:rPr>
          <w:rFonts w:ascii="ＭＳ ゴシック" w:eastAsia="ＭＳ ゴシック" w:hAnsi="ＭＳ ゴシック" w:cs="ＭＳ ゴシック" w:hint="eastAsia"/>
          <w:color w:val="000000"/>
          <w:sz w:val="20"/>
          <w:szCs w:val="20"/>
          <w:lang w:eastAsia="ja-JP"/>
        </w:rPr>
        <w:t>明らかに</w:t>
      </w:r>
      <w:r w:rsidR="009E55DE">
        <w:rPr>
          <w:rFonts w:ascii="ＭＳ ゴシック" w:eastAsia="ＭＳ ゴシック" w:hAnsi="ＭＳ ゴシック" w:cs="ＭＳ ゴシック" w:hint="eastAsia"/>
          <w:color w:val="000000"/>
          <w:sz w:val="20"/>
          <w:szCs w:val="20"/>
          <w:lang w:eastAsia="ja-JP"/>
        </w:rPr>
        <w:t>するレポートを発表</w:t>
      </w:r>
      <w:r w:rsidRPr="00C95EDC">
        <w:rPr>
          <w:rFonts w:ascii="ＭＳ ゴシック" w:eastAsia="ＭＳ ゴシック" w:hAnsi="ＭＳ ゴシック" w:cs="ＭＳ ゴシック" w:hint="eastAsia"/>
          <w:color w:val="000000"/>
          <w:sz w:val="20"/>
          <w:szCs w:val="20"/>
          <w:lang w:eastAsia="ja-JP"/>
        </w:rPr>
        <w:t>しました</w:t>
      </w:r>
      <w:r w:rsidRPr="00C95EDC">
        <w:rPr>
          <w:rFonts w:ascii="ＭＳ ゴシック" w:eastAsia="ＭＳ ゴシック" w:hAnsi="ＭＳ ゴシック" w:cs="ＭＳ ゴシック"/>
          <w:color w:val="000000"/>
          <w:sz w:val="20"/>
          <w:szCs w:val="20"/>
          <w:lang w:eastAsia="ja-JP"/>
        </w:rPr>
        <w:t>。</w:t>
      </w:r>
    </w:p>
    <w:p w14:paraId="17B6CB30" w14:textId="48B3FE19"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b/>
          <w:bCs/>
          <w:color w:val="000000"/>
          <w:sz w:val="20"/>
          <w:szCs w:val="20"/>
          <w:lang w:eastAsia="ja-JP"/>
        </w:rPr>
        <w:t>「設備管理と持続可能性」</w:t>
      </w:r>
      <w:r w:rsidRPr="00C95EDC">
        <w:rPr>
          <w:rFonts w:ascii="ＭＳ ゴシック" w:eastAsia="ＭＳ ゴシック" w:hAnsi="ＭＳ ゴシック" w:cs="ＭＳ ゴシック" w:hint="eastAsia"/>
          <w:color w:val="000000"/>
          <w:sz w:val="20"/>
          <w:szCs w:val="20"/>
          <w:lang w:eastAsia="ja-JP"/>
        </w:rPr>
        <w:t>と題したこの共同</w:t>
      </w:r>
      <w:r w:rsidR="009E55DE">
        <w:rPr>
          <w:rFonts w:ascii="ＭＳ ゴシック" w:eastAsia="ＭＳ ゴシック" w:hAnsi="ＭＳ ゴシック" w:cs="ＭＳ ゴシック" w:hint="eastAsia"/>
          <w:color w:val="000000"/>
          <w:sz w:val="20"/>
          <w:szCs w:val="20"/>
          <w:lang w:eastAsia="ja-JP"/>
        </w:rPr>
        <w:t>リサーチ</w:t>
      </w:r>
      <w:r w:rsidRPr="00C95EDC">
        <w:rPr>
          <w:rFonts w:ascii="ＭＳ ゴシック" w:eastAsia="ＭＳ ゴシック" w:hAnsi="ＭＳ ゴシック" w:cs="ＭＳ ゴシック" w:hint="eastAsia"/>
          <w:color w:val="000000"/>
          <w:sz w:val="20"/>
          <w:szCs w:val="20"/>
          <w:lang w:eastAsia="ja-JP"/>
        </w:rPr>
        <w:t>では、</w:t>
      </w:r>
      <w:r w:rsidR="00ED5256">
        <w:rPr>
          <w:rFonts w:ascii="ＭＳ ゴシック" w:eastAsia="ＭＳ ゴシック" w:hAnsi="ＭＳ ゴシック" w:cs="ＭＳ ゴシック" w:hint="eastAsia"/>
          <w:color w:val="000000"/>
          <w:sz w:val="20"/>
          <w:szCs w:val="20"/>
          <w:lang w:eastAsia="ja-JP"/>
        </w:rPr>
        <w:t>製造業界の大手企業</w:t>
      </w:r>
      <w:r w:rsidRPr="00C95EDC">
        <w:rPr>
          <w:rFonts w:ascii="ＭＳ ゴシック" w:eastAsia="ＭＳ ゴシック" w:hAnsi="ＭＳ ゴシック" w:cs="ＭＳ ゴシック" w:hint="eastAsia"/>
          <w:color w:val="000000"/>
          <w:sz w:val="20"/>
          <w:szCs w:val="20"/>
          <w:lang w:eastAsia="ja-JP"/>
        </w:rPr>
        <w:t>が、</w:t>
      </w:r>
      <w:r w:rsidR="00ED5256">
        <w:rPr>
          <w:rFonts w:ascii="ＭＳ ゴシック" w:eastAsia="ＭＳ ゴシック" w:hAnsi="ＭＳ ゴシック" w:cs="ＭＳ ゴシック" w:hint="eastAsia"/>
          <w:color w:val="000000"/>
          <w:sz w:val="20"/>
          <w:szCs w:val="20"/>
          <w:lang w:eastAsia="ja-JP"/>
        </w:rPr>
        <w:t>サステナビリティ</w:t>
      </w:r>
      <w:r w:rsidRPr="00C95EDC">
        <w:rPr>
          <w:rFonts w:ascii="ＭＳ ゴシック" w:eastAsia="ＭＳ ゴシック" w:hAnsi="ＭＳ ゴシック" w:cs="ＭＳ ゴシック" w:hint="eastAsia"/>
          <w:color w:val="000000"/>
          <w:sz w:val="20"/>
          <w:szCs w:val="20"/>
          <w:lang w:eastAsia="ja-JP"/>
        </w:rPr>
        <w:t>を設備管理の単なる副産物ではなく、プロセス改善の目標と</w:t>
      </w:r>
      <w:r w:rsidR="00ED5256">
        <w:rPr>
          <w:rFonts w:ascii="ＭＳ ゴシック" w:eastAsia="ＭＳ ゴシック" w:hAnsi="ＭＳ ゴシック" w:cs="ＭＳ ゴシック" w:hint="eastAsia"/>
          <w:color w:val="000000"/>
          <w:sz w:val="20"/>
          <w:szCs w:val="20"/>
          <w:lang w:eastAsia="ja-JP"/>
        </w:rPr>
        <w:t>して認識</w:t>
      </w:r>
      <w:r w:rsidRPr="00C95EDC">
        <w:rPr>
          <w:rFonts w:ascii="ＭＳ ゴシック" w:eastAsia="ＭＳ ゴシック" w:hAnsi="ＭＳ ゴシック" w:cs="ＭＳ ゴシック" w:hint="eastAsia"/>
          <w:color w:val="000000"/>
          <w:sz w:val="20"/>
          <w:szCs w:val="20"/>
          <w:lang w:eastAsia="ja-JP"/>
        </w:rPr>
        <w:t>する方向に変化していることが明らかになりました</w:t>
      </w:r>
      <w:r w:rsidRPr="00C95EDC">
        <w:rPr>
          <w:rFonts w:ascii="ＭＳ ゴシック" w:eastAsia="ＭＳ ゴシック" w:hAnsi="ＭＳ ゴシック" w:cs="ＭＳ ゴシック"/>
          <w:color w:val="000000"/>
          <w:sz w:val="20"/>
          <w:szCs w:val="20"/>
          <w:lang w:eastAsia="ja-JP"/>
        </w:rPr>
        <w:t>。</w:t>
      </w:r>
    </w:p>
    <w:p w14:paraId="5A9DB90B" w14:textId="3C27DFAC"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color w:val="000000"/>
          <w:sz w:val="20"/>
          <w:szCs w:val="20"/>
          <w:lang w:eastAsia="ja-JP"/>
        </w:rPr>
        <w:t>本</w:t>
      </w:r>
      <w:r w:rsidR="009E55DE">
        <w:rPr>
          <w:rFonts w:ascii="ＭＳ ゴシック" w:eastAsia="ＭＳ ゴシック" w:hAnsi="ＭＳ ゴシック" w:cs="ＭＳ ゴシック" w:hint="eastAsia"/>
          <w:color w:val="000000"/>
          <w:sz w:val="20"/>
          <w:szCs w:val="20"/>
          <w:lang w:eastAsia="ja-JP"/>
        </w:rPr>
        <w:t>レポート</w:t>
      </w:r>
      <w:r w:rsidRPr="00C95EDC">
        <w:rPr>
          <w:rFonts w:ascii="ＭＳ ゴシック" w:eastAsia="ＭＳ ゴシック" w:hAnsi="ＭＳ ゴシック" w:cs="ＭＳ ゴシック" w:hint="eastAsia"/>
          <w:color w:val="000000"/>
          <w:sz w:val="20"/>
          <w:szCs w:val="20"/>
          <w:lang w:eastAsia="ja-JP"/>
        </w:rPr>
        <w:t>の主な内容は以下の通りです</w:t>
      </w:r>
      <w:r w:rsidRPr="00C95EDC">
        <w:rPr>
          <w:rFonts w:ascii="ＭＳ ゴシック" w:eastAsia="ＭＳ ゴシック" w:hAnsi="ＭＳ ゴシック" w:cs="ＭＳ ゴシック"/>
          <w:color w:val="000000"/>
          <w:sz w:val="20"/>
          <w:szCs w:val="20"/>
          <w:lang w:eastAsia="ja-JP"/>
        </w:rPr>
        <w:t>。</w:t>
      </w:r>
    </w:p>
    <w:p w14:paraId="6FD0B535" w14:textId="3D8AF314" w:rsidR="00C95EDC" w:rsidRPr="00C95EDC" w:rsidRDefault="009E55DE" w:rsidP="00C95EDC">
      <w:pPr>
        <w:spacing w:before="100" w:beforeAutospacing="1" w:after="100" w:afterAutospacing="1"/>
        <w:rPr>
          <w:rFonts w:ascii="Arial" w:eastAsia="Times New Roman" w:hAnsi="Arial" w:cs="Arial"/>
          <w:color w:val="000000"/>
          <w:sz w:val="20"/>
          <w:szCs w:val="20"/>
          <w:lang w:eastAsia="ja-JP"/>
        </w:rPr>
      </w:pPr>
      <w:r>
        <w:rPr>
          <w:rFonts w:ascii="ＭＳ ゴシック" w:eastAsia="ＭＳ ゴシック" w:hAnsi="ＭＳ ゴシック" w:cs="ＭＳ ゴシック" w:hint="eastAsia"/>
          <w:b/>
          <w:bCs/>
          <w:color w:val="000000"/>
          <w:sz w:val="20"/>
          <w:szCs w:val="20"/>
          <w:lang w:eastAsia="ja-JP"/>
        </w:rPr>
        <w:t>製品</w:t>
      </w:r>
      <w:r w:rsidR="00C95EDC" w:rsidRPr="00C95EDC">
        <w:rPr>
          <w:rFonts w:ascii="ＭＳ ゴシック" w:eastAsia="ＭＳ ゴシック" w:hAnsi="ＭＳ ゴシック" w:cs="ＭＳ ゴシック" w:hint="eastAsia"/>
          <w:b/>
          <w:bCs/>
          <w:color w:val="000000"/>
          <w:sz w:val="20"/>
          <w:szCs w:val="20"/>
          <w:lang w:eastAsia="ja-JP"/>
        </w:rPr>
        <w:t>に特化したサステナビリティの</w:t>
      </w:r>
      <w:r>
        <w:rPr>
          <w:rFonts w:ascii="ＭＳ ゴシック" w:eastAsia="ＭＳ ゴシック" w:hAnsi="ＭＳ ゴシック" w:cs="ＭＳ ゴシック" w:hint="eastAsia"/>
          <w:b/>
          <w:bCs/>
          <w:color w:val="000000"/>
          <w:sz w:val="20"/>
          <w:szCs w:val="20"/>
          <w:lang w:eastAsia="ja-JP"/>
        </w:rPr>
        <w:t>推進事例</w:t>
      </w:r>
      <w:r w:rsidR="00C95EDC" w:rsidRPr="00C95EDC">
        <w:rPr>
          <w:rFonts w:ascii="ＭＳ ゴシック" w:eastAsia="ＭＳ ゴシック" w:hAnsi="ＭＳ ゴシック" w:cs="ＭＳ ゴシック" w:hint="eastAsia"/>
          <w:b/>
          <w:bCs/>
          <w:color w:val="000000"/>
          <w:sz w:val="20"/>
          <w:szCs w:val="20"/>
          <w:lang w:eastAsia="ja-JP"/>
        </w:rPr>
        <w:t>が増</w:t>
      </w:r>
      <w:r w:rsidR="00C95EDC" w:rsidRPr="00C95EDC">
        <w:rPr>
          <w:rFonts w:ascii="ＭＳ ゴシック" w:eastAsia="ＭＳ ゴシック" w:hAnsi="ＭＳ ゴシック" w:cs="ＭＳ ゴシック"/>
          <w:b/>
          <w:bCs/>
          <w:color w:val="000000"/>
          <w:sz w:val="20"/>
          <w:szCs w:val="20"/>
          <w:lang w:eastAsia="ja-JP"/>
        </w:rPr>
        <w:t>加</w:t>
      </w:r>
    </w:p>
    <w:p w14:paraId="34C4A6C5" w14:textId="20430ED7"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color w:val="000000"/>
          <w:sz w:val="20"/>
          <w:szCs w:val="20"/>
          <w:lang w:eastAsia="ja-JP"/>
        </w:rPr>
        <w:t>大手企業は、脱炭素化を実現するためにプロセス</w:t>
      </w:r>
      <w:r w:rsidR="0067157A">
        <w:rPr>
          <w:rFonts w:ascii="ＭＳ ゴシック" w:eastAsia="ＭＳ ゴシック" w:hAnsi="ＭＳ ゴシック" w:cs="ＭＳ ゴシック" w:hint="eastAsia"/>
          <w:color w:val="000000"/>
          <w:sz w:val="20"/>
          <w:szCs w:val="20"/>
          <w:lang w:eastAsia="ja-JP"/>
        </w:rPr>
        <w:t>の</w:t>
      </w:r>
      <w:r w:rsidRPr="00C95EDC">
        <w:rPr>
          <w:rFonts w:ascii="ＭＳ ゴシック" w:eastAsia="ＭＳ ゴシック" w:hAnsi="ＭＳ ゴシック" w:cs="ＭＳ ゴシック" w:hint="eastAsia"/>
          <w:color w:val="000000"/>
          <w:sz w:val="20"/>
          <w:szCs w:val="20"/>
          <w:lang w:eastAsia="ja-JP"/>
        </w:rPr>
        <w:t>近代化</w:t>
      </w:r>
      <w:r w:rsidR="009E55DE">
        <w:rPr>
          <w:rFonts w:ascii="ＭＳ ゴシック" w:eastAsia="ＭＳ ゴシック" w:hAnsi="ＭＳ ゴシック" w:cs="ＭＳ ゴシック" w:hint="eastAsia"/>
          <w:color w:val="000000"/>
          <w:sz w:val="20"/>
          <w:szCs w:val="20"/>
          <w:lang w:eastAsia="ja-JP"/>
        </w:rPr>
        <w:t>を</w:t>
      </w:r>
      <w:r w:rsidR="0067157A">
        <w:rPr>
          <w:rFonts w:ascii="ＭＳ ゴシック" w:eastAsia="ＭＳ ゴシック" w:hAnsi="ＭＳ ゴシック" w:cs="ＭＳ ゴシック" w:hint="eastAsia"/>
          <w:color w:val="000000"/>
          <w:sz w:val="20"/>
          <w:szCs w:val="20"/>
          <w:lang w:eastAsia="ja-JP"/>
        </w:rPr>
        <w:t>目指しており</w:t>
      </w:r>
      <w:r w:rsidR="009E55DE">
        <w:rPr>
          <w:rFonts w:ascii="ＭＳ ゴシック" w:eastAsia="ＭＳ ゴシック" w:hAnsi="ＭＳ ゴシック" w:cs="ＭＳ ゴシック" w:hint="eastAsia"/>
          <w:color w:val="000000"/>
          <w:sz w:val="20"/>
          <w:szCs w:val="20"/>
          <w:lang w:eastAsia="ja-JP"/>
        </w:rPr>
        <w:t>、</w:t>
      </w:r>
      <w:r w:rsidRPr="00C95EDC">
        <w:rPr>
          <w:rFonts w:ascii="ＭＳ ゴシック" w:eastAsia="ＭＳ ゴシック" w:hAnsi="ＭＳ ゴシック" w:cs="ＭＳ ゴシック" w:hint="eastAsia"/>
          <w:color w:val="000000"/>
          <w:sz w:val="20"/>
          <w:szCs w:val="20"/>
          <w:lang w:eastAsia="ja-JP"/>
        </w:rPr>
        <w:t>機械や機器の更新、廃棄物の削減、炭素の低い原料を使用した製</w:t>
      </w:r>
      <w:r w:rsidRPr="00C95EDC">
        <w:rPr>
          <w:rFonts w:ascii="ＭＳ ゴシック" w:eastAsia="ＭＳ ゴシック" w:hAnsi="ＭＳ ゴシック" w:cs="ＭＳ ゴシック"/>
          <w:color w:val="000000"/>
          <w:sz w:val="20"/>
          <w:szCs w:val="20"/>
          <w:lang w:eastAsia="ja-JP"/>
        </w:rPr>
        <w:t>造</w:t>
      </w:r>
      <w:r w:rsidR="00E92F1C">
        <w:rPr>
          <w:rFonts w:ascii="ＭＳ ゴシック" w:eastAsia="ＭＳ ゴシック" w:hAnsi="ＭＳ ゴシック" w:cs="ＭＳ ゴシック" w:hint="eastAsia"/>
          <w:color w:val="000000"/>
          <w:sz w:val="20"/>
          <w:szCs w:val="20"/>
          <w:lang w:eastAsia="ja-JP"/>
        </w:rPr>
        <w:t>を</w:t>
      </w:r>
      <w:r w:rsidR="009E55DE">
        <w:rPr>
          <w:rFonts w:ascii="ＭＳ ゴシック" w:eastAsia="ＭＳ ゴシック" w:hAnsi="ＭＳ ゴシック" w:cs="ＭＳ ゴシック" w:hint="eastAsia"/>
          <w:color w:val="000000"/>
          <w:sz w:val="20"/>
          <w:szCs w:val="20"/>
          <w:lang w:eastAsia="ja-JP"/>
        </w:rPr>
        <w:t>通して</w:t>
      </w:r>
      <w:r w:rsidR="0067157A">
        <w:rPr>
          <w:rFonts w:ascii="ＭＳ ゴシック" w:eastAsia="ＭＳ ゴシック" w:hAnsi="ＭＳ ゴシック" w:cs="ＭＳ ゴシック" w:hint="eastAsia"/>
          <w:color w:val="000000"/>
          <w:sz w:val="20"/>
          <w:szCs w:val="20"/>
          <w:lang w:eastAsia="ja-JP"/>
        </w:rPr>
        <w:t>これを実現しようとしています。</w:t>
      </w:r>
    </w:p>
    <w:p w14:paraId="773E986C" w14:textId="0C67DF08"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color w:val="000000"/>
          <w:sz w:val="20"/>
          <w:szCs w:val="20"/>
          <w:lang w:eastAsia="ja-JP"/>
        </w:rPr>
        <w:t>この報告書では、製造</w:t>
      </w:r>
      <w:r w:rsidR="00ED5256">
        <w:rPr>
          <w:rFonts w:ascii="ＭＳ ゴシック" w:eastAsia="ＭＳ ゴシック" w:hAnsi="ＭＳ ゴシック" w:cs="ＭＳ ゴシック" w:hint="eastAsia"/>
          <w:color w:val="000000"/>
          <w:sz w:val="20"/>
          <w:szCs w:val="20"/>
          <w:lang w:eastAsia="ja-JP"/>
        </w:rPr>
        <w:t>業界の企業</w:t>
      </w:r>
      <w:r w:rsidRPr="00C95EDC">
        <w:rPr>
          <w:rFonts w:ascii="ＭＳ ゴシック" w:eastAsia="ＭＳ ゴシック" w:hAnsi="ＭＳ ゴシック" w:cs="ＭＳ ゴシック" w:hint="eastAsia"/>
          <w:color w:val="000000"/>
          <w:sz w:val="20"/>
          <w:szCs w:val="20"/>
          <w:lang w:eastAsia="ja-JP"/>
        </w:rPr>
        <w:t>が</w:t>
      </w:r>
      <w:r w:rsidR="00ED5256">
        <w:rPr>
          <w:rFonts w:ascii="ＭＳ ゴシック" w:eastAsia="ＭＳ ゴシック" w:hAnsi="ＭＳ ゴシック" w:cs="ＭＳ ゴシック" w:hint="eastAsia"/>
          <w:color w:val="000000"/>
          <w:sz w:val="20"/>
          <w:szCs w:val="20"/>
          <w:lang w:eastAsia="ja-JP"/>
        </w:rPr>
        <w:t>、</w:t>
      </w:r>
      <w:r w:rsidRPr="00C95EDC">
        <w:rPr>
          <w:rFonts w:ascii="ＭＳ ゴシック" w:eastAsia="ＭＳ ゴシック" w:hAnsi="ＭＳ ゴシック" w:cs="ＭＳ ゴシック" w:hint="eastAsia"/>
          <w:color w:val="000000"/>
          <w:sz w:val="20"/>
          <w:szCs w:val="20"/>
          <w:lang w:eastAsia="ja-JP"/>
        </w:rPr>
        <w:t>データ分析やデジタル</w:t>
      </w:r>
      <w:r w:rsidR="00ED5256">
        <w:rPr>
          <w:rFonts w:ascii="ＭＳ ゴシック" w:eastAsia="ＭＳ ゴシック" w:hAnsi="ＭＳ ゴシック" w:cs="ＭＳ ゴシック" w:hint="eastAsia"/>
          <w:color w:val="000000"/>
          <w:sz w:val="20"/>
          <w:szCs w:val="20"/>
          <w:lang w:eastAsia="ja-JP"/>
        </w:rPr>
        <w:t>化</w:t>
      </w:r>
      <w:r w:rsidRPr="00C95EDC">
        <w:rPr>
          <w:rFonts w:ascii="ＭＳ ゴシック" w:eastAsia="ＭＳ ゴシック" w:hAnsi="ＭＳ ゴシック" w:cs="ＭＳ ゴシック" w:hint="eastAsia"/>
          <w:color w:val="000000"/>
          <w:sz w:val="20"/>
          <w:szCs w:val="20"/>
          <w:lang w:eastAsia="ja-JP"/>
        </w:rPr>
        <w:t>されたサプライチェーンを通</w:t>
      </w:r>
      <w:r w:rsidR="00ED5256">
        <w:rPr>
          <w:rFonts w:ascii="ＭＳ ゴシック" w:eastAsia="ＭＳ ゴシック" w:hAnsi="ＭＳ ゴシック" w:cs="ＭＳ ゴシック" w:hint="eastAsia"/>
          <w:color w:val="000000"/>
          <w:sz w:val="20"/>
          <w:szCs w:val="20"/>
          <w:lang w:eastAsia="ja-JP"/>
        </w:rPr>
        <w:t>して様々な</w:t>
      </w:r>
      <w:r w:rsidRPr="00C95EDC">
        <w:rPr>
          <w:rFonts w:ascii="ＭＳ ゴシック" w:eastAsia="ＭＳ ゴシック" w:hAnsi="ＭＳ ゴシック" w:cs="ＭＳ ゴシック" w:hint="eastAsia"/>
          <w:color w:val="000000"/>
          <w:sz w:val="20"/>
          <w:szCs w:val="20"/>
          <w:lang w:eastAsia="ja-JP"/>
        </w:rPr>
        <w:t>可視化を進めていることが示唆されています。</w:t>
      </w:r>
      <w:r w:rsidRPr="00C95EDC">
        <w:rPr>
          <w:rFonts w:ascii="Arial" w:eastAsia="Times New Roman" w:hAnsi="Arial" w:cs="Arial"/>
          <w:color w:val="000000"/>
          <w:sz w:val="20"/>
          <w:szCs w:val="20"/>
          <w:lang w:eastAsia="ja-JP"/>
        </w:rPr>
        <w:t xml:space="preserve"> </w:t>
      </w:r>
      <w:r w:rsidR="007B5705" w:rsidRPr="00C95EDC">
        <w:rPr>
          <w:rFonts w:ascii="ＭＳ ゴシック" w:eastAsia="ＭＳ ゴシック" w:hAnsi="ＭＳ ゴシック" w:cs="ＭＳ ゴシック" w:hint="eastAsia"/>
          <w:color w:val="000000"/>
          <w:sz w:val="20"/>
          <w:szCs w:val="20"/>
          <w:lang w:eastAsia="ja-JP"/>
        </w:rPr>
        <w:t>製造</w:t>
      </w:r>
      <w:r w:rsidR="007B5705">
        <w:rPr>
          <w:rFonts w:ascii="ＭＳ ゴシック" w:eastAsia="ＭＳ ゴシック" w:hAnsi="ＭＳ ゴシック" w:cs="ＭＳ ゴシック" w:hint="eastAsia"/>
          <w:color w:val="000000"/>
          <w:sz w:val="20"/>
          <w:szCs w:val="20"/>
          <w:lang w:eastAsia="ja-JP"/>
        </w:rPr>
        <w:t>企</w:t>
      </w:r>
      <w:r w:rsidR="007B5705" w:rsidRPr="00C95EDC">
        <w:rPr>
          <w:rFonts w:ascii="ＭＳ ゴシック" w:eastAsia="ＭＳ ゴシック" w:hAnsi="ＭＳ ゴシック" w:cs="ＭＳ ゴシック" w:hint="eastAsia"/>
          <w:color w:val="000000"/>
          <w:sz w:val="20"/>
          <w:szCs w:val="20"/>
          <w:lang w:eastAsia="ja-JP"/>
        </w:rPr>
        <w:t>業は</w:t>
      </w:r>
      <w:r w:rsidR="007B5705">
        <w:rPr>
          <w:rFonts w:ascii="ＭＳ ゴシック" w:eastAsia="ＭＳ ゴシック" w:hAnsi="ＭＳ ゴシック" w:cs="ＭＳ ゴシック" w:hint="eastAsia"/>
          <w:color w:val="000000"/>
          <w:sz w:val="20"/>
          <w:szCs w:val="20"/>
          <w:lang w:eastAsia="ja-JP"/>
        </w:rPr>
        <w:t>、</w:t>
      </w:r>
      <w:r w:rsidRPr="00C95EDC">
        <w:rPr>
          <w:rFonts w:ascii="ＭＳ ゴシック" w:eastAsia="ＭＳ ゴシック" w:hAnsi="ＭＳ ゴシック" w:cs="ＭＳ ゴシック" w:hint="eastAsia"/>
          <w:color w:val="000000"/>
          <w:sz w:val="20"/>
          <w:szCs w:val="20"/>
          <w:lang w:eastAsia="ja-JP"/>
        </w:rPr>
        <w:t>インダストリー</w:t>
      </w:r>
      <w:r w:rsidRPr="00C95EDC">
        <w:rPr>
          <w:rFonts w:ascii="Arial" w:eastAsia="Times New Roman" w:hAnsi="Arial" w:cs="Arial"/>
          <w:color w:val="000000"/>
          <w:sz w:val="20"/>
          <w:szCs w:val="20"/>
          <w:lang w:eastAsia="ja-JP"/>
        </w:rPr>
        <w:t>4.0</w:t>
      </w:r>
      <w:r w:rsidRPr="00C95EDC">
        <w:rPr>
          <w:rFonts w:ascii="ＭＳ ゴシック" w:eastAsia="ＭＳ ゴシック" w:hAnsi="ＭＳ ゴシック" w:cs="ＭＳ ゴシック" w:hint="eastAsia"/>
          <w:color w:val="000000"/>
          <w:sz w:val="20"/>
          <w:szCs w:val="20"/>
          <w:lang w:eastAsia="ja-JP"/>
        </w:rPr>
        <w:t>の原則に基づき、センサー</w:t>
      </w:r>
      <w:r w:rsidR="00ED5256">
        <w:rPr>
          <w:rFonts w:ascii="ＭＳ ゴシック" w:eastAsia="ＭＳ ゴシック" w:hAnsi="ＭＳ ゴシック" w:cs="ＭＳ ゴシック" w:hint="eastAsia"/>
          <w:color w:val="000000"/>
          <w:sz w:val="20"/>
          <w:szCs w:val="20"/>
          <w:lang w:eastAsia="ja-JP"/>
        </w:rPr>
        <w:t>や</w:t>
      </w:r>
      <w:r w:rsidRPr="00C95EDC">
        <w:rPr>
          <w:rFonts w:ascii="ＭＳ ゴシック" w:eastAsia="ＭＳ ゴシック" w:hAnsi="ＭＳ ゴシック" w:cs="ＭＳ ゴシック" w:hint="eastAsia"/>
          <w:color w:val="000000"/>
          <w:sz w:val="20"/>
          <w:szCs w:val="20"/>
          <w:lang w:eastAsia="ja-JP"/>
        </w:rPr>
        <w:t>パフォーマンス管理ツールを使用して、企業運営全体にわた</w:t>
      </w:r>
      <w:r w:rsidR="00ED5256">
        <w:rPr>
          <w:rFonts w:ascii="ＭＳ ゴシック" w:eastAsia="ＭＳ ゴシック" w:hAnsi="ＭＳ ゴシック" w:cs="ＭＳ ゴシック" w:hint="eastAsia"/>
          <w:color w:val="000000"/>
          <w:sz w:val="20"/>
          <w:szCs w:val="20"/>
          <w:lang w:eastAsia="ja-JP"/>
        </w:rPr>
        <w:t>る</w:t>
      </w:r>
      <w:r w:rsidRPr="00C95EDC">
        <w:rPr>
          <w:rFonts w:ascii="ＭＳ ゴシック" w:eastAsia="ＭＳ ゴシック" w:hAnsi="ＭＳ ゴシック" w:cs="ＭＳ ゴシック" w:hint="eastAsia"/>
          <w:color w:val="000000"/>
          <w:sz w:val="20"/>
          <w:szCs w:val="20"/>
          <w:lang w:eastAsia="ja-JP"/>
        </w:rPr>
        <w:t>炭素</w:t>
      </w:r>
      <w:r w:rsidR="00ED5256">
        <w:rPr>
          <w:rFonts w:ascii="ＭＳ ゴシック" w:eastAsia="ＭＳ ゴシック" w:hAnsi="ＭＳ ゴシック" w:cs="ＭＳ ゴシック" w:hint="eastAsia"/>
          <w:color w:val="000000"/>
          <w:sz w:val="20"/>
          <w:szCs w:val="20"/>
          <w:lang w:eastAsia="ja-JP"/>
        </w:rPr>
        <w:t>排出</w:t>
      </w:r>
      <w:r w:rsidR="007B5705">
        <w:rPr>
          <w:rFonts w:ascii="ＭＳ ゴシック" w:eastAsia="ＭＳ ゴシック" w:hAnsi="ＭＳ ゴシック" w:cs="ＭＳ ゴシック" w:hint="eastAsia"/>
          <w:color w:val="000000"/>
          <w:sz w:val="20"/>
          <w:szCs w:val="20"/>
          <w:lang w:eastAsia="ja-JP"/>
        </w:rPr>
        <w:t>や</w:t>
      </w:r>
      <w:r w:rsidRPr="00C95EDC">
        <w:rPr>
          <w:rFonts w:ascii="ＭＳ ゴシック" w:eastAsia="ＭＳ ゴシック" w:hAnsi="ＭＳ ゴシック" w:cs="ＭＳ ゴシック" w:hint="eastAsia"/>
          <w:color w:val="000000"/>
          <w:sz w:val="20"/>
          <w:szCs w:val="20"/>
          <w:lang w:eastAsia="ja-JP"/>
        </w:rPr>
        <w:t>サステナビリティに関連するデータ</w:t>
      </w:r>
      <w:r w:rsidR="007B5705">
        <w:rPr>
          <w:rFonts w:ascii="ＭＳ ゴシック" w:eastAsia="ＭＳ ゴシック" w:hAnsi="ＭＳ ゴシック" w:cs="ＭＳ ゴシック" w:hint="eastAsia"/>
          <w:color w:val="000000"/>
          <w:sz w:val="20"/>
          <w:szCs w:val="20"/>
          <w:lang w:eastAsia="ja-JP"/>
        </w:rPr>
        <w:t>可視化</w:t>
      </w:r>
      <w:r w:rsidRPr="00C95EDC">
        <w:rPr>
          <w:rFonts w:ascii="ＭＳ ゴシック" w:eastAsia="ＭＳ ゴシック" w:hAnsi="ＭＳ ゴシック" w:cs="ＭＳ ゴシック" w:hint="eastAsia"/>
          <w:color w:val="000000"/>
          <w:sz w:val="20"/>
          <w:szCs w:val="20"/>
          <w:lang w:eastAsia="ja-JP"/>
        </w:rPr>
        <w:t>の流れを拡大しようとしています</w:t>
      </w:r>
      <w:r w:rsidRPr="00C95EDC">
        <w:rPr>
          <w:rFonts w:ascii="ＭＳ ゴシック" w:eastAsia="ＭＳ ゴシック" w:hAnsi="ＭＳ ゴシック" w:cs="ＭＳ ゴシック"/>
          <w:color w:val="000000"/>
          <w:sz w:val="20"/>
          <w:szCs w:val="20"/>
          <w:lang w:eastAsia="ja-JP"/>
        </w:rPr>
        <w:t>。</w:t>
      </w:r>
    </w:p>
    <w:p w14:paraId="376A64AA" w14:textId="445DB6DD"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b/>
          <w:bCs/>
          <w:color w:val="000000"/>
          <w:sz w:val="20"/>
          <w:szCs w:val="20"/>
          <w:lang w:eastAsia="ja-JP"/>
        </w:rPr>
        <w:t>モジュール化プロセスによ</w:t>
      </w:r>
      <w:r w:rsidR="007B5705">
        <w:rPr>
          <w:rFonts w:ascii="ＭＳ ゴシック" w:eastAsia="ＭＳ ゴシック" w:hAnsi="ＭＳ ゴシック" w:cs="ＭＳ ゴシック" w:hint="eastAsia"/>
          <w:b/>
          <w:bCs/>
          <w:color w:val="000000"/>
          <w:sz w:val="20"/>
          <w:szCs w:val="20"/>
          <w:lang w:eastAsia="ja-JP"/>
        </w:rPr>
        <w:t>って更に</w:t>
      </w:r>
      <w:r w:rsidRPr="00C95EDC">
        <w:rPr>
          <w:rFonts w:ascii="ＭＳ ゴシック" w:eastAsia="ＭＳ ゴシック" w:hAnsi="ＭＳ ゴシック" w:cs="ＭＳ ゴシック" w:hint="eastAsia"/>
          <w:b/>
          <w:bCs/>
          <w:color w:val="000000"/>
          <w:sz w:val="20"/>
          <w:szCs w:val="20"/>
          <w:lang w:eastAsia="ja-JP"/>
        </w:rPr>
        <w:t>優れた予測が可能に</w:t>
      </w:r>
    </w:p>
    <w:p w14:paraId="07A4AA4C" w14:textId="5A3D2110"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color w:val="000000"/>
          <w:sz w:val="20"/>
          <w:szCs w:val="20"/>
          <w:lang w:eastAsia="ja-JP"/>
        </w:rPr>
        <w:t>より優れた予測プロセスの構築や、効率のよいモジュールプロセスに再編成するためにも</w:t>
      </w:r>
      <w:r w:rsidR="007B5705">
        <w:rPr>
          <w:rFonts w:ascii="ＭＳ ゴシック" w:eastAsia="ＭＳ ゴシック" w:hAnsi="ＭＳ ゴシック" w:cs="ＭＳ ゴシック" w:hint="eastAsia"/>
          <w:color w:val="000000"/>
          <w:sz w:val="20"/>
          <w:szCs w:val="20"/>
          <w:lang w:eastAsia="ja-JP"/>
        </w:rPr>
        <w:t>、</w:t>
      </w:r>
      <w:r w:rsidR="007B5705" w:rsidRPr="00C95EDC">
        <w:rPr>
          <w:rFonts w:ascii="ＭＳ ゴシック" w:eastAsia="ＭＳ ゴシック" w:hAnsi="ＭＳ ゴシック" w:cs="ＭＳ ゴシック" w:hint="eastAsia"/>
          <w:color w:val="000000"/>
          <w:sz w:val="20"/>
          <w:szCs w:val="20"/>
          <w:lang w:eastAsia="ja-JP"/>
        </w:rPr>
        <w:t>テクノロジーが</w:t>
      </w:r>
      <w:r w:rsidRPr="00C95EDC">
        <w:rPr>
          <w:rFonts w:ascii="ＭＳ ゴシック" w:eastAsia="ＭＳ ゴシック" w:hAnsi="ＭＳ ゴシック" w:cs="ＭＳ ゴシック" w:hint="eastAsia"/>
          <w:color w:val="000000"/>
          <w:sz w:val="20"/>
          <w:szCs w:val="20"/>
          <w:lang w:eastAsia="ja-JP"/>
        </w:rPr>
        <w:t>利用されています</w:t>
      </w:r>
      <w:r w:rsidRPr="00C95EDC">
        <w:rPr>
          <w:rFonts w:ascii="ＭＳ ゴシック" w:eastAsia="ＭＳ ゴシック" w:hAnsi="ＭＳ ゴシック" w:cs="ＭＳ ゴシック"/>
          <w:color w:val="000000"/>
          <w:sz w:val="20"/>
          <w:szCs w:val="20"/>
          <w:lang w:eastAsia="ja-JP"/>
        </w:rPr>
        <w:t>。</w:t>
      </w:r>
    </w:p>
    <w:p w14:paraId="5325E599" w14:textId="7BD7F290" w:rsidR="00C95EDC" w:rsidRPr="00C95EDC" w:rsidRDefault="0067157A" w:rsidP="00C95EDC">
      <w:pPr>
        <w:spacing w:before="100" w:beforeAutospacing="1" w:after="100" w:afterAutospacing="1"/>
        <w:rPr>
          <w:rFonts w:ascii="Arial" w:eastAsia="Times New Roman"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技術の活用に</w:t>
      </w:r>
      <w:r w:rsidR="00C95EDC" w:rsidRPr="00C95EDC">
        <w:rPr>
          <w:rFonts w:ascii="ＭＳ ゴシック" w:eastAsia="ＭＳ ゴシック" w:hAnsi="ＭＳ ゴシック" w:cs="ＭＳ ゴシック" w:hint="eastAsia"/>
          <w:color w:val="000000"/>
          <w:sz w:val="20"/>
          <w:szCs w:val="20"/>
          <w:lang w:eastAsia="ja-JP"/>
        </w:rPr>
        <w:t>より</w:t>
      </w:r>
      <w:r>
        <w:rPr>
          <w:rFonts w:ascii="ＭＳ ゴシック" w:eastAsia="ＭＳ ゴシック" w:hAnsi="ＭＳ ゴシック" w:cs="ＭＳ ゴシック" w:hint="eastAsia"/>
          <w:color w:val="000000"/>
          <w:sz w:val="20"/>
          <w:szCs w:val="20"/>
          <w:lang w:eastAsia="ja-JP"/>
        </w:rPr>
        <w:t>、</w:t>
      </w:r>
      <w:r w:rsidR="00C95EDC" w:rsidRPr="00C95EDC">
        <w:rPr>
          <w:rFonts w:ascii="ＭＳ ゴシック" w:eastAsia="ＭＳ ゴシック" w:hAnsi="ＭＳ ゴシック" w:cs="ＭＳ ゴシック" w:hint="eastAsia"/>
          <w:color w:val="000000"/>
          <w:sz w:val="20"/>
          <w:szCs w:val="20"/>
          <w:lang w:eastAsia="ja-JP"/>
        </w:rPr>
        <w:t>組立ライン、プロセス、材料の投入を正しく調整することができ、より優れた予測や「オンデマンド」でのカスタマイズ製造が可能になります</w:t>
      </w:r>
      <w:r w:rsidR="00C95EDC" w:rsidRPr="00C95EDC">
        <w:rPr>
          <w:rFonts w:ascii="ＭＳ ゴシック" w:eastAsia="ＭＳ ゴシック" w:hAnsi="ＭＳ ゴシック" w:cs="ＭＳ ゴシック"/>
          <w:color w:val="000000"/>
          <w:sz w:val="20"/>
          <w:szCs w:val="20"/>
          <w:lang w:eastAsia="ja-JP"/>
        </w:rPr>
        <w:t>。</w:t>
      </w:r>
    </w:p>
    <w:p w14:paraId="6FE5FD10" w14:textId="55BE5D6B" w:rsidR="00C95EDC" w:rsidRPr="00C95EDC" w:rsidRDefault="00C95EDC" w:rsidP="00E961B0">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color w:val="000000"/>
          <w:sz w:val="20"/>
          <w:szCs w:val="20"/>
          <w:lang w:eastAsia="ja-JP"/>
        </w:rPr>
        <w:t>また</w:t>
      </w:r>
      <w:r w:rsidR="00625240">
        <w:rPr>
          <w:rFonts w:ascii="ＭＳ ゴシック" w:eastAsia="ＭＳ ゴシック" w:hAnsi="ＭＳ ゴシック" w:cs="ＭＳ ゴシック" w:hint="eastAsia"/>
          <w:color w:val="000000"/>
          <w:sz w:val="20"/>
          <w:szCs w:val="20"/>
          <w:lang w:eastAsia="ja-JP"/>
        </w:rPr>
        <w:t>企業は</w:t>
      </w:r>
      <w:r w:rsidRPr="00C95EDC">
        <w:rPr>
          <w:rFonts w:ascii="ＭＳ ゴシック" w:eastAsia="ＭＳ ゴシック" w:hAnsi="ＭＳ ゴシック" w:cs="ＭＳ ゴシック" w:hint="eastAsia"/>
          <w:color w:val="000000"/>
          <w:sz w:val="20"/>
          <w:szCs w:val="20"/>
          <w:lang w:eastAsia="ja-JP"/>
        </w:rPr>
        <w:t>、</w:t>
      </w:r>
      <w:r w:rsidR="0067157A">
        <w:rPr>
          <w:rFonts w:ascii="ＭＳ ゴシック" w:eastAsia="ＭＳ ゴシック" w:hAnsi="ＭＳ ゴシック" w:cs="ＭＳ ゴシック" w:hint="eastAsia"/>
          <w:color w:val="000000"/>
          <w:sz w:val="20"/>
          <w:szCs w:val="20"/>
          <w:lang w:eastAsia="ja-JP"/>
        </w:rPr>
        <w:t>仮想空間での設計技術を</w:t>
      </w:r>
      <w:r w:rsidR="00625240">
        <w:rPr>
          <w:rFonts w:ascii="ＭＳ ゴシック" w:eastAsia="ＭＳ ゴシック" w:hAnsi="ＭＳ ゴシック" w:cs="ＭＳ ゴシック" w:hint="eastAsia"/>
          <w:color w:val="000000"/>
          <w:sz w:val="20"/>
          <w:szCs w:val="20"/>
          <w:lang w:eastAsia="ja-JP"/>
        </w:rPr>
        <w:t>用いることで</w:t>
      </w:r>
      <w:r w:rsidR="0067157A">
        <w:rPr>
          <w:rFonts w:ascii="ＭＳ ゴシック" w:eastAsia="ＭＳ ゴシック" w:hAnsi="ＭＳ ゴシック" w:cs="ＭＳ ゴシック" w:hint="eastAsia"/>
          <w:color w:val="000000"/>
          <w:sz w:val="20"/>
          <w:szCs w:val="20"/>
          <w:lang w:eastAsia="ja-JP"/>
        </w:rPr>
        <w:t>、</w:t>
      </w:r>
      <w:r w:rsidR="00625240" w:rsidRPr="00C95EDC">
        <w:rPr>
          <w:rFonts w:ascii="ＭＳ ゴシック" w:eastAsia="ＭＳ ゴシック" w:hAnsi="ＭＳ ゴシック" w:cs="ＭＳ ゴシック" w:hint="eastAsia"/>
          <w:color w:val="000000"/>
          <w:sz w:val="20"/>
          <w:szCs w:val="20"/>
          <w:lang w:eastAsia="ja-JP"/>
        </w:rPr>
        <w:t>炭素</w:t>
      </w:r>
      <w:r w:rsidR="00625240">
        <w:rPr>
          <w:rFonts w:ascii="ＭＳ ゴシック" w:eastAsia="ＭＳ ゴシック" w:hAnsi="ＭＳ ゴシック" w:cs="ＭＳ ゴシック" w:hint="eastAsia"/>
          <w:color w:val="000000"/>
          <w:sz w:val="20"/>
          <w:szCs w:val="20"/>
          <w:lang w:eastAsia="ja-JP"/>
        </w:rPr>
        <w:t>排出について現実でのコミットを行う前に、例えばデジタルツインでの生産設計のエネルギー削減などのようなサステナブルな新しい生産モデルに対して、ストレステストを行えるようになりました。</w:t>
      </w:r>
    </w:p>
    <w:p w14:paraId="652A50E3" w14:textId="0040A08D"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b/>
          <w:bCs/>
          <w:color w:val="000000"/>
          <w:sz w:val="20"/>
          <w:szCs w:val="20"/>
          <w:lang w:eastAsia="ja-JP"/>
        </w:rPr>
        <w:lastRenderedPageBreak/>
        <w:t>目的に沿った設計により循環型経済も促進</w:t>
      </w:r>
    </w:p>
    <w:p w14:paraId="236DFAE5" w14:textId="4A5BE1F8"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color w:val="000000"/>
          <w:sz w:val="20"/>
          <w:szCs w:val="20"/>
          <w:lang w:eastAsia="ja-JP"/>
        </w:rPr>
        <w:t>大手製造</w:t>
      </w:r>
      <w:r w:rsidR="007B5705">
        <w:rPr>
          <w:rFonts w:ascii="ＭＳ ゴシック" w:eastAsia="ＭＳ ゴシック" w:hAnsi="ＭＳ ゴシック" w:cs="ＭＳ ゴシック" w:hint="eastAsia"/>
          <w:color w:val="000000"/>
          <w:sz w:val="20"/>
          <w:szCs w:val="20"/>
          <w:lang w:eastAsia="ja-JP"/>
        </w:rPr>
        <w:t>企業</w:t>
      </w:r>
      <w:r w:rsidRPr="00C95EDC">
        <w:rPr>
          <w:rFonts w:ascii="ＭＳ ゴシック" w:eastAsia="ＭＳ ゴシック" w:hAnsi="ＭＳ ゴシック" w:cs="ＭＳ ゴシック" w:hint="eastAsia"/>
          <w:color w:val="000000"/>
          <w:sz w:val="20"/>
          <w:szCs w:val="20"/>
          <w:lang w:eastAsia="ja-JP"/>
        </w:rPr>
        <w:t>は、「循環型経済」の目標を達成するために製造工程を再構築しています。</w:t>
      </w:r>
      <w:r w:rsidRPr="00C95EDC">
        <w:rPr>
          <w:rFonts w:ascii="Arial" w:eastAsia="Times New Roman" w:hAnsi="Arial" w:cs="Arial"/>
          <w:color w:val="000000"/>
          <w:sz w:val="20"/>
          <w:szCs w:val="20"/>
          <w:lang w:eastAsia="ja-JP"/>
        </w:rPr>
        <w:t xml:space="preserve"> </w:t>
      </w:r>
      <w:r w:rsidRPr="00C95EDC">
        <w:rPr>
          <w:rFonts w:ascii="ＭＳ ゴシック" w:eastAsia="ＭＳ ゴシック" w:hAnsi="ＭＳ ゴシック" w:cs="ＭＳ ゴシック" w:hint="eastAsia"/>
          <w:color w:val="000000"/>
          <w:sz w:val="20"/>
          <w:szCs w:val="20"/>
          <w:lang w:eastAsia="ja-JP"/>
        </w:rPr>
        <w:t>材料を管理するための長期的なビジネスプランと、「持続可能性のための設計」という製造の原則が含まれることが多いと言えます</w:t>
      </w:r>
      <w:r w:rsidRPr="00C95EDC">
        <w:rPr>
          <w:rFonts w:ascii="ＭＳ ゴシック" w:eastAsia="ＭＳ ゴシック" w:hAnsi="ＭＳ ゴシック" w:cs="ＭＳ ゴシック"/>
          <w:color w:val="000000"/>
          <w:sz w:val="20"/>
          <w:szCs w:val="20"/>
          <w:lang w:eastAsia="ja-JP"/>
        </w:rPr>
        <w:t>。</w:t>
      </w:r>
    </w:p>
    <w:p w14:paraId="4D3EE248" w14:textId="77777777"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color w:val="000000"/>
          <w:sz w:val="20"/>
          <w:szCs w:val="20"/>
          <w:lang w:eastAsia="ja-JP"/>
        </w:rPr>
        <w:t>これには、既存製品を分解してスペアパーツを有効活用するための設備や、製品設計をより少ない工程、より持続可能な原料を使用する</w:t>
      </w:r>
      <w:r w:rsidRPr="00C95EDC">
        <w:rPr>
          <w:rFonts w:ascii="Arial" w:eastAsia="Times New Roman" w:hAnsi="Arial" w:cs="Arial"/>
          <w:color w:val="000000"/>
          <w:sz w:val="20"/>
          <w:szCs w:val="20"/>
          <w:lang w:eastAsia="ja-JP"/>
        </w:rPr>
        <w:t>TCO</w:t>
      </w:r>
      <w:r w:rsidRPr="00C95EDC">
        <w:rPr>
          <w:rFonts w:ascii="ＭＳ ゴシック" w:eastAsia="ＭＳ ゴシック" w:hAnsi="ＭＳ ゴシック" w:cs="ＭＳ ゴシック" w:hint="eastAsia"/>
          <w:color w:val="000000"/>
          <w:sz w:val="20"/>
          <w:szCs w:val="20"/>
          <w:lang w:eastAsia="ja-JP"/>
        </w:rPr>
        <w:t>（総所有コスト）モデル、さらには機械集約型製品の寿命を短縮して電気効率のよい反復的な改善を利用することなどが含まれます</w:t>
      </w:r>
      <w:r w:rsidRPr="00C95EDC">
        <w:rPr>
          <w:rFonts w:ascii="ＭＳ ゴシック" w:eastAsia="ＭＳ ゴシック" w:hAnsi="ＭＳ ゴシック" w:cs="ＭＳ ゴシック"/>
          <w:color w:val="000000"/>
          <w:sz w:val="20"/>
          <w:szCs w:val="20"/>
          <w:lang w:eastAsia="ja-JP"/>
        </w:rPr>
        <w:t>。</w:t>
      </w:r>
    </w:p>
    <w:p w14:paraId="007BBBC0" w14:textId="77777777"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Arial" w:eastAsia="Times New Roman" w:hAnsi="Arial" w:cs="Arial"/>
          <w:b/>
          <w:bCs/>
          <w:color w:val="000000"/>
          <w:sz w:val="20"/>
          <w:szCs w:val="20"/>
          <w:lang w:eastAsia="ja-JP"/>
        </w:rPr>
        <w:t>Schneider Electric</w:t>
      </w:r>
      <w:r w:rsidRPr="00C95EDC">
        <w:rPr>
          <w:rFonts w:ascii="ＭＳ ゴシック" w:eastAsia="ＭＳ ゴシック" w:hAnsi="ＭＳ ゴシック" w:cs="ＭＳ ゴシック" w:hint="eastAsia"/>
          <w:b/>
          <w:bCs/>
          <w:color w:val="000000"/>
          <w:sz w:val="20"/>
          <w:szCs w:val="20"/>
          <w:lang w:eastAsia="ja-JP"/>
        </w:rPr>
        <w:t>のパワーシステム＆サービス担当エグゼクティブ・バイスプレジデントの</w:t>
      </w:r>
      <w:r w:rsidRPr="00C95EDC">
        <w:rPr>
          <w:rFonts w:ascii="Arial" w:eastAsia="Times New Roman" w:hAnsi="Arial" w:cs="Arial"/>
          <w:b/>
          <w:bCs/>
          <w:color w:val="000000"/>
          <w:sz w:val="20"/>
          <w:szCs w:val="20"/>
          <w:lang w:eastAsia="ja-JP"/>
        </w:rPr>
        <w:t xml:space="preserve">Frédéric </w:t>
      </w:r>
      <w:proofErr w:type="spellStart"/>
      <w:r w:rsidRPr="00C95EDC">
        <w:rPr>
          <w:rFonts w:ascii="Arial" w:eastAsia="Times New Roman" w:hAnsi="Arial" w:cs="Arial"/>
          <w:b/>
          <w:bCs/>
          <w:color w:val="000000"/>
          <w:sz w:val="20"/>
          <w:szCs w:val="20"/>
          <w:lang w:eastAsia="ja-JP"/>
        </w:rPr>
        <w:t>Godemel</w:t>
      </w:r>
      <w:proofErr w:type="spellEnd"/>
      <w:r w:rsidRPr="00C95EDC">
        <w:rPr>
          <w:rFonts w:ascii="ＭＳ ゴシック" w:eastAsia="ＭＳ ゴシック" w:hAnsi="ＭＳ ゴシック" w:cs="ＭＳ ゴシック" w:hint="eastAsia"/>
          <w:b/>
          <w:bCs/>
          <w:color w:val="000000"/>
          <w:sz w:val="20"/>
          <w:szCs w:val="20"/>
          <w:lang w:eastAsia="ja-JP"/>
        </w:rPr>
        <w:t>は次のように述べています</w:t>
      </w:r>
      <w:r w:rsidRPr="00C95EDC">
        <w:rPr>
          <w:rFonts w:ascii="ＭＳ ゴシック" w:eastAsia="ＭＳ ゴシック" w:hAnsi="ＭＳ ゴシック" w:cs="ＭＳ ゴシック"/>
          <w:b/>
          <w:bCs/>
          <w:color w:val="000000"/>
          <w:sz w:val="20"/>
          <w:szCs w:val="20"/>
          <w:lang w:eastAsia="ja-JP"/>
        </w:rPr>
        <w:t>。</w:t>
      </w:r>
    </w:p>
    <w:p w14:paraId="25DE7531" w14:textId="77777777"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i/>
          <w:iCs/>
          <w:color w:val="000000"/>
          <w:sz w:val="20"/>
          <w:szCs w:val="20"/>
          <w:lang w:eastAsia="ja-JP"/>
        </w:rPr>
        <w:t>「この新しい報告書から、製造業は、偶発的な持続可能性から意図的な持続可能性へと移行していることが分かります。</w:t>
      </w:r>
      <w:r w:rsidRPr="00C95EDC">
        <w:rPr>
          <w:rFonts w:ascii="Arial" w:eastAsia="Times New Roman" w:hAnsi="Arial" w:cs="Arial"/>
          <w:color w:val="000000"/>
          <w:sz w:val="20"/>
          <w:szCs w:val="20"/>
          <w:lang w:eastAsia="ja-JP"/>
        </w:rPr>
        <w:t> </w:t>
      </w:r>
      <w:r w:rsidRPr="00C95EDC">
        <w:rPr>
          <w:rFonts w:ascii="ＭＳ ゴシック" w:eastAsia="ＭＳ ゴシック" w:hAnsi="ＭＳ ゴシック" w:cs="ＭＳ ゴシック" w:hint="eastAsia"/>
          <w:i/>
          <w:iCs/>
          <w:color w:val="000000"/>
          <w:sz w:val="20"/>
          <w:szCs w:val="20"/>
          <w:lang w:eastAsia="ja-JP"/>
        </w:rPr>
        <w:t>持続可能性はもはや偶然の産物ではなく、効率的な設備管理と目的意識を持ったグリーン原則の見事な組み合わせにより、製造業は長期的に効果的な脱炭素化の道を歩むことになります</w:t>
      </w:r>
      <w:r w:rsidRPr="00C95EDC">
        <w:rPr>
          <w:rFonts w:ascii="ＭＳ ゴシック" w:eastAsia="ＭＳ ゴシック" w:hAnsi="ＭＳ ゴシック" w:cs="ＭＳ ゴシック"/>
          <w:i/>
          <w:iCs/>
          <w:color w:val="000000"/>
          <w:sz w:val="20"/>
          <w:szCs w:val="20"/>
          <w:lang w:eastAsia="ja-JP"/>
        </w:rPr>
        <w:t>。</w:t>
      </w:r>
    </w:p>
    <w:p w14:paraId="6242945E" w14:textId="40CD5F1F"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i/>
          <w:iCs/>
          <w:color w:val="000000"/>
          <w:sz w:val="20"/>
          <w:szCs w:val="20"/>
          <w:lang w:eastAsia="ja-JP"/>
        </w:rPr>
        <w:t>とはいえ、脱炭素化に残された時間は残り少なくなっています。</w:t>
      </w:r>
      <w:r w:rsidRPr="00C95EDC">
        <w:rPr>
          <w:rFonts w:ascii="Arial" w:eastAsia="Times New Roman" w:hAnsi="Arial" w:cs="Arial"/>
          <w:color w:val="000000"/>
          <w:sz w:val="20"/>
          <w:szCs w:val="20"/>
          <w:lang w:eastAsia="ja-JP"/>
        </w:rPr>
        <w:t> </w:t>
      </w:r>
      <w:r w:rsidRPr="00C95EDC">
        <w:rPr>
          <w:rFonts w:ascii="ＭＳ ゴシック" w:eastAsia="ＭＳ ゴシック" w:hAnsi="ＭＳ ゴシック" w:cs="ＭＳ ゴシック" w:hint="eastAsia"/>
          <w:i/>
          <w:iCs/>
          <w:color w:val="000000"/>
          <w:sz w:val="20"/>
          <w:szCs w:val="20"/>
          <w:lang w:eastAsia="ja-JP"/>
        </w:rPr>
        <w:t>製造業が重要な時期に国際的な</w:t>
      </w:r>
      <w:r w:rsidR="007B5705">
        <w:rPr>
          <w:rFonts w:ascii="ＭＳ ゴシック" w:eastAsia="ＭＳ ゴシック" w:hAnsi="ＭＳ ゴシック" w:cs="ＭＳ ゴシック" w:hint="eastAsia"/>
          <w:i/>
          <w:iCs/>
          <w:color w:val="000000"/>
          <w:sz w:val="20"/>
          <w:szCs w:val="20"/>
          <w:lang w:eastAsia="ja-JP"/>
        </w:rPr>
        <w:t>課題である</w:t>
      </w:r>
      <w:r w:rsidRPr="00C95EDC">
        <w:rPr>
          <w:rFonts w:ascii="ＭＳ ゴシック" w:eastAsia="ＭＳ ゴシック" w:hAnsi="ＭＳ ゴシック" w:cs="ＭＳ ゴシック" w:hint="eastAsia"/>
          <w:i/>
          <w:iCs/>
          <w:color w:val="000000"/>
          <w:sz w:val="20"/>
          <w:szCs w:val="20"/>
          <w:lang w:eastAsia="ja-JP"/>
        </w:rPr>
        <w:t>気候変動目標に大きく貢献するためには、データとデジタル技術を最適化することで取り組みを加速させる必要があります」</w:t>
      </w:r>
      <w:r w:rsidRPr="00C95EDC">
        <w:rPr>
          <w:rFonts w:ascii="ＭＳ ゴシック" w:eastAsia="ＭＳ ゴシック" w:hAnsi="ＭＳ ゴシック" w:cs="ＭＳ ゴシック"/>
          <w:i/>
          <w:iCs/>
          <w:color w:val="000000"/>
          <w:sz w:val="20"/>
          <w:szCs w:val="20"/>
          <w:lang w:eastAsia="ja-JP"/>
        </w:rPr>
        <w:t>。</w:t>
      </w:r>
    </w:p>
    <w:p w14:paraId="2F42CF00" w14:textId="7EEBAD6C" w:rsidR="00C95EDC" w:rsidRPr="00C95EDC" w:rsidRDefault="00C95EDC" w:rsidP="00C95EDC">
      <w:pPr>
        <w:spacing w:before="100" w:beforeAutospacing="1" w:after="100" w:afterAutospacing="1"/>
        <w:rPr>
          <w:rFonts w:ascii="Arial" w:eastAsia="Times New Roman" w:hAnsi="Arial" w:cs="Arial"/>
          <w:color w:val="000000"/>
          <w:sz w:val="20"/>
          <w:szCs w:val="20"/>
          <w:lang w:eastAsia="ja-JP"/>
        </w:rPr>
      </w:pPr>
      <w:r w:rsidRPr="00C95EDC">
        <w:rPr>
          <w:rFonts w:ascii="ＭＳ ゴシック" w:eastAsia="ＭＳ ゴシック" w:hAnsi="ＭＳ ゴシック" w:cs="ＭＳ ゴシック" w:hint="eastAsia"/>
          <w:color w:val="000000"/>
          <w:sz w:val="20"/>
          <w:szCs w:val="20"/>
          <w:lang w:eastAsia="ja-JP"/>
        </w:rPr>
        <w:t>グローバル企業がインサイトとイノベーションを駆使して製造プロセスや資産をカーボンニュートラルにする方法の詳細については、</w:t>
      </w:r>
      <w:r w:rsidRPr="00C95EDC">
        <w:rPr>
          <w:rFonts w:ascii="Arial" w:eastAsia="Times New Roman" w:hAnsi="Arial" w:cs="Arial"/>
          <w:color w:val="000000"/>
          <w:sz w:val="20"/>
          <w:szCs w:val="20"/>
          <w:lang w:eastAsia="ja-JP"/>
        </w:rPr>
        <w:t xml:space="preserve"> </w:t>
      </w:r>
      <w:r w:rsidRPr="00C95EDC">
        <w:rPr>
          <w:rFonts w:ascii="ＭＳ ゴシック" w:eastAsia="ＭＳ ゴシック" w:hAnsi="ＭＳ ゴシック" w:cs="ＭＳ ゴシック" w:hint="eastAsia"/>
          <w:color w:val="000000"/>
          <w:sz w:val="20"/>
          <w:szCs w:val="20"/>
          <w:lang w:eastAsia="ja-JP"/>
        </w:rPr>
        <w:t>報告書「設備管理と持続可能性：グローバル企業が</w:t>
      </w:r>
      <w:r w:rsidR="007B5705">
        <w:rPr>
          <w:rFonts w:ascii="ＭＳ ゴシック" w:eastAsia="ＭＳ ゴシック" w:hAnsi="ＭＳ ゴシック" w:cs="ＭＳ ゴシック" w:hint="eastAsia"/>
          <w:color w:val="000000"/>
          <w:sz w:val="20"/>
          <w:szCs w:val="20"/>
          <w:lang w:eastAsia="ja-JP"/>
        </w:rPr>
        <w:t>インサイト</w:t>
      </w:r>
      <w:r w:rsidRPr="00C95EDC">
        <w:rPr>
          <w:rFonts w:ascii="ＭＳ ゴシック" w:eastAsia="ＭＳ ゴシック" w:hAnsi="ＭＳ ゴシック" w:cs="ＭＳ ゴシック" w:hint="eastAsia"/>
          <w:color w:val="000000"/>
          <w:sz w:val="20"/>
          <w:szCs w:val="20"/>
          <w:lang w:eastAsia="ja-JP"/>
        </w:rPr>
        <w:t>とイノベーションを駆使して製造プロセスや資産を脱炭素化</w:t>
      </w:r>
      <w:r w:rsidR="007B5705">
        <w:rPr>
          <w:rFonts w:ascii="ＭＳ ゴシック" w:eastAsia="ＭＳ ゴシック" w:hAnsi="ＭＳ ゴシック" w:cs="ＭＳ ゴシック" w:hint="eastAsia"/>
          <w:color w:val="000000"/>
          <w:sz w:val="20"/>
          <w:szCs w:val="20"/>
          <w:lang w:eastAsia="ja-JP"/>
        </w:rPr>
        <w:t>する</w:t>
      </w:r>
      <w:r w:rsidRPr="00C95EDC">
        <w:rPr>
          <w:rFonts w:ascii="ＭＳ ゴシック" w:eastAsia="ＭＳ ゴシック" w:hAnsi="ＭＳ ゴシック" w:cs="ＭＳ ゴシック" w:hint="eastAsia"/>
          <w:color w:val="000000"/>
          <w:sz w:val="20"/>
          <w:szCs w:val="20"/>
          <w:lang w:eastAsia="ja-JP"/>
        </w:rPr>
        <w:t>方法」をご覧ください</w:t>
      </w:r>
      <w:r w:rsidRPr="00C95EDC">
        <w:rPr>
          <w:rFonts w:ascii="ＭＳ ゴシック" w:eastAsia="ＭＳ ゴシック" w:hAnsi="ＭＳ ゴシック" w:cs="ＭＳ ゴシック"/>
          <w:color w:val="000000"/>
          <w:sz w:val="20"/>
          <w:szCs w:val="20"/>
          <w:lang w:eastAsia="ja-JP"/>
        </w:rPr>
        <w:t>。</w:t>
      </w:r>
    </w:p>
    <w:p w14:paraId="56B644B9" w14:textId="77777777" w:rsidR="00ED5256" w:rsidRPr="00CB3BCA" w:rsidRDefault="00ED5256" w:rsidP="00ED5256">
      <w:pPr>
        <w:autoSpaceDE w:val="0"/>
        <w:autoSpaceDN w:val="0"/>
        <w:adjustRightInd w:val="0"/>
        <w:spacing w:line="220" w:lineRule="exact"/>
        <w:ind w:rightChars="5" w:right="12"/>
        <w:jc w:val="both"/>
        <w:rPr>
          <w:rFonts w:ascii="Arial" w:eastAsia="Meiryo UI" w:hAnsi="Arial" w:cs="Arial"/>
          <w:b/>
          <w:color w:val="000000"/>
          <w:sz w:val="16"/>
          <w:u w:val="single"/>
          <w:lang w:val="pl-PL" w:eastAsia="ja-JP"/>
        </w:rPr>
      </w:pPr>
      <w:r w:rsidRPr="00CB3BCA">
        <w:rPr>
          <w:rFonts w:ascii="Arial" w:eastAsia="Meiryo UI" w:hAnsi="Arial" w:cs="Arial"/>
          <w:b/>
          <w:color w:val="000000"/>
          <w:sz w:val="16"/>
          <w:u w:val="single"/>
          <w:lang w:val="pl-PL" w:eastAsia="ja-JP"/>
        </w:rPr>
        <w:t>Schneider Electric</w:t>
      </w:r>
      <w:r w:rsidRPr="00CB3BCA">
        <w:rPr>
          <w:rFonts w:ascii="Arial" w:eastAsia="Meiryo UI" w:hAnsi="Arial" w:cs="Arial"/>
          <w:b/>
          <w:color w:val="000000"/>
          <w:sz w:val="16"/>
          <w:u w:val="single"/>
          <w:lang w:eastAsia="ja-JP"/>
        </w:rPr>
        <w:t>について</w:t>
      </w:r>
    </w:p>
    <w:p w14:paraId="29775655" w14:textId="77777777" w:rsidR="00ED5256" w:rsidRPr="00CB3BCA" w:rsidRDefault="00ED5256" w:rsidP="00ED5256">
      <w:pPr>
        <w:autoSpaceDE w:val="0"/>
        <w:autoSpaceDN w:val="0"/>
        <w:adjustRightInd w:val="0"/>
        <w:spacing w:line="220" w:lineRule="exact"/>
        <w:ind w:rightChars="5" w:right="12"/>
        <w:jc w:val="both"/>
        <w:rPr>
          <w:rFonts w:ascii="Arial" w:eastAsia="Meiryo UI" w:hAnsi="Arial" w:cs="Arial"/>
          <w:color w:val="000000"/>
          <w:sz w:val="16"/>
          <w:lang w:eastAsia="ja-JP"/>
        </w:rPr>
      </w:pPr>
      <w:r w:rsidRPr="00CB3BCA">
        <w:rPr>
          <w:rFonts w:ascii="Arial" w:eastAsia="Meiryo UI" w:hAnsi="Arial" w:cs="Arial"/>
          <w:color w:val="000000"/>
          <w:sz w:val="16"/>
          <w:lang w:eastAsia="ja-JP"/>
        </w:rPr>
        <w:t>シュナイダーエレクトリックは、</w:t>
      </w:r>
      <w:r w:rsidRPr="00D058D8">
        <w:rPr>
          <w:rFonts w:ascii="Arial" w:eastAsia="Meiryo UI" w:hAnsi="Arial" w:cs="Arial"/>
          <w:b/>
          <w:bCs/>
          <w:color w:val="000000"/>
          <w:sz w:val="16"/>
          <w:lang w:eastAsia="ja-JP"/>
        </w:rPr>
        <w:t>あらゆる人がエネルギーや資源を最大限活用することを可能にし、世界の進歩と持続可能性を同時に実現すること</w:t>
      </w:r>
      <w:r w:rsidRPr="00CB3BCA">
        <w:rPr>
          <w:rFonts w:ascii="Arial" w:eastAsia="Meiryo UI" w:hAnsi="Arial" w:cs="Arial"/>
          <w:color w:val="000000"/>
          <w:sz w:val="16"/>
          <w:lang w:eastAsia="ja-JP"/>
        </w:rPr>
        <w:t>を目指しています。私たちはこれを「</w:t>
      </w:r>
      <w:r w:rsidRPr="00D058D8">
        <w:rPr>
          <w:rFonts w:ascii="Arial" w:eastAsia="Meiryo UI" w:hAnsi="Arial" w:cs="Arial"/>
          <w:b/>
          <w:bCs/>
          <w:color w:val="000000"/>
          <w:sz w:val="16"/>
          <w:lang w:eastAsia="ja-JP"/>
        </w:rPr>
        <w:t>Life Is On</w:t>
      </w:r>
      <w:r w:rsidRPr="00CB3BCA">
        <w:rPr>
          <w:rFonts w:ascii="Arial" w:eastAsia="Meiryo UI" w:hAnsi="Arial" w:cs="Arial"/>
          <w:color w:val="000000"/>
          <w:sz w:val="16"/>
          <w:lang w:eastAsia="ja-JP"/>
        </w:rPr>
        <w:t>」と表現しています。</w:t>
      </w:r>
    </w:p>
    <w:p w14:paraId="6237CEA6" w14:textId="77777777" w:rsidR="00ED5256" w:rsidRPr="00CB3BCA" w:rsidRDefault="00ED5256" w:rsidP="00ED5256">
      <w:pPr>
        <w:autoSpaceDE w:val="0"/>
        <w:autoSpaceDN w:val="0"/>
        <w:adjustRightInd w:val="0"/>
        <w:spacing w:line="220" w:lineRule="exact"/>
        <w:ind w:rightChars="5" w:right="12"/>
        <w:jc w:val="both"/>
        <w:rPr>
          <w:rFonts w:ascii="Arial" w:eastAsia="Meiryo UI" w:hAnsi="Arial" w:cs="Arial"/>
          <w:color w:val="000000"/>
          <w:sz w:val="16"/>
          <w:lang w:eastAsia="ja-JP"/>
        </w:rPr>
      </w:pPr>
      <w:r w:rsidRPr="00CB3BCA">
        <w:rPr>
          <w:rFonts w:ascii="Arial" w:eastAsia="Meiryo UI" w:hAnsi="Arial" w:cs="Arial"/>
          <w:color w:val="000000"/>
          <w:sz w:val="16"/>
          <w:lang w:eastAsia="ja-JP"/>
        </w:rPr>
        <w:t>私たちの使命は、</w:t>
      </w:r>
      <w:r w:rsidRPr="00D058D8">
        <w:rPr>
          <w:rFonts w:ascii="Arial" w:eastAsia="Meiryo UI" w:hAnsi="Arial" w:cs="Arial"/>
          <w:b/>
          <w:bCs/>
          <w:color w:val="000000"/>
          <w:sz w:val="16"/>
          <w:lang w:eastAsia="ja-JP"/>
        </w:rPr>
        <w:t>持続可能性と効率性を実現するためのデジタルパートナーになること</w:t>
      </w:r>
      <w:r w:rsidRPr="00CB3BCA">
        <w:rPr>
          <w:rFonts w:ascii="Arial" w:eastAsia="Meiryo UI" w:hAnsi="Arial" w:cs="Arial"/>
          <w:color w:val="000000"/>
          <w:sz w:val="16"/>
          <w:lang w:eastAsia="ja-JP"/>
        </w:rPr>
        <w:t>です。</w:t>
      </w:r>
    </w:p>
    <w:p w14:paraId="11FF92FE" w14:textId="77777777" w:rsidR="00ED5256" w:rsidRPr="00CB3BCA" w:rsidRDefault="00ED5256" w:rsidP="00ED5256">
      <w:pPr>
        <w:autoSpaceDE w:val="0"/>
        <w:autoSpaceDN w:val="0"/>
        <w:adjustRightInd w:val="0"/>
        <w:spacing w:line="220" w:lineRule="exact"/>
        <w:ind w:rightChars="5" w:right="12"/>
        <w:jc w:val="both"/>
        <w:rPr>
          <w:rFonts w:ascii="Arial" w:eastAsia="Meiryo UI" w:hAnsi="Arial" w:cs="Arial"/>
          <w:color w:val="000000"/>
          <w:sz w:val="16"/>
          <w:lang w:eastAsia="ja-JP"/>
        </w:rPr>
      </w:pPr>
      <w:r w:rsidRPr="00CB3BCA">
        <w:rPr>
          <w:rFonts w:ascii="Arial" w:eastAsia="Meiryo UI" w:hAnsi="Arial" w:cs="Arial"/>
          <w:color w:val="000000"/>
          <w:sz w:val="16"/>
          <w:lang w:eastAsia="ja-JP"/>
        </w:rPr>
        <w:t>世界をリードするプロセス技術やエネルギー技術と、エンドポイントとクラウドをつなぐ製品、制御機器、ソフトウェアやサービスとを、ライフサイクル全体を通して統合し、その統合された管理を住宅、ビル、データセンター、インフラストラクチャ、各種産業に展開することでデジタルトランスフォーメーションを推進します。</w:t>
      </w:r>
    </w:p>
    <w:p w14:paraId="14B6E834" w14:textId="77777777" w:rsidR="00ED5256" w:rsidRPr="00CB3BCA" w:rsidRDefault="00ED5256" w:rsidP="00ED5256">
      <w:pPr>
        <w:autoSpaceDE w:val="0"/>
        <w:autoSpaceDN w:val="0"/>
        <w:adjustRightInd w:val="0"/>
        <w:spacing w:line="220" w:lineRule="exact"/>
        <w:ind w:rightChars="5" w:right="12"/>
        <w:jc w:val="both"/>
        <w:rPr>
          <w:rFonts w:ascii="Arial" w:eastAsia="Meiryo UI" w:hAnsi="Arial" w:cs="Arial"/>
          <w:color w:val="000000"/>
          <w:sz w:val="16"/>
          <w:lang w:eastAsia="ja-JP"/>
        </w:rPr>
      </w:pPr>
      <w:r w:rsidRPr="00CB3BCA">
        <w:rPr>
          <w:rFonts w:ascii="Arial" w:eastAsia="Meiryo UI" w:hAnsi="Arial" w:cs="Arial"/>
          <w:color w:val="000000"/>
          <w:sz w:val="16"/>
          <w:lang w:eastAsia="ja-JP"/>
        </w:rPr>
        <w:t>私たちは、</w:t>
      </w:r>
      <w:r w:rsidRPr="00D058D8">
        <w:rPr>
          <w:rFonts w:ascii="Arial" w:eastAsia="Meiryo UI" w:hAnsi="Arial" w:cs="Arial"/>
          <w:b/>
          <w:bCs/>
          <w:color w:val="000000"/>
          <w:sz w:val="16"/>
          <w:lang w:eastAsia="ja-JP"/>
        </w:rPr>
        <w:t>最もローカルなグローバル企業</w:t>
      </w:r>
      <w:r w:rsidRPr="00CB3BCA">
        <w:rPr>
          <w:rFonts w:ascii="Arial" w:eastAsia="Meiryo UI" w:hAnsi="Arial" w:cs="Arial"/>
          <w:color w:val="000000"/>
          <w:sz w:val="16"/>
          <w:lang w:eastAsia="ja-JP"/>
        </w:rPr>
        <w:t>です。</w:t>
      </w:r>
      <w:r w:rsidRPr="00D058D8">
        <w:rPr>
          <w:rFonts w:ascii="Arial" w:eastAsia="Meiryo UI" w:hAnsi="Arial" w:cs="Arial"/>
          <w:b/>
          <w:bCs/>
          <w:color w:val="000000"/>
          <w:sz w:val="16"/>
          <w:lang w:eastAsia="ja-JP"/>
        </w:rPr>
        <w:t>社会にとって意義深い目的を持ち、多様な意見を取り入れ自ら行動する</w:t>
      </w:r>
      <w:r w:rsidRPr="00CB3BCA">
        <w:rPr>
          <w:rFonts w:ascii="Arial" w:eastAsia="Meiryo UI" w:hAnsi="Arial" w:cs="Arial"/>
          <w:color w:val="000000"/>
          <w:sz w:val="16"/>
          <w:lang w:eastAsia="ja-JP"/>
        </w:rPr>
        <w:t>という価値観を持って、オープンスタンダードとパートナーシップエコシステムの拡大に尽力します。</w:t>
      </w:r>
    </w:p>
    <w:p w14:paraId="097CA6DD" w14:textId="5FD95C13" w:rsidR="00C95EDC" w:rsidRPr="003F03A8" w:rsidRDefault="003F03A8" w:rsidP="00C95EDC">
      <w:pPr>
        <w:spacing w:before="100" w:beforeAutospacing="1" w:after="100" w:afterAutospacing="1"/>
        <w:rPr>
          <w:rFonts w:ascii="Arial" w:eastAsia="Times New Roman" w:hAnsi="Arial" w:cs="Arial"/>
          <w:color w:val="000000"/>
          <w:sz w:val="20"/>
          <w:szCs w:val="20"/>
          <w:lang w:eastAsia="en-GB"/>
        </w:rPr>
      </w:pPr>
      <w:r w:rsidRPr="00D35B9C">
        <w:rPr>
          <w:rFonts w:ascii="Arial" w:eastAsia="Times New Roman" w:hAnsi="Arial" w:cs="Arial"/>
          <w:color w:val="000000"/>
          <w:sz w:val="20"/>
          <w:szCs w:val="20"/>
          <w:lang w:eastAsia="ja-JP"/>
        </w:rPr>
        <w:t>www.se.com</w:t>
      </w:r>
    </w:p>
    <w:p w14:paraId="0E1A3232" w14:textId="419AB45F" w:rsidR="00C95EDC" w:rsidRPr="00C95EDC" w:rsidRDefault="005261A8" w:rsidP="00C95EDC">
      <w:pPr>
        <w:spacing w:before="100" w:beforeAutospacing="1" w:after="100" w:afterAutospacing="1"/>
        <w:rPr>
          <w:rFonts w:ascii="Arial" w:eastAsia="Times New Roman" w:hAnsi="Arial" w:cs="Arial"/>
          <w:color w:val="000000"/>
          <w:sz w:val="20"/>
          <w:szCs w:val="20"/>
          <w:lang w:eastAsia="en-GB"/>
        </w:rPr>
      </w:pPr>
      <w:hyperlink r:id="rId10" w:tgtFrame="_blank" w:history="1">
        <w:r w:rsidR="00C95EDC" w:rsidRPr="00C95EDC">
          <w:rPr>
            <w:rFonts w:ascii="Arial" w:eastAsia="Times New Roman" w:hAnsi="Arial" w:cs="Arial"/>
            <w:color w:val="0000FF"/>
            <w:sz w:val="20"/>
            <w:szCs w:val="20"/>
            <w:u w:val="single"/>
            <w:lang w:eastAsia="en-GB"/>
          </w:rPr>
          <w:t>Life Is On</w:t>
        </w:r>
        <w:r w:rsidR="00C95EDC" w:rsidRPr="00C95EDC">
          <w:rPr>
            <w:rFonts w:ascii="ＭＳ ゴシック" w:eastAsia="ＭＳ ゴシック" w:hAnsi="ＭＳ ゴシック" w:cs="ＭＳ ゴシック" w:hint="eastAsia"/>
            <w:color w:val="0000FF"/>
            <w:sz w:val="20"/>
            <w:szCs w:val="20"/>
            <w:u w:val="single"/>
            <w:lang w:eastAsia="en-GB"/>
          </w:rPr>
          <w:t>を発見しよう</w:t>
        </w:r>
      </w:hyperlink>
      <w:r w:rsidR="00C95EDC" w:rsidRPr="008D77C2">
        <w:rPr>
          <w:rFonts w:ascii="Arial" w:eastAsia="Times New Roman" w:hAnsi="Arial" w:cs="Arial"/>
          <w:color w:val="000000"/>
          <w:sz w:val="20"/>
          <w:szCs w:val="20"/>
          <w:lang w:eastAsia="en-GB"/>
        </w:rPr>
        <w:t> </w:t>
      </w:r>
      <w:r w:rsidR="008D77C2" w:rsidRPr="004A2803">
        <w:rPr>
          <w:rFonts w:ascii="Arial" w:eastAsia="ＭＳ 明朝" w:hAnsi="Arial" w:cs="Arial"/>
          <w:color w:val="000000"/>
          <w:sz w:val="20"/>
          <w:szCs w:val="20"/>
          <w:lang w:eastAsia="ja-JP"/>
        </w:rPr>
        <w:t>（</w:t>
      </w:r>
      <w:hyperlink r:id="rId11" w:history="1">
        <w:r w:rsidR="008D77C2" w:rsidRPr="004A2803">
          <w:rPr>
            <w:rStyle w:val="a3"/>
            <w:rFonts w:ascii="Arial" w:eastAsia="ＭＳ 明朝" w:hAnsi="Arial" w:cs="Arial"/>
            <w:sz w:val="20"/>
            <w:szCs w:val="20"/>
            <w:lang w:eastAsia="ja-JP"/>
          </w:rPr>
          <w:t>https://www.se.com/ww/en/work/campaign/life-is-on/life-is-on.jsp</w:t>
        </w:r>
      </w:hyperlink>
      <w:r w:rsidR="008D77C2" w:rsidRPr="004A2803">
        <w:rPr>
          <w:rFonts w:ascii="Arial" w:eastAsia="ＭＳ 明朝" w:hAnsi="Arial" w:cs="Arial"/>
          <w:color w:val="000000"/>
          <w:sz w:val="20"/>
          <w:szCs w:val="20"/>
          <w:lang w:eastAsia="ja-JP"/>
        </w:rPr>
        <w:t xml:space="preserve"> </w:t>
      </w:r>
      <w:r w:rsidR="008D77C2" w:rsidRPr="004A2803">
        <w:rPr>
          <w:rFonts w:ascii="Arial" w:eastAsia="ＭＳ 明朝" w:hAnsi="Arial" w:cs="Arial"/>
          <w:color w:val="000000"/>
          <w:sz w:val="20"/>
          <w:szCs w:val="20"/>
          <w:lang w:eastAsia="ja-JP"/>
        </w:rPr>
        <w:t>）</w:t>
      </w:r>
      <w:r w:rsidR="00C95EDC" w:rsidRPr="00C95EDC">
        <w:rPr>
          <w:rFonts w:ascii="Arial" w:eastAsia="Times New Roman" w:hAnsi="Arial" w:cs="Arial"/>
          <w:color w:val="000000"/>
          <w:sz w:val="20"/>
          <w:szCs w:val="20"/>
          <w:lang w:eastAsia="en-GB"/>
        </w:rPr>
        <w:t>| </w:t>
      </w:r>
      <w:r w:rsidR="00C95EDC" w:rsidRPr="00C95EDC">
        <w:rPr>
          <w:rFonts w:ascii="Arial" w:eastAsia="Times New Roman" w:hAnsi="Arial" w:cs="Arial"/>
          <w:b/>
          <w:bCs/>
          <w:color w:val="000000"/>
          <w:sz w:val="20"/>
          <w:szCs w:val="20"/>
          <w:lang w:eastAsia="en-GB"/>
        </w:rPr>
        <w:t>SNS</w:t>
      </w:r>
      <w:r w:rsidR="00C95EDC" w:rsidRPr="00C95EDC">
        <w:rPr>
          <w:rFonts w:ascii="ＭＳ ゴシック" w:eastAsia="ＭＳ ゴシック" w:hAnsi="ＭＳ ゴシック" w:cs="ＭＳ ゴシック" w:hint="eastAsia"/>
          <w:b/>
          <w:bCs/>
          <w:color w:val="000000"/>
          <w:sz w:val="20"/>
          <w:szCs w:val="20"/>
          <w:lang w:eastAsia="en-GB"/>
        </w:rPr>
        <w:t>公式サイト：</w:t>
      </w:r>
      <w:r w:rsidR="00C95EDC" w:rsidRPr="00C95EDC">
        <w:rPr>
          <w:rFonts w:ascii="Arial" w:eastAsia="Times New Roman" w:hAnsi="Arial" w:cs="Arial"/>
          <w:color w:val="000000"/>
          <w:sz w:val="20"/>
          <w:szCs w:val="20"/>
          <w:lang w:eastAsia="en-GB"/>
        </w:rPr>
        <w:t> </w:t>
      </w:r>
      <w:hyperlink r:id="rId12" w:tgtFrame="_blank" w:history="1">
        <w:r w:rsidR="00C95EDC" w:rsidRPr="00C95EDC">
          <w:rPr>
            <w:rFonts w:ascii="Arial" w:eastAsia="Times New Roman" w:hAnsi="Arial" w:cs="Arial"/>
            <w:color w:val="0000FF"/>
            <w:sz w:val="20"/>
            <w:szCs w:val="20"/>
            <w:u w:val="single"/>
            <w:lang w:eastAsia="en-GB"/>
          </w:rPr>
          <w:t>Twitter</w:t>
        </w:r>
      </w:hyperlink>
      <w:r w:rsidR="00C95EDC" w:rsidRPr="00C95EDC">
        <w:rPr>
          <w:rFonts w:ascii="Arial" w:eastAsia="Times New Roman" w:hAnsi="Arial" w:cs="Arial"/>
          <w:color w:val="000000"/>
          <w:sz w:val="20"/>
          <w:szCs w:val="20"/>
          <w:lang w:eastAsia="en-GB"/>
        </w:rPr>
        <w:t> </w:t>
      </w:r>
      <w:r w:rsidR="008D77C2" w:rsidRPr="004A2803">
        <w:rPr>
          <w:rFonts w:ascii="Arial" w:eastAsia="ＭＳ 明朝" w:hAnsi="Arial" w:cs="Arial"/>
          <w:color w:val="000000"/>
          <w:sz w:val="20"/>
          <w:szCs w:val="20"/>
          <w:lang w:eastAsia="ja-JP"/>
        </w:rPr>
        <w:t>（</w:t>
      </w:r>
      <w:hyperlink r:id="rId13" w:history="1">
        <w:r w:rsidR="008D77C2" w:rsidRPr="004A2803">
          <w:rPr>
            <w:rStyle w:val="a3"/>
            <w:rFonts w:ascii="Arial" w:eastAsia="ＭＳ 明朝" w:hAnsi="Arial" w:cs="Arial"/>
            <w:sz w:val="20"/>
            <w:szCs w:val="20"/>
            <w:lang w:eastAsia="ja-JP"/>
          </w:rPr>
          <w:t>https://twitter.com/SchneiderElec</w:t>
        </w:r>
      </w:hyperlink>
      <w:r w:rsidR="008D77C2" w:rsidRPr="004A2803">
        <w:rPr>
          <w:rFonts w:ascii="Arial" w:eastAsia="ＭＳ 明朝" w:hAnsi="Arial" w:cs="Arial"/>
          <w:color w:val="000000"/>
          <w:sz w:val="20"/>
          <w:szCs w:val="20"/>
          <w:lang w:eastAsia="ja-JP"/>
        </w:rPr>
        <w:t xml:space="preserve"> </w:t>
      </w:r>
      <w:r w:rsidR="008D77C2" w:rsidRPr="004A2803">
        <w:rPr>
          <w:rFonts w:ascii="Arial" w:eastAsia="ＭＳ 明朝" w:hAnsi="Arial" w:cs="Arial"/>
          <w:color w:val="000000"/>
          <w:sz w:val="20"/>
          <w:szCs w:val="20"/>
          <w:lang w:eastAsia="ja-JP"/>
        </w:rPr>
        <w:t>）</w:t>
      </w:r>
      <w:r w:rsidR="00C95EDC" w:rsidRPr="00C95EDC">
        <w:rPr>
          <w:rFonts w:ascii="Arial" w:eastAsia="Times New Roman" w:hAnsi="Arial" w:cs="Arial"/>
          <w:color w:val="000000"/>
          <w:sz w:val="20"/>
          <w:szCs w:val="20"/>
          <w:lang w:eastAsia="en-GB"/>
        </w:rPr>
        <w:t>| </w:t>
      </w:r>
      <w:hyperlink r:id="rId14" w:tgtFrame="_blank" w:history="1">
        <w:r w:rsidR="00C95EDC" w:rsidRPr="00C95EDC">
          <w:rPr>
            <w:rFonts w:ascii="Arial" w:eastAsia="Times New Roman" w:hAnsi="Arial" w:cs="Arial"/>
            <w:color w:val="0000FF"/>
            <w:sz w:val="20"/>
            <w:szCs w:val="20"/>
            <w:u w:val="single"/>
            <w:lang w:eastAsia="en-GB"/>
          </w:rPr>
          <w:t>Facebook</w:t>
        </w:r>
      </w:hyperlink>
      <w:r w:rsidR="00C95EDC" w:rsidRPr="008D77C2">
        <w:rPr>
          <w:rFonts w:ascii="Arial" w:eastAsia="Times New Roman" w:hAnsi="Arial" w:cs="Arial"/>
          <w:color w:val="000000"/>
          <w:sz w:val="20"/>
          <w:szCs w:val="20"/>
          <w:lang w:eastAsia="en-GB"/>
        </w:rPr>
        <w:t> </w:t>
      </w:r>
      <w:r w:rsidR="008D77C2" w:rsidRPr="004A2803">
        <w:rPr>
          <w:rFonts w:ascii="Arial" w:eastAsia="ＭＳ 明朝" w:hAnsi="Arial" w:cs="Arial"/>
          <w:color w:val="000000"/>
          <w:sz w:val="20"/>
          <w:szCs w:val="20"/>
          <w:lang w:eastAsia="ja-JP"/>
        </w:rPr>
        <w:t>（</w:t>
      </w:r>
      <w:hyperlink r:id="rId15" w:history="1">
        <w:r w:rsidR="008D77C2" w:rsidRPr="004A2803">
          <w:rPr>
            <w:rStyle w:val="a3"/>
            <w:rFonts w:ascii="Arial" w:eastAsia="ＭＳ 明朝" w:hAnsi="Arial" w:cs="Arial"/>
            <w:sz w:val="20"/>
            <w:szCs w:val="20"/>
            <w:u w:val="none"/>
            <w:lang w:eastAsia="ja-JP"/>
          </w:rPr>
          <w:t>https://www.facebook.com/SchneiderElectric?brandloc=DISABLE</w:t>
        </w:r>
      </w:hyperlink>
      <w:r w:rsidR="008D77C2" w:rsidRPr="004A2803">
        <w:rPr>
          <w:rFonts w:ascii="Arial" w:eastAsia="ＭＳ 明朝" w:hAnsi="Arial" w:cs="Arial"/>
          <w:color w:val="000000"/>
          <w:sz w:val="20"/>
          <w:szCs w:val="20"/>
          <w:lang w:eastAsia="ja-JP"/>
        </w:rPr>
        <w:t xml:space="preserve"> </w:t>
      </w:r>
      <w:r w:rsidR="008D77C2" w:rsidRPr="004A2803">
        <w:rPr>
          <w:rFonts w:ascii="Arial" w:eastAsia="ＭＳ 明朝" w:hAnsi="Arial" w:cs="Arial"/>
          <w:color w:val="000000"/>
          <w:sz w:val="20"/>
          <w:szCs w:val="20"/>
          <w:lang w:eastAsia="ja-JP"/>
        </w:rPr>
        <w:t>）</w:t>
      </w:r>
      <w:r w:rsidR="00C95EDC" w:rsidRPr="00C95EDC">
        <w:rPr>
          <w:rFonts w:ascii="Arial" w:eastAsia="Times New Roman" w:hAnsi="Arial" w:cs="Arial"/>
          <w:color w:val="000000"/>
          <w:sz w:val="20"/>
          <w:szCs w:val="20"/>
          <w:lang w:eastAsia="en-GB"/>
        </w:rPr>
        <w:t>| </w:t>
      </w:r>
      <w:hyperlink r:id="rId16" w:tgtFrame="_blank" w:history="1">
        <w:r w:rsidR="00C95EDC" w:rsidRPr="00C95EDC">
          <w:rPr>
            <w:rFonts w:ascii="Arial" w:eastAsia="Times New Roman" w:hAnsi="Arial" w:cs="Arial"/>
            <w:color w:val="0000FF"/>
            <w:sz w:val="20"/>
            <w:szCs w:val="20"/>
            <w:u w:val="single"/>
            <w:lang w:eastAsia="en-GB"/>
          </w:rPr>
          <w:t>LinkedIn</w:t>
        </w:r>
      </w:hyperlink>
      <w:r w:rsidR="00C95EDC" w:rsidRPr="00C95EDC">
        <w:rPr>
          <w:rFonts w:ascii="Arial" w:eastAsia="Times New Roman" w:hAnsi="Arial" w:cs="Arial"/>
          <w:color w:val="000000"/>
          <w:sz w:val="20"/>
          <w:szCs w:val="20"/>
          <w:lang w:eastAsia="en-GB"/>
        </w:rPr>
        <w:t> </w:t>
      </w:r>
      <w:r w:rsidR="008D77C2" w:rsidRPr="004A2803">
        <w:rPr>
          <w:rFonts w:ascii="Arial" w:eastAsia="ＭＳ 明朝" w:hAnsi="Arial" w:cs="Arial"/>
          <w:color w:val="000000"/>
          <w:sz w:val="20"/>
          <w:szCs w:val="20"/>
          <w:lang w:eastAsia="ja-JP"/>
        </w:rPr>
        <w:t>（</w:t>
      </w:r>
      <w:hyperlink r:id="rId17" w:history="1">
        <w:r w:rsidR="008D77C2" w:rsidRPr="004A2803">
          <w:rPr>
            <w:rStyle w:val="a3"/>
            <w:rFonts w:ascii="Arial" w:eastAsia="ＭＳ 明朝" w:hAnsi="Arial" w:cs="Arial"/>
            <w:sz w:val="20"/>
            <w:szCs w:val="20"/>
            <w:u w:val="none"/>
            <w:lang w:eastAsia="ja-JP"/>
          </w:rPr>
          <w:t>https://www.linkedin.com/company/schneider-electric/</w:t>
        </w:r>
      </w:hyperlink>
      <w:r w:rsidR="008D77C2" w:rsidRPr="004A2803">
        <w:rPr>
          <w:rFonts w:ascii="Arial" w:eastAsia="ＭＳ 明朝" w:hAnsi="Arial" w:cs="Arial"/>
          <w:color w:val="000000"/>
          <w:sz w:val="20"/>
          <w:szCs w:val="20"/>
          <w:lang w:eastAsia="ja-JP"/>
        </w:rPr>
        <w:t xml:space="preserve"> </w:t>
      </w:r>
      <w:r w:rsidR="008D77C2" w:rsidRPr="004A2803">
        <w:rPr>
          <w:rFonts w:ascii="Arial" w:eastAsia="ＭＳ 明朝" w:hAnsi="Arial" w:cs="Arial"/>
          <w:color w:val="000000"/>
          <w:sz w:val="20"/>
          <w:szCs w:val="20"/>
          <w:lang w:eastAsia="ja-JP"/>
        </w:rPr>
        <w:t>）</w:t>
      </w:r>
      <w:r w:rsidR="00C95EDC" w:rsidRPr="00C95EDC">
        <w:rPr>
          <w:rFonts w:ascii="Arial" w:eastAsia="Times New Roman" w:hAnsi="Arial" w:cs="Arial"/>
          <w:color w:val="000000"/>
          <w:sz w:val="20"/>
          <w:szCs w:val="20"/>
          <w:lang w:eastAsia="en-GB"/>
        </w:rPr>
        <w:t>| </w:t>
      </w:r>
      <w:hyperlink r:id="rId18" w:tgtFrame="_blank" w:history="1">
        <w:r w:rsidR="00C95EDC" w:rsidRPr="00C95EDC">
          <w:rPr>
            <w:rFonts w:ascii="Arial" w:eastAsia="Times New Roman" w:hAnsi="Arial" w:cs="Arial"/>
            <w:color w:val="0000FF"/>
            <w:sz w:val="20"/>
            <w:szCs w:val="20"/>
            <w:u w:val="single"/>
            <w:lang w:eastAsia="en-GB"/>
          </w:rPr>
          <w:t>YouTube</w:t>
        </w:r>
      </w:hyperlink>
      <w:r w:rsidR="00C95EDC" w:rsidRPr="00C95EDC">
        <w:rPr>
          <w:rFonts w:ascii="Arial" w:eastAsia="Times New Roman" w:hAnsi="Arial" w:cs="Arial"/>
          <w:color w:val="000000"/>
          <w:sz w:val="20"/>
          <w:szCs w:val="20"/>
          <w:lang w:eastAsia="en-GB"/>
        </w:rPr>
        <w:t> </w:t>
      </w:r>
      <w:r w:rsidR="008D77C2" w:rsidRPr="004A2803">
        <w:rPr>
          <w:rFonts w:ascii="Arial" w:eastAsia="ＭＳ 明朝" w:hAnsi="Arial" w:cs="Arial"/>
          <w:color w:val="000000"/>
          <w:sz w:val="20"/>
          <w:szCs w:val="20"/>
          <w:lang w:eastAsia="ja-JP"/>
        </w:rPr>
        <w:t>（</w:t>
      </w:r>
      <w:hyperlink r:id="rId19" w:history="1">
        <w:r w:rsidR="0054036E" w:rsidRPr="004A2803">
          <w:rPr>
            <w:rStyle w:val="a3"/>
            <w:rFonts w:ascii="Arial" w:eastAsia="ＭＳ 明朝" w:hAnsi="Arial" w:cs="Arial"/>
            <w:sz w:val="20"/>
            <w:szCs w:val="20"/>
            <w:u w:val="none"/>
            <w:lang w:eastAsia="ja-JP"/>
          </w:rPr>
          <w:t>https://www.youtube.com/user/SchneiderCorporate</w:t>
        </w:r>
      </w:hyperlink>
      <w:r w:rsidR="0054036E" w:rsidRPr="004A2803">
        <w:rPr>
          <w:rFonts w:ascii="Arial" w:eastAsia="ＭＳ 明朝" w:hAnsi="Arial" w:cs="Arial"/>
          <w:color w:val="000000"/>
          <w:sz w:val="20"/>
          <w:szCs w:val="20"/>
          <w:lang w:eastAsia="ja-JP"/>
        </w:rPr>
        <w:t xml:space="preserve"> </w:t>
      </w:r>
      <w:r w:rsidR="0054036E" w:rsidRPr="004A2803">
        <w:rPr>
          <w:rFonts w:ascii="Arial" w:eastAsia="ＭＳ 明朝" w:hAnsi="Arial" w:cs="Arial"/>
          <w:color w:val="000000"/>
          <w:sz w:val="20"/>
          <w:szCs w:val="20"/>
          <w:lang w:eastAsia="ja-JP"/>
        </w:rPr>
        <w:t>）</w:t>
      </w:r>
      <w:r w:rsidR="00C95EDC" w:rsidRPr="00C95EDC">
        <w:rPr>
          <w:rFonts w:ascii="Arial" w:eastAsia="Times New Roman" w:hAnsi="Arial" w:cs="Arial"/>
          <w:color w:val="000000"/>
          <w:sz w:val="20"/>
          <w:szCs w:val="20"/>
          <w:lang w:eastAsia="en-GB"/>
        </w:rPr>
        <w:t>| </w:t>
      </w:r>
      <w:hyperlink r:id="rId20" w:tgtFrame="_blank" w:history="1">
        <w:r w:rsidR="00C95EDC" w:rsidRPr="00C95EDC">
          <w:rPr>
            <w:rFonts w:ascii="Arial" w:eastAsia="Times New Roman" w:hAnsi="Arial" w:cs="Arial"/>
            <w:color w:val="0000FF"/>
            <w:sz w:val="20"/>
            <w:szCs w:val="20"/>
            <w:u w:val="single"/>
            <w:lang w:eastAsia="en-GB"/>
          </w:rPr>
          <w:t>Instagram</w:t>
        </w:r>
      </w:hyperlink>
      <w:r w:rsidR="00C95EDC" w:rsidRPr="00C95EDC">
        <w:rPr>
          <w:rFonts w:ascii="Arial" w:eastAsia="Times New Roman" w:hAnsi="Arial" w:cs="Arial"/>
          <w:color w:val="000000"/>
          <w:sz w:val="20"/>
          <w:szCs w:val="20"/>
          <w:lang w:eastAsia="en-GB"/>
        </w:rPr>
        <w:t> </w:t>
      </w:r>
      <w:r w:rsidR="0054036E" w:rsidRPr="004A2803">
        <w:rPr>
          <w:rFonts w:ascii="Arial" w:eastAsia="ＭＳ 明朝" w:hAnsi="Arial" w:cs="Arial"/>
          <w:color w:val="000000"/>
          <w:sz w:val="20"/>
          <w:szCs w:val="20"/>
          <w:lang w:eastAsia="ja-JP"/>
        </w:rPr>
        <w:t>（</w:t>
      </w:r>
      <w:hyperlink r:id="rId21" w:history="1">
        <w:r w:rsidR="00A744B4" w:rsidRPr="004A2803">
          <w:rPr>
            <w:rStyle w:val="a3"/>
            <w:rFonts w:ascii="Arial" w:eastAsia="ＭＳ 明朝" w:hAnsi="Arial" w:cs="Arial"/>
            <w:sz w:val="20"/>
            <w:szCs w:val="20"/>
            <w:u w:val="none"/>
            <w:lang w:eastAsia="ja-JP"/>
          </w:rPr>
          <w:t>https://www.instagram.com/schneiderelectric/</w:t>
        </w:r>
      </w:hyperlink>
      <w:r w:rsidR="00A744B4" w:rsidRPr="004A2803">
        <w:rPr>
          <w:rFonts w:ascii="Arial" w:eastAsia="ＭＳ 明朝" w:hAnsi="Arial" w:cs="Arial"/>
          <w:color w:val="000000"/>
          <w:sz w:val="20"/>
          <w:szCs w:val="20"/>
          <w:lang w:eastAsia="ja-JP"/>
        </w:rPr>
        <w:t xml:space="preserve"> </w:t>
      </w:r>
      <w:r w:rsidR="00A744B4" w:rsidRPr="004A2803">
        <w:rPr>
          <w:rFonts w:ascii="Arial" w:eastAsia="ＭＳ 明朝" w:hAnsi="Arial" w:cs="Arial"/>
          <w:color w:val="000000"/>
          <w:sz w:val="20"/>
          <w:szCs w:val="20"/>
          <w:lang w:eastAsia="ja-JP"/>
        </w:rPr>
        <w:t>）</w:t>
      </w:r>
      <w:r w:rsidR="00C95EDC" w:rsidRPr="00A744B4">
        <w:rPr>
          <w:rFonts w:ascii="Arial" w:eastAsia="Times New Roman" w:hAnsi="Arial" w:cs="Arial"/>
          <w:color w:val="000000"/>
          <w:sz w:val="20"/>
          <w:szCs w:val="20"/>
          <w:lang w:eastAsia="en-GB"/>
        </w:rPr>
        <w:t>|</w:t>
      </w:r>
      <w:r w:rsidR="00C95EDC" w:rsidRPr="00C95EDC">
        <w:rPr>
          <w:rFonts w:ascii="Arial" w:eastAsia="Times New Roman" w:hAnsi="Arial" w:cs="Arial"/>
          <w:color w:val="000000"/>
          <w:sz w:val="20"/>
          <w:szCs w:val="20"/>
          <w:lang w:eastAsia="en-GB"/>
        </w:rPr>
        <w:t> </w:t>
      </w:r>
      <w:proofErr w:type="spellStart"/>
      <w:r>
        <w:fldChar w:fldCharType="begin"/>
      </w:r>
      <w:r w:rsidR="00B9565E">
        <w:instrText>HYPERLINK "https://blog.se.com/" \t "_blank"</w:instrText>
      </w:r>
      <w:r>
        <w:fldChar w:fldCharType="separate"/>
      </w:r>
      <w:r w:rsidR="00C95EDC" w:rsidRPr="00C95EDC">
        <w:rPr>
          <w:rFonts w:ascii="ＭＳ ゴシック" w:eastAsia="ＭＳ ゴシック" w:hAnsi="ＭＳ ゴシック" w:cs="ＭＳ ゴシック" w:hint="eastAsia"/>
          <w:color w:val="0000FF"/>
          <w:sz w:val="20"/>
          <w:szCs w:val="20"/>
          <w:u w:val="single"/>
          <w:lang w:eastAsia="en-GB"/>
        </w:rPr>
        <w:t>ブログ</w:t>
      </w:r>
      <w:proofErr w:type="spellEnd"/>
      <w:r>
        <w:fldChar w:fldCharType="end"/>
      </w:r>
      <w:r w:rsidR="00A744B4">
        <w:t xml:space="preserve"> </w:t>
      </w:r>
      <w:r w:rsidR="00A744B4" w:rsidRPr="004A2803">
        <w:rPr>
          <w:rFonts w:ascii="Arial" w:hAnsi="Arial" w:cs="Arial"/>
          <w:sz w:val="20"/>
          <w:szCs w:val="20"/>
          <w:lang w:eastAsia="ja-JP"/>
        </w:rPr>
        <w:t>（</w:t>
      </w:r>
      <w:hyperlink r:id="rId22" w:history="1">
        <w:r w:rsidR="00A744B4" w:rsidRPr="004A2803">
          <w:rPr>
            <w:rStyle w:val="a3"/>
            <w:rFonts w:ascii="Arial" w:hAnsi="Arial" w:cs="Arial"/>
            <w:sz w:val="20"/>
            <w:szCs w:val="20"/>
            <w:u w:val="none"/>
            <w:lang w:eastAsia="ja-JP"/>
          </w:rPr>
          <w:t>https://blog.se.com/</w:t>
        </w:r>
      </w:hyperlink>
      <w:r w:rsidR="00A744B4" w:rsidRPr="004A2803">
        <w:rPr>
          <w:rFonts w:ascii="Arial" w:hAnsi="Arial" w:cs="Arial"/>
          <w:sz w:val="20"/>
          <w:szCs w:val="20"/>
          <w:lang w:eastAsia="ja-JP"/>
        </w:rPr>
        <w:t xml:space="preserve"> </w:t>
      </w:r>
      <w:r w:rsidR="00A744B4" w:rsidRPr="004A2803">
        <w:rPr>
          <w:rFonts w:ascii="Arial" w:hAnsi="Arial" w:cs="Arial"/>
          <w:sz w:val="20"/>
          <w:szCs w:val="20"/>
          <w:lang w:eastAsia="ja-JP"/>
        </w:rPr>
        <w:t>）</w:t>
      </w:r>
    </w:p>
    <w:p w14:paraId="2AF141F2" w14:textId="21167426" w:rsidR="00ED5256" w:rsidRPr="00D058D8" w:rsidRDefault="00ED5256" w:rsidP="00ED5256">
      <w:pPr>
        <w:widowControl w:val="0"/>
        <w:autoSpaceDE w:val="0"/>
        <w:autoSpaceDN w:val="0"/>
        <w:adjustRightInd w:val="0"/>
        <w:spacing w:line="259" w:lineRule="auto"/>
        <w:jc w:val="both"/>
        <w:textAlignment w:val="center"/>
        <w:rPr>
          <w:rFonts w:ascii="Meiryo UI" w:eastAsia="Meiryo UI" w:hAnsi="Meiryo UI" w:cs="Arial"/>
          <w:b/>
          <w:sz w:val="18"/>
          <w:szCs w:val="18"/>
          <w:lang w:eastAsia="ja-JP"/>
        </w:rPr>
      </w:pPr>
      <w:hyperlink r:id="rId23" w:history="1">
        <w:r w:rsidRPr="00D058D8">
          <w:rPr>
            <w:rStyle w:val="a3"/>
            <w:rFonts w:ascii="Meiryo UI" w:eastAsia="Meiryo UI" w:hAnsi="Meiryo UI" w:cs="Arial" w:hint="eastAsia"/>
            <w:b/>
            <w:sz w:val="18"/>
            <w:szCs w:val="18"/>
            <w:lang w:eastAsia="ja-JP"/>
          </w:rPr>
          <w:t>Schneider Electric Insights</w:t>
        </w:r>
      </w:hyperlink>
      <w:r w:rsidR="00A744B4">
        <w:rPr>
          <w:rStyle w:val="a3"/>
          <w:rFonts w:ascii="Meiryo UI" w:eastAsia="Meiryo UI" w:hAnsi="Meiryo UI" w:cs="Arial"/>
          <w:b/>
          <w:sz w:val="18"/>
          <w:szCs w:val="18"/>
          <w:lang w:eastAsia="ja-JP"/>
        </w:rPr>
        <w:t xml:space="preserve"> </w:t>
      </w:r>
      <w:r w:rsidR="00A744B4" w:rsidRPr="004A2803">
        <w:rPr>
          <w:rStyle w:val="a3"/>
          <w:rFonts w:ascii="Meiryo UI" w:eastAsia="Meiryo UI" w:hAnsi="Meiryo UI" w:cs="Arial" w:hint="eastAsia"/>
          <w:b/>
          <w:sz w:val="18"/>
          <w:szCs w:val="18"/>
          <w:u w:val="none"/>
          <w:lang w:eastAsia="ja-JP"/>
        </w:rPr>
        <w:t>（</w:t>
      </w:r>
      <w:hyperlink r:id="rId24" w:history="1">
        <w:r w:rsidR="00A744B4" w:rsidRPr="004A2803">
          <w:rPr>
            <w:rStyle w:val="a3"/>
            <w:rFonts w:ascii="Meiryo UI" w:eastAsia="Meiryo UI" w:hAnsi="Meiryo UI" w:cs="Arial"/>
            <w:b/>
            <w:sz w:val="18"/>
            <w:szCs w:val="18"/>
            <w:u w:val="none"/>
            <w:lang w:eastAsia="ja-JP"/>
          </w:rPr>
          <w:t>https://www.se.com/ww/en/insights/</w:t>
        </w:r>
      </w:hyperlink>
      <w:r w:rsidR="00A744B4" w:rsidRPr="004A2803">
        <w:rPr>
          <w:rStyle w:val="a3"/>
          <w:rFonts w:ascii="Meiryo UI" w:eastAsia="Meiryo UI" w:hAnsi="Meiryo UI" w:cs="Arial"/>
          <w:b/>
          <w:sz w:val="18"/>
          <w:szCs w:val="18"/>
          <w:u w:val="none"/>
          <w:lang w:eastAsia="ja-JP"/>
        </w:rPr>
        <w:t xml:space="preserve"> </w:t>
      </w:r>
      <w:r w:rsidR="00A744B4" w:rsidRPr="004A2803">
        <w:rPr>
          <w:rStyle w:val="a3"/>
          <w:rFonts w:ascii="Meiryo UI" w:eastAsia="Meiryo UI" w:hAnsi="Meiryo UI" w:cs="Arial" w:hint="eastAsia"/>
          <w:b/>
          <w:sz w:val="18"/>
          <w:szCs w:val="18"/>
          <w:u w:val="none"/>
          <w:lang w:eastAsia="ja-JP"/>
        </w:rPr>
        <w:t>）</w:t>
      </w:r>
      <w:r w:rsidRPr="00D058D8">
        <w:rPr>
          <w:rFonts w:ascii="Meiryo UI" w:eastAsia="Meiryo UI" w:hAnsi="Meiryo UI" w:cs="Arial" w:hint="eastAsia"/>
          <w:b/>
          <w:sz w:val="18"/>
          <w:szCs w:val="18"/>
          <w:lang w:eastAsia="ja-JP"/>
        </w:rPr>
        <w:t>で、サステナビリティ、Electricity 4.0、次世代オートメーション</w:t>
      </w:r>
      <w:r>
        <w:rPr>
          <w:rFonts w:ascii="Meiryo UI" w:eastAsia="Meiryo UI" w:hAnsi="Meiryo UI" w:cs="Arial" w:hint="eastAsia"/>
          <w:b/>
          <w:sz w:val="18"/>
          <w:szCs w:val="18"/>
          <w:lang w:eastAsia="ja-JP"/>
        </w:rPr>
        <w:t>などについての</w:t>
      </w:r>
      <w:r w:rsidRPr="00D058D8">
        <w:rPr>
          <w:rFonts w:ascii="Meiryo UI" w:eastAsia="Meiryo UI" w:hAnsi="Meiryo UI" w:cs="Arial" w:hint="eastAsia"/>
          <w:b/>
          <w:sz w:val="18"/>
          <w:szCs w:val="18"/>
          <w:lang w:eastAsia="ja-JP"/>
        </w:rPr>
        <w:t>最新の</w:t>
      </w:r>
      <w:r>
        <w:rPr>
          <w:rFonts w:ascii="Meiryo UI" w:eastAsia="Meiryo UI" w:hAnsi="Meiryo UI" w:cs="Arial" w:hint="eastAsia"/>
          <w:b/>
          <w:sz w:val="18"/>
          <w:szCs w:val="18"/>
          <w:lang w:eastAsia="ja-JP"/>
        </w:rPr>
        <w:t>インサイト</w:t>
      </w:r>
      <w:r w:rsidRPr="00D058D8">
        <w:rPr>
          <w:rFonts w:ascii="Meiryo UI" w:eastAsia="Meiryo UI" w:hAnsi="Meiryo UI" w:cs="Arial" w:hint="eastAsia"/>
          <w:b/>
          <w:sz w:val="18"/>
          <w:szCs w:val="18"/>
          <w:lang w:eastAsia="ja-JP"/>
        </w:rPr>
        <w:t>を</w:t>
      </w:r>
      <w:r>
        <w:rPr>
          <w:rFonts w:ascii="Meiryo UI" w:eastAsia="Meiryo UI" w:hAnsi="Meiryo UI" w:cs="Arial" w:hint="eastAsia"/>
          <w:b/>
          <w:sz w:val="18"/>
          <w:szCs w:val="18"/>
          <w:lang w:eastAsia="ja-JP"/>
        </w:rPr>
        <w:t>ご覧</w:t>
      </w:r>
      <w:r w:rsidRPr="00D058D8">
        <w:rPr>
          <w:rFonts w:ascii="Meiryo UI" w:eastAsia="Meiryo UI" w:hAnsi="Meiryo UI" w:cs="Arial" w:hint="eastAsia"/>
          <w:b/>
          <w:sz w:val="18"/>
          <w:szCs w:val="18"/>
          <w:lang w:eastAsia="ja-JP"/>
        </w:rPr>
        <w:t>ください。</w:t>
      </w:r>
    </w:p>
    <w:p w14:paraId="2AF13516" w14:textId="77777777" w:rsidR="00C95EDC" w:rsidRPr="00C95EDC" w:rsidRDefault="00C95EDC" w:rsidP="00C95EDC">
      <w:pPr>
        <w:spacing w:before="100" w:beforeAutospacing="1" w:after="100" w:afterAutospacing="1"/>
        <w:rPr>
          <w:rFonts w:ascii="Arial" w:eastAsia="Times New Roman" w:hAnsi="Arial" w:cs="Arial"/>
          <w:color w:val="000000"/>
          <w:sz w:val="20"/>
          <w:szCs w:val="20"/>
          <w:lang w:eastAsia="en-GB"/>
        </w:rPr>
      </w:pPr>
      <w:proofErr w:type="spellStart"/>
      <w:r w:rsidRPr="00C95EDC">
        <w:rPr>
          <w:rFonts w:ascii="ＭＳ ゴシック" w:eastAsia="ＭＳ ゴシック" w:hAnsi="ＭＳ ゴシック" w:cs="ＭＳ ゴシック" w:hint="eastAsia"/>
          <w:b/>
          <w:bCs/>
          <w:color w:val="000000"/>
          <w:sz w:val="20"/>
          <w:szCs w:val="20"/>
          <w:lang w:eastAsia="en-GB"/>
        </w:rPr>
        <w:t>ハッシュタグ</w:t>
      </w:r>
      <w:proofErr w:type="spellEnd"/>
      <w:r w:rsidRPr="00C95EDC">
        <w:rPr>
          <w:rFonts w:ascii="ＭＳ ゴシック" w:eastAsia="ＭＳ ゴシック" w:hAnsi="ＭＳ ゴシック" w:cs="ＭＳ ゴシック" w:hint="eastAsia"/>
          <w:b/>
          <w:bCs/>
          <w:color w:val="000000"/>
          <w:sz w:val="20"/>
          <w:szCs w:val="20"/>
          <w:lang w:eastAsia="en-GB"/>
        </w:rPr>
        <w:t>：</w:t>
      </w:r>
      <w:r w:rsidRPr="00C95EDC">
        <w:rPr>
          <w:rFonts w:ascii="Arial" w:eastAsia="Times New Roman" w:hAnsi="Arial" w:cs="Arial"/>
          <w:color w:val="000000"/>
          <w:sz w:val="20"/>
          <w:szCs w:val="20"/>
          <w:lang w:eastAsia="en-GB"/>
        </w:rPr>
        <w:t>#Sustainability #</w:t>
      </w:r>
      <w:proofErr w:type="spellStart"/>
      <w:r w:rsidRPr="00C95EDC">
        <w:rPr>
          <w:rFonts w:ascii="Arial" w:eastAsia="Times New Roman" w:hAnsi="Arial" w:cs="Arial"/>
          <w:color w:val="000000"/>
          <w:sz w:val="20"/>
          <w:szCs w:val="20"/>
          <w:lang w:eastAsia="en-GB"/>
        </w:rPr>
        <w:t>ClimateChange</w:t>
      </w:r>
      <w:proofErr w:type="spellEnd"/>
      <w:r w:rsidRPr="00C95EDC">
        <w:rPr>
          <w:rFonts w:ascii="Arial" w:eastAsia="Times New Roman" w:hAnsi="Arial" w:cs="Arial"/>
          <w:color w:val="000000"/>
          <w:sz w:val="20"/>
          <w:szCs w:val="20"/>
          <w:lang w:eastAsia="en-GB"/>
        </w:rPr>
        <w:t xml:space="preserve"> #Electricity4.0 #Industry4.0</w:t>
      </w:r>
    </w:p>
    <w:p w14:paraId="3F65CC2C" w14:textId="77777777" w:rsidR="00D35B9C" w:rsidRPr="00D35B9C" w:rsidRDefault="00C95EDC" w:rsidP="00D35B9C">
      <w:pPr>
        <w:spacing w:before="100" w:beforeAutospacing="1" w:after="100" w:afterAutospacing="1"/>
        <w:rPr>
          <w:lang w:val="en-US"/>
        </w:rPr>
      </w:pPr>
      <w:proofErr w:type="spellStart"/>
      <w:r w:rsidRPr="00C95EDC">
        <w:rPr>
          <w:rFonts w:ascii="ＭＳ ゴシック" w:eastAsia="ＭＳ ゴシック" w:hAnsi="ＭＳ ゴシック" w:cs="ＭＳ ゴシック" w:hint="eastAsia"/>
          <w:color w:val="000000"/>
          <w:sz w:val="20"/>
          <w:szCs w:val="20"/>
          <w:lang w:eastAsia="en-GB"/>
        </w:rPr>
        <w:t>ロゴ</w:t>
      </w:r>
      <w:proofErr w:type="spellEnd"/>
      <w:r w:rsidRPr="00C95EDC">
        <w:rPr>
          <w:rFonts w:ascii="Arial" w:eastAsia="Times New Roman" w:hAnsi="Arial" w:cs="Arial"/>
          <w:color w:val="000000"/>
          <w:sz w:val="20"/>
          <w:szCs w:val="20"/>
          <w:lang w:eastAsia="en-GB"/>
        </w:rPr>
        <w:t xml:space="preserve"> - </w:t>
      </w:r>
      <w:r w:rsidR="003F03A8" w:rsidDel="003F03A8">
        <w:t xml:space="preserve"> </w:t>
      </w:r>
      <w:hyperlink r:id="rId25" w:tgtFrame="NULL" w:history="1">
        <w:r w:rsidR="00D35B9C" w:rsidRPr="00D35B9C">
          <w:rPr>
            <w:rStyle w:val="a3"/>
            <w:lang w:val="en-US"/>
          </w:rPr>
          <w:t>https://mma.prnewswire.com/media/1823165/Schneider_Electric_Logo.jpg</w:t>
        </w:r>
      </w:hyperlink>
    </w:p>
    <w:p w14:paraId="028E444B" w14:textId="77CC43DA" w:rsidR="00C95EDC" w:rsidRPr="00C95EDC" w:rsidRDefault="00C95EDC" w:rsidP="00C95EDC">
      <w:pPr>
        <w:spacing w:before="100" w:beforeAutospacing="1" w:after="100" w:afterAutospacing="1"/>
        <w:rPr>
          <w:rFonts w:ascii="Arial" w:eastAsia="Times New Roman" w:hAnsi="Arial" w:cs="Arial"/>
          <w:color w:val="000000"/>
          <w:sz w:val="20"/>
          <w:szCs w:val="20"/>
          <w:lang w:eastAsia="en-GB"/>
        </w:rPr>
      </w:pPr>
    </w:p>
    <w:p w14:paraId="706E4F49" w14:textId="77777777" w:rsidR="00C95EDC" w:rsidRPr="00C95EDC" w:rsidRDefault="00C95EDC" w:rsidP="00C95EDC">
      <w:pPr>
        <w:rPr>
          <w:rFonts w:ascii="Times New Roman" w:eastAsia="Times New Roman" w:hAnsi="Times New Roman" w:cs="Times New Roman"/>
          <w:lang w:eastAsia="en-GB"/>
        </w:rPr>
      </w:pPr>
    </w:p>
    <w:p w14:paraId="4B0DCB8E" w14:textId="77777777" w:rsidR="00A744B4" w:rsidRPr="004A2803" w:rsidRDefault="00A744B4" w:rsidP="00A744B4">
      <w:pPr>
        <w:rPr>
          <w:rFonts w:ascii="ＭＳ ゴシック" w:eastAsia="ＭＳ ゴシック" w:hAnsi="ＭＳ ゴシック"/>
          <w:sz w:val="20"/>
          <w:szCs w:val="20"/>
        </w:rPr>
      </w:pPr>
      <w:r w:rsidRPr="004A2803">
        <w:rPr>
          <w:rFonts w:ascii="ＭＳ ゴシック" w:eastAsia="ＭＳ ゴシック" w:hAnsi="ＭＳ ゴシック" w:hint="eastAsia"/>
          <w:sz w:val="20"/>
          <w:szCs w:val="20"/>
        </w:rPr>
        <w:t>（</w:t>
      </w:r>
      <w:proofErr w:type="spellStart"/>
      <w:r w:rsidRPr="004A2803">
        <w:rPr>
          <w:rFonts w:ascii="ＭＳ ゴシック" w:eastAsia="ＭＳ ゴシック" w:hAnsi="ＭＳ ゴシック" w:hint="eastAsia"/>
          <w:sz w:val="20"/>
          <w:szCs w:val="20"/>
        </w:rPr>
        <w:t>日本語リリース：クライアント提供</w:t>
      </w:r>
      <w:proofErr w:type="spellEnd"/>
      <w:r w:rsidRPr="004A2803">
        <w:rPr>
          <w:rFonts w:ascii="ＭＳ ゴシック" w:eastAsia="ＭＳ ゴシック" w:hAnsi="ＭＳ ゴシック" w:hint="eastAsia"/>
          <w:sz w:val="20"/>
          <w:szCs w:val="20"/>
        </w:rPr>
        <w:t>）</w:t>
      </w:r>
    </w:p>
    <w:p w14:paraId="59E21842" w14:textId="77777777" w:rsidR="0035212D" w:rsidRPr="00A744B4" w:rsidRDefault="0035212D"/>
    <w:sectPr w:rsidR="0035212D" w:rsidRPr="00A744B4">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F224" w14:textId="77777777" w:rsidR="005261A8" w:rsidRDefault="005261A8" w:rsidP="00724A6F">
      <w:r>
        <w:separator/>
      </w:r>
    </w:p>
  </w:endnote>
  <w:endnote w:type="continuationSeparator" w:id="0">
    <w:p w14:paraId="34C7F7A4" w14:textId="77777777" w:rsidR="005261A8" w:rsidRDefault="005261A8" w:rsidP="0072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6821" w14:textId="7815E9A1" w:rsidR="005F4BB8" w:rsidRDefault="005F4B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6E7E1" w14:textId="77777777" w:rsidR="005261A8" w:rsidRDefault="005261A8" w:rsidP="00724A6F">
      <w:r>
        <w:separator/>
      </w:r>
    </w:p>
  </w:footnote>
  <w:footnote w:type="continuationSeparator" w:id="0">
    <w:p w14:paraId="223E052D" w14:textId="77777777" w:rsidR="005261A8" w:rsidRDefault="005261A8" w:rsidP="00724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18BC"/>
    <w:multiLevelType w:val="hybridMultilevel"/>
    <w:tmpl w:val="35A69E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DC"/>
    <w:rsid w:val="000B2C60"/>
    <w:rsid w:val="00287281"/>
    <w:rsid w:val="0035212D"/>
    <w:rsid w:val="003F03A8"/>
    <w:rsid w:val="004A2803"/>
    <w:rsid w:val="005261A8"/>
    <w:rsid w:val="0054036E"/>
    <w:rsid w:val="005F4BB8"/>
    <w:rsid w:val="00625240"/>
    <w:rsid w:val="0067157A"/>
    <w:rsid w:val="00724A6F"/>
    <w:rsid w:val="007B5705"/>
    <w:rsid w:val="008D77C2"/>
    <w:rsid w:val="009E55DE"/>
    <w:rsid w:val="00A744B4"/>
    <w:rsid w:val="00A84837"/>
    <w:rsid w:val="00B9565E"/>
    <w:rsid w:val="00C81CFF"/>
    <w:rsid w:val="00C95EDC"/>
    <w:rsid w:val="00D35B9C"/>
    <w:rsid w:val="00DA7976"/>
    <w:rsid w:val="00E1378A"/>
    <w:rsid w:val="00E20512"/>
    <w:rsid w:val="00E92F1C"/>
    <w:rsid w:val="00E961B0"/>
    <w:rsid w:val="00ED52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336D1"/>
  <w15:chartTrackingRefBased/>
  <w15:docId w15:val="{06BDB517-D1B5-1B4F-8E8D-FBD49F7D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95EDC"/>
    <w:pPr>
      <w:spacing w:before="100" w:beforeAutospacing="1" w:after="100" w:afterAutospacing="1"/>
    </w:pPr>
    <w:rPr>
      <w:rFonts w:ascii="Times New Roman" w:eastAsia="Times New Roman" w:hAnsi="Times New Roman" w:cs="Times New Roman"/>
      <w:lang w:eastAsia="en-GB"/>
    </w:rPr>
  </w:style>
  <w:style w:type="character" w:customStyle="1" w:styleId="legendspanclass">
    <w:name w:val="legendspanclass"/>
    <w:basedOn w:val="a0"/>
    <w:rsid w:val="00C95EDC"/>
  </w:style>
  <w:style w:type="character" w:styleId="a3">
    <w:name w:val="Hyperlink"/>
    <w:basedOn w:val="a0"/>
    <w:uiPriority w:val="99"/>
    <w:unhideWhenUsed/>
    <w:rsid w:val="00C95EDC"/>
    <w:rPr>
      <w:color w:val="0000FF"/>
      <w:u w:val="single"/>
    </w:rPr>
  </w:style>
  <w:style w:type="paragraph" w:styleId="a4">
    <w:name w:val="header"/>
    <w:basedOn w:val="a"/>
    <w:link w:val="a5"/>
    <w:uiPriority w:val="99"/>
    <w:unhideWhenUsed/>
    <w:rsid w:val="00724A6F"/>
    <w:pPr>
      <w:tabs>
        <w:tab w:val="center" w:pos="4252"/>
        <w:tab w:val="right" w:pos="8504"/>
      </w:tabs>
      <w:snapToGrid w:val="0"/>
    </w:pPr>
  </w:style>
  <w:style w:type="character" w:customStyle="1" w:styleId="a5">
    <w:name w:val="ヘッダー (文字)"/>
    <w:basedOn w:val="a0"/>
    <w:link w:val="a4"/>
    <w:uiPriority w:val="99"/>
    <w:rsid w:val="00724A6F"/>
  </w:style>
  <w:style w:type="paragraph" w:styleId="a6">
    <w:name w:val="footer"/>
    <w:basedOn w:val="a"/>
    <w:link w:val="a7"/>
    <w:uiPriority w:val="99"/>
    <w:unhideWhenUsed/>
    <w:rsid w:val="00724A6F"/>
    <w:pPr>
      <w:tabs>
        <w:tab w:val="center" w:pos="4252"/>
        <w:tab w:val="right" w:pos="8504"/>
      </w:tabs>
      <w:snapToGrid w:val="0"/>
    </w:pPr>
  </w:style>
  <w:style w:type="character" w:customStyle="1" w:styleId="a7">
    <w:name w:val="フッター (文字)"/>
    <w:basedOn w:val="a0"/>
    <w:link w:val="a6"/>
    <w:uiPriority w:val="99"/>
    <w:rsid w:val="00724A6F"/>
  </w:style>
  <w:style w:type="character" w:styleId="a8">
    <w:name w:val="annotation reference"/>
    <w:basedOn w:val="a0"/>
    <w:uiPriority w:val="99"/>
    <w:semiHidden/>
    <w:unhideWhenUsed/>
    <w:rsid w:val="00ED5256"/>
    <w:rPr>
      <w:sz w:val="18"/>
      <w:szCs w:val="18"/>
    </w:rPr>
  </w:style>
  <w:style w:type="paragraph" w:styleId="a9">
    <w:name w:val="annotation text"/>
    <w:basedOn w:val="a"/>
    <w:link w:val="aa"/>
    <w:uiPriority w:val="99"/>
    <w:semiHidden/>
    <w:unhideWhenUsed/>
    <w:rsid w:val="00ED5256"/>
  </w:style>
  <w:style w:type="character" w:customStyle="1" w:styleId="aa">
    <w:name w:val="コメント文字列 (文字)"/>
    <w:basedOn w:val="a0"/>
    <w:link w:val="a9"/>
    <w:uiPriority w:val="99"/>
    <w:semiHidden/>
    <w:rsid w:val="00ED5256"/>
  </w:style>
  <w:style w:type="paragraph" w:styleId="ab">
    <w:name w:val="annotation subject"/>
    <w:basedOn w:val="a9"/>
    <w:next w:val="a9"/>
    <w:link w:val="ac"/>
    <w:uiPriority w:val="99"/>
    <w:semiHidden/>
    <w:unhideWhenUsed/>
    <w:rsid w:val="00ED5256"/>
    <w:rPr>
      <w:b/>
      <w:bCs/>
    </w:rPr>
  </w:style>
  <w:style w:type="character" w:customStyle="1" w:styleId="ac">
    <w:name w:val="コメント内容 (文字)"/>
    <w:basedOn w:val="aa"/>
    <w:link w:val="ab"/>
    <w:uiPriority w:val="99"/>
    <w:semiHidden/>
    <w:rsid w:val="00ED5256"/>
    <w:rPr>
      <w:b/>
      <w:bCs/>
    </w:rPr>
  </w:style>
  <w:style w:type="paragraph" w:styleId="ad">
    <w:name w:val="List Paragraph"/>
    <w:basedOn w:val="a"/>
    <w:uiPriority w:val="34"/>
    <w:qFormat/>
    <w:rsid w:val="009E55DE"/>
    <w:pPr>
      <w:ind w:leftChars="400" w:left="840"/>
    </w:pPr>
  </w:style>
  <w:style w:type="paragraph" w:styleId="ae">
    <w:name w:val="Revision"/>
    <w:hidden/>
    <w:uiPriority w:val="99"/>
    <w:semiHidden/>
    <w:rsid w:val="00C81CFF"/>
  </w:style>
  <w:style w:type="paragraph" w:styleId="af">
    <w:name w:val="Balloon Text"/>
    <w:basedOn w:val="a"/>
    <w:link w:val="af0"/>
    <w:uiPriority w:val="99"/>
    <w:semiHidden/>
    <w:unhideWhenUsed/>
    <w:rsid w:val="00D35B9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35B9C"/>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D35B9C"/>
    <w:rPr>
      <w:rFonts w:ascii="Courier New" w:hAnsi="Courier New" w:cs="Courier New"/>
      <w:sz w:val="20"/>
      <w:szCs w:val="20"/>
    </w:rPr>
  </w:style>
  <w:style w:type="character" w:customStyle="1" w:styleId="HTML0">
    <w:name w:val="HTML 書式付き (文字)"/>
    <w:basedOn w:val="a0"/>
    <w:link w:val="HTML"/>
    <w:uiPriority w:val="99"/>
    <w:semiHidden/>
    <w:rsid w:val="00D35B9C"/>
    <w:rPr>
      <w:rFonts w:ascii="Courier New" w:hAnsi="Courier New" w:cs="Courier New"/>
      <w:sz w:val="20"/>
      <w:szCs w:val="20"/>
    </w:rPr>
  </w:style>
  <w:style w:type="character" w:styleId="af1">
    <w:name w:val="Unresolved Mention"/>
    <w:basedOn w:val="a0"/>
    <w:uiPriority w:val="99"/>
    <w:semiHidden/>
    <w:unhideWhenUsed/>
    <w:rsid w:val="00D3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9100">
      <w:bodyDiv w:val="1"/>
      <w:marLeft w:val="0"/>
      <w:marRight w:val="0"/>
      <w:marTop w:val="0"/>
      <w:marBottom w:val="0"/>
      <w:divBdr>
        <w:top w:val="none" w:sz="0" w:space="0" w:color="auto"/>
        <w:left w:val="none" w:sz="0" w:space="0" w:color="auto"/>
        <w:bottom w:val="none" w:sz="0" w:space="0" w:color="auto"/>
        <w:right w:val="none" w:sz="0" w:space="0" w:color="auto"/>
      </w:divBdr>
    </w:div>
    <w:div w:id="1664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7188826">
          <w:marLeft w:val="200"/>
          <w:marRight w:val="0"/>
          <w:marTop w:val="0"/>
          <w:marBottom w:val="0"/>
          <w:divBdr>
            <w:top w:val="none" w:sz="0" w:space="0" w:color="auto"/>
            <w:left w:val="none" w:sz="0" w:space="0" w:color="auto"/>
            <w:bottom w:val="none" w:sz="0" w:space="0" w:color="auto"/>
            <w:right w:val="none" w:sz="0" w:space="0" w:color="auto"/>
          </w:divBdr>
        </w:div>
        <w:div w:id="858933679">
          <w:marLeft w:val="200"/>
          <w:marRight w:val="0"/>
          <w:marTop w:val="0"/>
          <w:marBottom w:val="0"/>
          <w:divBdr>
            <w:top w:val="none" w:sz="0" w:space="0" w:color="auto"/>
            <w:left w:val="none" w:sz="0" w:space="0" w:color="auto"/>
            <w:bottom w:val="none" w:sz="0" w:space="0" w:color="auto"/>
            <w:right w:val="none" w:sz="0" w:space="0" w:color="auto"/>
          </w:divBdr>
          <w:divsChild>
            <w:div w:id="1283418111">
              <w:marLeft w:val="0"/>
              <w:marRight w:val="0"/>
              <w:marTop w:val="319"/>
              <w:marBottom w:val="0"/>
              <w:divBdr>
                <w:top w:val="none" w:sz="0" w:space="0" w:color="auto"/>
                <w:left w:val="none" w:sz="0" w:space="0" w:color="auto"/>
                <w:bottom w:val="none" w:sz="0" w:space="0" w:color="auto"/>
                <w:right w:val="none" w:sz="0" w:space="0" w:color="auto"/>
              </w:divBdr>
            </w:div>
            <w:div w:id="1313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orateknights.com/rankings/global-100-rankings/2021-global-100-rankings/2021-global-100-faq/" TargetMode="External"/><Relationship Id="rId13" Type="http://schemas.openxmlformats.org/officeDocument/2006/relationships/hyperlink" Target="https://twitter.com/SchneiderElec" TargetMode="External"/><Relationship Id="rId18" Type="http://schemas.openxmlformats.org/officeDocument/2006/relationships/hyperlink" Target="https://www.youtube.com/user/SchneiderCorporat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nstagram.com/schneiderelectric/" TargetMode="External"/><Relationship Id="rId7" Type="http://schemas.openxmlformats.org/officeDocument/2006/relationships/hyperlink" Target="https://www.corporateknights.com/rankings/global-100-rankings/2021-global-100-rankings/2021-global-100-faq/" TargetMode="External"/><Relationship Id="rId12" Type="http://schemas.openxmlformats.org/officeDocument/2006/relationships/hyperlink" Target="https://twitter.com/SchneiderElec" TargetMode="External"/><Relationship Id="rId17" Type="http://schemas.openxmlformats.org/officeDocument/2006/relationships/hyperlink" Target="https://www.linkedin.com/company/schneider-electric/" TargetMode="External"/><Relationship Id="rId25" Type="http://schemas.openxmlformats.org/officeDocument/2006/relationships/hyperlink" Target="https://mma.prnewswire.com/media/1823165/Schneider_Electric_Logo.jpg" TargetMode="External"/><Relationship Id="rId2" Type="http://schemas.openxmlformats.org/officeDocument/2006/relationships/styles" Target="styles.xml"/><Relationship Id="rId16" Type="http://schemas.openxmlformats.org/officeDocument/2006/relationships/hyperlink" Target="https://www.linkedin.com/company/schneider-electric/" TargetMode="External"/><Relationship Id="rId20" Type="http://schemas.openxmlformats.org/officeDocument/2006/relationships/hyperlink" Target="https://www.instagram.com/schneiderelectr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om/ww/en/work/campaign/life-is-on/life-is-on.jsp" TargetMode="External"/><Relationship Id="rId24" Type="http://schemas.openxmlformats.org/officeDocument/2006/relationships/hyperlink" Target="https://www.se.com/ww/en/insights/" TargetMode="External"/><Relationship Id="rId5" Type="http://schemas.openxmlformats.org/officeDocument/2006/relationships/footnotes" Target="footnotes.xml"/><Relationship Id="rId15" Type="http://schemas.openxmlformats.org/officeDocument/2006/relationships/hyperlink" Target="https://www.facebook.com/SchneiderElectric?brandloc=DISABLE" TargetMode="External"/><Relationship Id="rId23" Type="http://schemas.openxmlformats.org/officeDocument/2006/relationships/hyperlink" Target="https://www.se.com/ww/en/insights/" TargetMode="External"/><Relationship Id="rId28" Type="http://schemas.openxmlformats.org/officeDocument/2006/relationships/theme" Target="theme/theme1.xml"/><Relationship Id="rId10" Type="http://schemas.openxmlformats.org/officeDocument/2006/relationships/hyperlink" Target="https://www.se.com/ww/en/work/campaign/life-is-on/life-is-on.jsp" TargetMode="External"/><Relationship Id="rId19" Type="http://schemas.openxmlformats.org/officeDocument/2006/relationships/hyperlink" Target="https://www.youtube.com/user/SchneiderCorporate" TargetMode="External"/><Relationship Id="rId4" Type="http://schemas.openxmlformats.org/officeDocument/2006/relationships/webSettings" Target="webSettings.xml"/><Relationship Id="rId9" Type="http://schemas.openxmlformats.org/officeDocument/2006/relationships/hyperlink" Target="https://www.se.com/ww/en/" TargetMode="External"/><Relationship Id="rId14" Type="http://schemas.openxmlformats.org/officeDocument/2006/relationships/hyperlink" Target="https://www.facebook.com/SchneiderElectric?brandloc=DISABLE" TargetMode="External"/><Relationship Id="rId22" Type="http://schemas.openxmlformats.org/officeDocument/2006/relationships/hyperlink" Target="https://blog.s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700</Words>
  <Characters>3991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Hawkins</dc:creator>
  <cp:keywords/>
  <dc:description/>
  <cp:lastModifiedBy>みどり 森田</cp:lastModifiedBy>
  <cp:revision>8</cp:revision>
  <dcterms:created xsi:type="dcterms:W3CDTF">2022-05-26T09:13:00Z</dcterms:created>
  <dcterms:modified xsi:type="dcterms:W3CDTF">2022-05-26T09:28:00Z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2022-05-24T11:32:17Z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9df87be8-0596-4630-a4fa-edeea958f7e1</vt:lpwstr>
  </property>
  <property fmtid="{D5CDD505-2E9C-101B-9397-08002B2CF9AE}" pid="8" name="MSIP_Label_23f93e5f-d3c2-49a7-ba94-15405423c204_ContentBits">
    <vt:lpwstr>2</vt:lpwstr>
  </property>
</Properties>
</file>