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54B79" w14:textId="3B8B1370" w:rsidR="00F333F1" w:rsidRPr="00353F9B" w:rsidRDefault="005D5DAE"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hint="eastAsia"/>
          <w:color w:val="000000"/>
          <w:kern w:val="0"/>
          <w:szCs w:val="21"/>
        </w:rPr>
      </w:pPr>
      <w:r w:rsidRPr="00353F9B">
        <w:rPr>
          <w:rFonts w:ascii="Times New Roman" w:eastAsia="ＭＳ 明朝" w:hAnsi="Times New Roman" w:cs="ＭＳ ゴシック" w:hint="eastAsia"/>
          <w:color w:val="000000"/>
          <w:kern w:val="0"/>
          <w:szCs w:val="21"/>
          <w:lang w:val="ja"/>
        </w:rPr>
        <w:t>AsiaNet 98538</w:t>
      </w:r>
      <w:r>
        <w:rPr>
          <w:rFonts w:ascii="Times New Roman" w:eastAsia="ＭＳ 明朝" w:hAnsi="Times New Roman" w:cs="ＭＳ ゴシック"/>
          <w:color w:val="000000"/>
          <w:kern w:val="0"/>
          <w:szCs w:val="21"/>
          <w:lang w:val="ja"/>
        </w:rPr>
        <w:t xml:space="preserve"> </w:t>
      </w:r>
      <w:r>
        <w:rPr>
          <w:rFonts w:ascii="Times New Roman" w:eastAsia="ＭＳ 明朝" w:hAnsi="Times New Roman" w:cs="ＭＳ ゴシック" w:hint="eastAsia"/>
          <w:color w:val="000000"/>
          <w:kern w:val="0"/>
          <w:szCs w:val="21"/>
          <w:lang w:val="ja"/>
        </w:rPr>
        <w:t>（</w:t>
      </w:r>
      <w:r w:rsidRPr="005D5DAE">
        <w:rPr>
          <w:rFonts w:ascii="Times New Roman" w:eastAsia="ＭＳ 明朝" w:hAnsi="Times New Roman" w:cs="ＭＳ ゴシック"/>
          <w:color w:val="000000"/>
          <w:kern w:val="0"/>
          <w:szCs w:val="21"/>
          <w:lang w:val="ja"/>
        </w:rPr>
        <w:t>2724</w:t>
      </w:r>
      <w:r>
        <w:rPr>
          <w:rFonts w:ascii="Times New Roman" w:eastAsia="ＭＳ 明朝" w:hAnsi="Times New Roman" w:cs="ＭＳ ゴシック" w:hint="eastAsia"/>
          <w:color w:val="000000"/>
          <w:kern w:val="0"/>
          <w:szCs w:val="21"/>
          <w:lang w:val="ja"/>
        </w:rPr>
        <w:t>）</w:t>
      </w:r>
    </w:p>
    <w:p w14:paraId="528D22E5" w14:textId="77777777" w:rsidR="00F333F1" w:rsidRPr="00353F9B" w:rsidRDefault="00F333F1"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p>
    <w:p w14:paraId="0B807F0A" w14:textId="77777777" w:rsidR="00F333F1" w:rsidRPr="00353F9B" w:rsidRDefault="005D5DAE"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r w:rsidRPr="00353F9B">
        <w:rPr>
          <w:rFonts w:ascii="Times New Roman" w:eastAsia="ＭＳ 明朝" w:hAnsi="Times New Roman" w:cs="ＭＳ ゴシック" w:hint="eastAsia"/>
          <w:color w:val="000000"/>
          <w:kern w:val="0"/>
          <w:szCs w:val="21"/>
          <w:lang w:val="ja"/>
        </w:rPr>
        <w:t>ファーウェイ：高度なコネクティビティー、成長を後押し</w:t>
      </w:r>
    </w:p>
    <w:p w14:paraId="5B965FEC" w14:textId="77777777" w:rsidR="00F333F1" w:rsidRPr="00353F9B" w:rsidRDefault="00F333F1"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p>
    <w:p w14:paraId="3224FAEB" w14:textId="0AFB51E2" w:rsidR="00F333F1" w:rsidRPr="00353F9B" w:rsidRDefault="005D5DAE"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r w:rsidRPr="00353F9B">
        <w:rPr>
          <w:rFonts w:ascii="Times New Roman" w:eastAsia="ＭＳ 明朝" w:hAnsi="Times New Roman" w:cs="ＭＳ ゴシック" w:hint="eastAsia"/>
          <w:color w:val="000000"/>
          <w:kern w:val="0"/>
          <w:szCs w:val="21"/>
          <w:lang w:val="ja"/>
        </w:rPr>
        <w:t>【バンコク</w:t>
      </w:r>
      <w:r w:rsidRPr="00353F9B">
        <w:rPr>
          <w:rFonts w:ascii="Times New Roman" w:eastAsia="ＭＳ 明朝" w:hAnsi="Times New Roman" w:cs="ＭＳ ゴシック" w:hint="eastAsia"/>
          <w:color w:val="000000"/>
          <w:kern w:val="0"/>
          <w:szCs w:val="21"/>
          <w:lang w:val="ja"/>
        </w:rPr>
        <w:t>2022</w:t>
      </w:r>
      <w:r w:rsidRPr="00353F9B">
        <w:rPr>
          <w:rFonts w:ascii="Times New Roman" w:eastAsia="ＭＳ 明朝" w:hAnsi="Times New Roman" w:cs="ＭＳ ゴシック" w:hint="eastAsia"/>
          <w:color w:val="000000"/>
          <w:kern w:val="0"/>
          <w:szCs w:val="21"/>
          <w:lang w:val="ja"/>
        </w:rPr>
        <w:t>年</w:t>
      </w:r>
      <w:r w:rsidRPr="00353F9B">
        <w:rPr>
          <w:rFonts w:ascii="Times New Roman" w:eastAsia="ＭＳ 明朝" w:hAnsi="Times New Roman" w:cs="ＭＳ ゴシック" w:hint="eastAsia"/>
          <w:color w:val="000000"/>
          <w:kern w:val="0"/>
          <w:szCs w:val="21"/>
          <w:lang w:val="ja"/>
        </w:rPr>
        <w:t>10</w:t>
      </w:r>
      <w:r w:rsidRPr="00353F9B">
        <w:rPr>
          <w:rFonts w:ascii="Times New Roman" w:eastAsia="ＭＳ 明朝" w:hAnsi="Times New Roman" w:cs="ＭＳ ゴシック" w:hint="eastAsia"/>
          <w:color w:val="000000"/>
          <w:kern w:val="0"/>
          <w:szCs w:val="21"/>
          <w:lang w:val="ja"/>
        </w:rPr>
        <w:t>月</w:t>
      </w:r>
      <w:r w:rsidRPr="00353F9B">
        <w:rPr>
          <w:rFonts w:ascii="Times New Roman" w:eastAsia="ＭＳ 明朝" w:hAnsi="Times New Roman" w:cs="ＭＳ ゴシック" w:hint="eastAsia"/>
          <w:color w:val="000000"/>
          <w:kern w:val="0"/>
          <w:szCs w:val="21"/>
          <w:lang w:val="ja"/>
        </w:rPr>
        <w:t>28</w:t>
      </w:r>
      <w:r w:rsidRPr="00353F9B">
        <w:rPr>
          <w:rFonts w:ascii="Times New Roman" w:eastAsia="ＭＳ 明朝" w:hAnsi="Times New Roman" w:cs="ＭＳ ゴシック" w:hint="eastAsia"/>
          <w:color w:val="000000"/>
          <w:kern w:val="0"/>
          <w:szCs w:val="21"/>
          <w:lang w:val="ja"/>
        </w:rPr>
        <w:t>日</w:t>
      </w:r>
      <w:r w:rsidRPr="00353F9B">
        <w:rPr>
          <w:rFonts w:ascii="Times New Roman" w:eastAsia="ＭＳ 明朝" w:hAnsi="Times New Roman" w:cs="ＭＳ ゴシック" w:hint="eastAsia"/>
          <w:color w:val="000000"/>
          <w:kern w:val="0"/>
          <w:szCs w:val="21"/>
          <w:lang w:val="ja"/>
        </w:rPr>
        <w:t>PR Newswire</w:t>
      </w:r>
      <w:r w:rsidRPr="00353F9B">
        <w:rPr>
          <w:rFonts w:ascii="Times New Roman" w:eastAsia="ＭＳ 明朝" w:hAnsi="Times New Roman" w:cs="ＭＳ ゴシック" w:hint="eastAsia"/>
          <w:color w:val="000000"/>
          <w:kern w:val="0"/>
          <w:szCs w:val="21"/>
          <w:lang w:val="ja"/>
        </w:rPr>
        <w:t>＝共同通信</w:t>
      </w:r>
      <w:r w:rsidRPr="00353F9B">
        <w:rPr>
          <w:rFonts w:ascii="Times New Roman" w:eastAsia="ＭＳ 明朝" w:hAnsi="Times New Roman" w:cs="ＭＳ ゴシック" w:hint="eastAsia"/>
          <w:color w:val="000000"/>
          <w:kern w:val="0"/>
          <w:szCs w:val="21"/>
          <w:lang w:val="ja"/>
        </w:rPr>
        <w:t>JBN</w:t>
      </w:r>
      <w:r w:rsidRPr="00353F9B">
        <w:rPr>
          <w:rFonts w:ascii="Times New Roman" w:eastAsia="ＭＳ 明朝" w:hAnsi="Times New Roman" w:cs="ＭＳ ゴシック" w:hint="eastAsia"/>
          <w:color w:val="000000"/>
          <w:kern w:val="0"/>
          <w:szCs w:val="21"/>
          <w:lang w:val="ja"/>
        </w:rPr>
        <w:t>】</w:t>
      </w:r>
      <w:r w:rsidRPr="00353F9B">
        <w:rPr>
          <w:rFonts w:ascii="Times New Roman" w:eastAsia="ＭＳ 明朝" w:hAnsi="Times New Roman" w:cs="ＭＳ ゴシック" w:hint="eastAsia"/>
          <w:color w:val="000000"/>
          <w:kern w:val="0"/>
          <w:szCs w:val="21"/>
          <w:lang w:val="ja"/>
        </w:rPr>
        <w:t>UBBF 2022</w:t>
      </w:r>
      <w:r w:rsidRPr="00353F9B">
        <w:rPr>
          <w:rFonts w:ascii="Times New Roman" w:eastAsia="ＭＳ 明朝" w:hAnsi="Times New Roman" w:cs="ＭＳ ゴシック" w:hint="eastAsia"/>
          <w:color w:val="000000"/>
          <w:kern w:val="0"/>
          <w:szCs w:val="21"/>
          <w:lang w:val="ja"/>
        </w:rPr>
        <w:t>の期間中、ファーウェイ（</w:t>
      </w:r>
      <w:r w:rsidRPr="00353F9B">
        <w:rPr>
          <w:rFonts w:ascii="Times New Roman" w:eastAsia="ＭＳ 明朝" w:hAnsi="Times New Roman" w:cs="ＭＳ ゴシック" w:hint="eastAsia"/>
          <w:color w:val="000000"/>
          <w:kern w:val="0"/>
          <w:szCs w:val="21"/>
          <w:lang w:val="ja"/>
        </w:rPr>
        <w:t>Huawei</w:t>
      </w:r>
      <w:r w:rsidRPr="00353F9B">
        <w:rPr>
          <w:rFonts w:ascii="Times New Roman" w:eastAsia="ＭＳ 明朝" w:hAnsi="Times New Roman" w:cs="ＭＳ ゴシック" w:hint="eastAsia"/>
          <w:color w:val="000000"/>
          <w:kern w:val="0"/>
          <w:szCs w:val="21"/>
          <w:lang w:val="ja"/>
        </w:rPr>
        <w:t>、華為技術）のシニアバイスプレジデントでファーウェイ・アジア太平洋地域プレジデントである</w:t>
      </w:r>
      <w:r w:rsidRPr="00353F9B">
        <w:rPr>
          <w:rFonts w:ascii="Times New Roman" w:eastAsia="ＭＳ 明朝" w:hAnsi="Times New Roman" w:cs="ＭＳ ゴシック" w:hint="eastAsia"/>
          <w:color w:val="000000"/>
          <w:kern w:val="0"/>
          <w:szCs w:val="21"/>
          <w:lang w:val="ja"/>
        </w:rPr>
        <w:t>Simon Lin</w:t>
      </w:r>
      <w:r w:rsidRPr="00353F9B">
        <w:rPr>
          <w:rFonts w:ascii="Times New Roman" w:eastAsia="ＭＳ 明朝" w:hAnsi="Times New Roman" w:cs="ＭＳ ゴシック" w:hint="eastAsia"/>
          <w:color w:val="000000"/>
          <w:kern w:val="0"/>
          <w:szCs w:val="21"/>
          <w:lang w:val="ja"/>
        </w:rPr>
        <w:t>氏は「</w:t>
      </w:r>
      <w:r w:rsidRPr="00353F9B">
        <w:rPr>
          <w:rFonts w:ascii="Times New Roman" w:eastAsia="ＭＳ 明朝" w:hAnsi="Times New Roman" w:cs="ＭＳ ゴシック" w:hint="eastAsia"/>
          <w:color w:val="000000"/>
          <w:kern w:val="0"/>
          <w:szCs w:val="21"/>
          <w:lang w:val="ja"/>
        </w:rPr>
        <w:t>Advanced Connectivity, Boost Growth</w:t>
      </w:r>
      <w:r w:rsidRPr="00353F9B">
        <w:rPr>
          <w:rFonts w:ascii="Times New Roman" w:eastAsia="ＭＳ 明朝" w:hAnsi="Times New Roman" w:cs="ＭＳ ゴシック" w:hint="eastAsia"/>
          <w:color w:val="000000"/>
          <w:kern w:val="0"/>
          <w:szCs w:val="21"/>
          <w:lang w:val="ja"/>
        </w:rPr>
        <w:t>」（高度なコネクティビティー、成長を後押し）と題する基調講演を行った。講演では、通信事業者が家庭や企業のシナリオで接続の価値を最大限に引き出す方法と、グリーンネットワークがさまざまな産業のグリーンな発展を支える方法についてロードマップを示した。</w:t>
      </w:r>
    </w:p>
    <w:p w14:paraId="4FBAE588" w14:textId="77777777" w:rsidR="00F333F1" w:rsidRPr="00353F9B" w:rsidRDefault="00F333F1"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p>
    <w:p w14:paraId="5720A2E2" w14:textId="7AE5ADE8" w:rsidR="00F333F1" w:rsidRPr="00353F9B" w:rsidRDefault="005D5DAE"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r w:rsidRPr="00353F9B">
        <w:rPr>
          <w:rFonts w:ascii="Times New Roman" w:eastAsia="ＭＳ 明朝" w:hAnsi="Times New Roman" w:cs="ＭＳ ゴシック" w:hint="eastAsia"/>
          <w:color w:val="000000"/>
          <w:kern w:val="0"/>
          <w:szCs w:val="21"/>
          <w:lang w:val="ja"/>
        </w:rPr>
        <w:t>家庭の設定：ギガビットブロードバンド接続向けスマートホームエントリーが構築され、家庭の接続シナリオでビジネスの収益化を実現する。</w:t>
      </w:r>
    </w:p>
    <w:p w14:paraId="1A1591F1" w14:textId="77777777" w:rsidR="00F333F1" w:rsidRPr="00353F9B" w:rsidRDefault="00F333F1"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p>
    <w:p w14:paraId="1CB718C8" w14:textId="57157F77" w:rsidR="00F333F1" w:rsidRPr="00353F9B" w:rsidRDefault="005D5DAE"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r w:rsidRPr="00353F9B">
        <w:rPr>
          <w:rFonts w:ascii="Times New Roman" w:eastAsia="ＭＳ 明朝" w:hAnsi="Times New Roman" w:cs="ＭＳ ゴシック" w:hint="eastAsia"/>
          <w:color w:val="000000"/>
          <w:kern w:val="0"/>
          <w:szCs w:val="21"/>
          <w:lang w:val="ja"/>
        </w:rPr>
        <w:t>ホームネットワークのアップグレードや、自宅でのライブストリーミングなどの新しいサービスの出現は、ギガビットブロードバンドに新たな要求</w:t>
      </w:r>
      <w:r w:rsidRPr="00353F9B">
        <w:rPr>
          <w:rFonts w:ascii="Times New Roman" w:eastAsia="ＭＳ 明朝" w:hAnsi="Times New Roman" w:cs="ＭＳ ゴシック" w:hint="eastAsia"/>
          <w:color w:val="000000"/>
          <w:kern w:val="0"/>
          <w:szCs w:val="21"/>
          <w:lang w:val="ja"/>
        </w:rPr>
        <w:t>を提示している。ギガビットブロードバンドと組み合わせることで、新しいサービスはユーザーに多様な体験を提供</w:t>
      </w:r>
      <w:r w:rsidR="00B605BD">
        <w:rPr>
          <w:rFonts w:ascii="Times New Roman" w:eastAsia="ＭＳ 明朝" w:hAnsi="Times New Roman" w:cs="ＭＳ ゴシック" w:hint="eastAsia"/>
          <w:color w:val="000000"/>
          <w:kern w:val="0"/>
          <w:szCs w:val="21"/>
          <w:lang w:val="ja"/>
        </w:rPr>
        <w:t>し</w:t>
      </w:r>
      <w:r w:rsidRPr="00353F9B">
        <w:rPr>
          <w:rFonts w:ascii="Times New Roman" w:eastAsia="ＭＳ 明朝" w:hAnsi="Times New Roman" w:cs="ＭＳ ゴシック" w:hint="eastAsia"/>
          <w:color w:val="000000"/>
          <w:kern w:val="0"/>
          <w:szCs w:val="21"/>
          <w:lang w:val="ja"/>
        </w:rPr>
        <w:t>、通信事業者向けの新しいホームネットワークのビジネスモデルを創出でき、接続の収益化を可能にする。</w:t>
      </w:r>
      <w:r w:rsidRPr="00353F9B">
        <w:rPr>
          <w:rFonts w:ascii="Times New Roman" w:eastAsia="ＭＳ 明朝" w:hAnsi="Times New Roman" w:cs="ＭＳ ゴシック" w:hint="eastAsia"/>
          <w:color w:val="000000"/>
          <w:kern w:val="0"/>
          <w:szCs w:val="21"/>
          <w:lang w:val="ja"/>
        </w:rPr>
        <w:t>Simon Lin</w:t>
      </w:r>
      <w:r w:rsidRPr="00353F9B">
        <w:rPr>
          <w:rFonts w:ascii="Times New Roman" w:eastAsia="ＭＳ 明朝" w:hAnsi="Times New Roman" w:cs="ＭＳ ゴシック" w:hint="eastAsia"/>
          <w:color w:val="000000"/>
          <w:kern w:val="0"/>
          <w:szCs w:val="21"/>
          <w:lang w:val="ja"/>
        </w:rPr>
        <w:t>氏は、ホームネットワーク接続を収益化するための</w:t>
      </w:r>
      <w:r w:rsidRPr="00353F9B">
        <w:rPr>
          <w:rFonts w:ascii="Times New Roman" w:eastAsia="ＭＳ 明朝" w:hAnsi="Times New Roman" w:cs="ＭＳ ゴシック" w:hint="eastAsia"/>
          <w:color w:val="000000"/>
          <w:kern w:val="0"/>
          <w:szCs w:val="21"/>
          <w:lang w:val="ja"/>
        </w:rPr>
        <w:t>3</w:t>
      </w:r>
      <w:r w:rsidRPr="00353F9B">
        <w:rPr>
          <w:rFonts w:ascii="Times New Roman" w:eastAsia="ＭＳ 明朝" w:hAnsi="Times New Roman" w:cs="ＭＳ ゴシック" w:hint="eastAsia"/>
          <w:color w:val="000000"/>
          <w:kern w:val="0"/>
          <w:szCs w:val="21"/>
          <w:lang w:val="ja"/>
        </w:rPr>
        <w:t>つの方法を紹介した。</w:t>
      </w:r>
    </w:p>
    <w:p w14:paraId="373E852D" w14:textId="77777777" w:rsidR="00F333F1" w:rsidRPr="00353F9B" w:rsidRDefault="00F333F1"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p>
    <w:p w14:paraId="25BDC33E" w14:textId="50D4CF0D" w:rsidR="00F333F1" w:rsidRDefault="006D26B1"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ＭＳ ゴシック"/>
          <w:color w:val="000000"/>
          <w:kern w:val="0"/>
          <w:szCs w:val="21"/>
          <w:lang w:val="ja"/>
        </w:rPr>
      </w:pPr>
      <w:r>
        <w:rPr>
          <w:rFonts w:ascii="Times New Roman" w:eastAsia="ＭＳ 明朝" w:hAnsi="Times New Roman" w:cs="ＭＳ ゴシック" w:hint="eastAsia"/>
          <w:color w:val="000000"/>
          <w:kern w:val="0"/>
          <w:szCs w:val="21"/>
          <w:lang w:val="ja"/>
        </w:rPr>
        <w:t>＊</w:t>
      </w:r>
      <w:r w:rsidRPr="00353F9B">
        <w:rPr>
          <w:rFonts w:ascii="Times New Roman" w:eastAsia="ＭＳ 明朝" w:hAnsi="Times New Roman" w:cs="ＭＳ ゴシック" w:hint="eastAsia"/>
          <w:color w:val="000000"/>
          <w:kern w:val="0"/>
          <w:szCs w:val="21"/>
          <w:lang w:val="ja"/>
        </w:rPr>
        <w:t>ギガビットを家庭に：光ファイバーの迅速かつ大規模な導入は、通信事業者がポジティブなビジネスサイクルを構築するための基盤を築く。光ファイバーを大規模に敷設することで、回線当たりのコストを効果的に削減でき、通信事業者はより高い</w:t>
      </w:r>
      <w:r w:rsidRPr="00353F9B">
        <w:rPr>
          <w:rFonts w:ascii="Times New Roman" w:eastAsia="ＭＳ 明朝" w:hAnsi="Times New Roman" w:cs="ＭＳ ゴシック" w:hint="eastAsia"/>
          <w:color w:val="000000"/>
          <w:kern w:val="0"/>
          <w:szCs w:val="21"/>
          <w:lang w:val="ja"/>
        </w:rPr>
        <w:t>1</w:t>
      </w:r>
      <w:r w:rsidRPr="00353F9B">
        <w:rPr>
          <w:rFonts w:ascii="Times New Roman" w:eastAsia="ＭＳ 明朝" w:hAnsi="Times New Roman" w:cs="ＭＳ ゴシック" w:hint="eastAsia"/>
          <w:color w:val="000000"/>
          <w:kern w:val="0"/>
          <w:szCs w:val="21"/>
          <w:lang w:val="ja"/>
        </w:rPr>
        <w:t>ユーザー当たりの平均売上（</w:t>
      </w:r>
      <w:r w:rsidRPr="00353F9B">
        <w:rPr>
          <w:rFonts w:ascii="Times New Roman" w:eastAsia="ＭＳ 明朝" w:hAnsi="Times New Roman" w:cs="ＭＳ ゴシック" w:hint="eastAsia"/>
          <w:color w:val="000000"/>
          <w:kern w:val="0"/>
          <w:szCs w:val="21"/>
          <w:lang w:val="ja"/>
        </w:rPr>
        <w:t>ARPU</w:t>
      </w:r>
      <w:r w:rsidRPr="00353F9B">
        <w:rPr>
          <w:rFonts w:ascii="Times New Roman" w:eastAsia="ＭＳ 明朝" w:hAnsi="Times New Roman" w:cs="ＭＳ ゴシック" w:hint="eastAsia"/>
          <w:color w:val="000000"/>
          <w:kern w:val="0"/>
          <w:szCs w:val="21"/>
          <w:lang w:val="ja"/>
        </w:rPr>
        <w:t>）でギガビットサービスを開始することができる。</w:t>
      </w:r>
    </w:p>
    <w:p w14:paraId="0F17FC31" w14:textId="77777777" w:rsidR="00733DAE" w:rsidRPr="00353F9B" w:rsidRDefault="00733DAE"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p>
    <w:p w14:paraId="463DF78F" w14:textId="1C8102E6" w:rsidR="00F333F1" w:rsidRDefault="006D26B1"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ＭＳ ゴシック"/>
          <w:color w:val="000000"/>
          <w:kern w:val="0"/>
          <w:szCs w:val="21"/>
          <w:lang w:val="ja"/>
        </w:rPr>
      </w:pPr>
      <w:r>
        <w:rPr>
          <w:rFonts w:ascii="Times New Roman" w:eastAsia="ＭＳ 明朝" w:hAnsi="Times New Roman" w:cs="ＭＳ ゴシック" w:hint="eastAsia"/>
          <w:color w:val="000000"/>
          <w:kern w:val="0"/>
          <w:szCs w:val="21"/>
          <w:lang w:val="ja"/>
        </w:rPr>
        <w:t>＊</w:t>
      </w:r>
      <w:r w:rsidR="00353F9B" w:rsidRPr="00353F9B">
        <w:rPr>
          <w:rFonts w:ascii="Times New Roman" w:eastAsia="ＭＳ 明朝" w:hAnsi="Times New Roman" w:cs="ＭＳ ゴシック" w:hint="eastAsia"/>
          <w:color w:val="000000"/>
          <w:kern w:val="0"/>
          <w:szCs w:val="21"/>
          <w:lang w:val="ja"/>
        </w:rPr>
        <w:t>ギガビットを部屋に：</w:t>
      </w:r>
      <w:r w:rsidR="00000054" w:rsidRPr="00000054">
        <w:rPr>
          <w:rFonts w:ascii="Times New Roman" w:eastAsia="ＭＳ 明朝" w:hAnsi="Times New Roman" w:cs="ＭＳ ゴシック" w:hint="eastAsia"/>
          <w:color w:val="000000"/>
          <w:kern w:val="0"/>
          <w:szCs w:val="21"/>
          <w:lang w:val="ja"/>
        </w:rPr>
        <w:t>ファーウェイの</w:t>
      </w:r>
      <w:r w:rsidR="00000054" w:rsidRPr="00000054">
        <w:rPr>
          <w:rFonts w:ascii="Times New Roman" w:eastAsia="ＭＳ 明朝" w:hAnsi="Times New Roman" w:cs="ＭＳ ゴシック"/>
          <w:color w:val="000000"/>
          <w:kern w:val="0"/>
          <w:szCs w:val="21"/>
          <w:lang w:val="ja"/>
        </w:rPr>
        <w:t xml:space="preserve"> fiber to the room</w:t>
      </w:r>
      <w:r w:rsidR="00000054" w:rsidRPr="00000054">
        <w:rPr>
          <w:rFonts w:ascii="Times New Roman" w:eastAsia="ＭＳ 明朝" w:hAnsi="Times New Roman" w:cs="ＭＳ ゴシック"/>
          <w:color w:val="000000"/>
          <w:kern w:val="0"/>
          <w:szCs w:val="21"/>
          <w:lang w:val="ja"/>
        </w:rPr>
        <w:t>（</w:t>
      </w:r>
      <w:r w:rsidR="00000054" w:rsidRPr="00000054">
        <w:rPr>
          <w:rFonts w:ascii="Times New Roman" w:eastAsia="ＭＳ 明朝" w:hAnsi="Times New Roman" w:cs="ＭＳ ゴシック"/>
          <w:color w:val="000000"/>
          <w:kern w:val="0"/>
          <w:szCs w:val="21"/>
          <w:lang w:val="ja"/>
        </w:rPr>
        <w:t>FTTR</w:t>
      </w:r>
      <w:r w:rsidR="00000054" w:rsidRPr="00000054">
        <w:rPr>
          <w:rFonts w:ascii="Times New Roman" w:eastAsia="ＭＳ 明朝" w:hAnsi="Times New Roman" w:cs="ＭＳ ゴシック"/>
          <w:color w:val="000000"/>
          <w:kern w:val="0"/>
          <w:szCs w:val="21"/>
          <w:lang w:val="ja"/>
        </w:rPr>
        <w:t>）全光ソリューション</w:t>
      </w:r>
      <w:r w:rsidR="00353F9B" w:rsidRPr="00353F9B">
        <w:rPr>
          <w:rFonts w:ascii="Times New Roman" w:eastAsia="ＭＳ 明朝" w:hAnsi="Times New Roman" w:cs="ＭＳ ゴシック" w:hint="eastAsia"/>
          <w:color w:val="000000"/>
          <w:kern w:val="0"/>
          <w:szCs w:val="21"/>
          <w:lang w:val="ja"/>
        </w:rPr>
        <w:t>では、家庭へのギガビット加入時に</w:t>
      </w:r>
      <w:r w:rsidR="00353F9B" w:rsidRPr="00353F9B">
        <w:rPr>
          <w:rFonts w:ascii="Times New Roman" w:eastAsia="ＭＳ 明朝" w:hAnsi="Times New Roman" w:cs="ＭＳ ゴシック" w:hint="eastAsia"/>
          <w:color w:val="000000"/>
          <w:kern w:val="0"/>
          <w:szCs w:val="21"/>
          <w:lang w:val="ja"/>
        </w:rPr>
        <w:t>100Mbps</w:t>
      </w:r>
      <w:r w:rsidR="00353F9B" w:rsidRPr="00353F9B">
        <w:rPr>
          <w:rFonts w:ascii="Times New Roman" w:eastAsia="ＭＳ 明朝" w:hAnsi="Times New Roman" w:cs="ＭＳ ゴシック" w:hint="eastAsia"/>
          <w:color w:val="000000"/>
          <w:kern w:val="0"/>
          <w:szCs w:val="21"/>
          <w:lang w:val="ja"/>
        </w:rPr>
        <w:t>の帯域しか利用できないという課題を効果的に解決し、各部屋でギガビット接続ができるようになる。また、このソリューションは、ホームネットワークの遠隔設定と</w:t>
      </w:r>
      <w:r w:rsidR="00353F9B" w:rsidRPr="00353F9B">
        <w:rPr>
          <w:rFonts w:ascii="Times New Roman" w:eastAsia="ＭＳ 明朝" w:hAnsi="Times New Roman" w:cs="ＭＳ ゴシック" w:hint="eastAsia"/>
          <w:color w:val="000000"/>
          <w:kern w:val="0"/>
          <w:szCs w:val="21"/>
          <w:lang w:val="ja"/>
        </w:rPr>
        <w:t>O&amp;M</w:t>
      </w:r>
      <w:r w:rsidR="00353F9B" w:rsidRPr="00353F9B">
        <w:rPr>
          <w:rFonts w:ascii="Times New Roman" w:eastAsia="ＭＳ 明朝" w:hAnsi="Times New Roman" w:cs="ＭＳ ゴシック" w:hint="eastAsia"/>
          <w:color w:val="000000"/>
          <w:kern w:val="0"/>
          <w:szCs w:val="21"/>
          <w:lang w:val="ja"/>
        </w:rPr>
        <w:t>機能を提供し、通信事業者のメンテナンスコストを</w:t>
      </w:r>
      <w:r w:rsidR="00353F9B" w:rsidRPr="00353F9B">
        <w:rPr>
          <w:rFonts w:ascii="Times New Roman" w:eastAsia="ＭＳ 明朝" w:hAnsi="Times New Roman" w:cs="ＭＳ ゴシック" w:hint="eastAsia"/>
          <w:color w:val="000000"/>
          <w:kern w:val="0"/>
          <w:szCs w:val="21"/>
          <w:lang w:val="ja"/>
        </w:rPr>
        <w:t>50%</w:t>
      </w:r>
      <w:r w:rsidR="00353F9B" w:rsidRPr="00353F9B">
        <w:rPr>
          <w:rFonts w:ascii="Times New Roman" w:eastAsia="ＭＳ 明朝" w:hAnsi="Times New Roman" w:cs="ＭＳ ゴシック" w:hint="eastAsia"/>
          <w:color w:val="000000"/>
          <w:kern w:val="0"/>
          <w:szCs w:val="21"/>
          <w:lang w:val="ja"/>
        </w:rPr>
        <w:t>以上削減する。優れたネットワークとサービスの体験は、</w:t>
      </w:r>
      <w:r w:rsidR="00733DAE">
        <w:rPr>
          <w:rFonts w:ascii="Times New Roman" w:eastAsia="ＭＳ 明朝" w:hAnsi="Times New Roman" w:cs="ＭＳ ゴシック" w:hint="eastAsia"/>
          <w:color w:val="000000"/>
          <w:kern w:val="0"/>
          <w:szCs w:val="21"/>
          <w:lang w:val="ja"/>
        </w:rPr>
        <w:t>有利な料</w:t>
      </w:r>
      <w:r w:rsidR="00353F9B" w:rsidRPr="00353F9B">
        <w:rPr>
          <w:rFonts w:ascii="Times New Roman" w:eastAsia="ＭＳ 明朝" w:hAnsi="Times New Roman" w:cs="ＭＳ ゴシック" w:hint="eastAsia"/>
          <w:color w:val="000000"/>
          <w:kern w:val="0"/>
          <w:szCs w:val="21"/>
          <w:lang w:val="ja"/>
        </w:rPr>
        <w:t>率での通信事業者のソリューション販売を確実にする。</w:t>
      </w:r>
    </w:p>
    <w:p w14:paraId="1C58E15D" w14:textId="77777777" w:rsidR="00733DAE" w:rsidRPr="00353F9B" w:rsidRDefault="00733DAE"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lang w:eastAsia="ja"/>
        </w:rPr>
      </w:pPr>
    </w:p>
    <w:p w14:paraId="34CEDED6" w14:textId="55CBA628" w:rsidR="00F333F1" w:rsidRDefault="00D32943"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ＭＳ ゴシック"/>
          <w:color w:val="000000"/>
          <w:kern w:val="0"/>
          <w:szCs w:val="21"/>
          <w:lang w:val="ja"/>
        </w:rPr>
      </w:pPr>
      <w:r>
        <w:rPr>
          <w:rFonts w:ascii="Times New Roman" w:eastAsia="ＭＳ 明朝" w:hAnsi="Times New Roman" w:cs="ＭＳ ゴシック" w:hint="eastAsia"/>
          <w:color w:val="000000"/>
          <w:kern w:val="0"/>
          <w:szCs w:val="21"/>
          <w:lang w:val="ja"/>
        </w:rPr>
        <w:t>＊</w:t>
      </w:r>
      <w:r w:rsidRPr="00353F9B">
        <w:rPr>
          <w:rFonts w:ascii="Times New Roman" w:eastAsia="ＭＳ 明朝" w:hAnsi="Times New Roman" w:cs="ＭＳ ゴシック" w:hint="eastAsia"/>
          <w:color w:val="000000"/>
          <w:kern w:val="0"/>
          <w:szCs w:val="21"/>
          <w:lang w:val="ja"/>
        </w:rPr>
        <w:t>ギガビット＋サービス：通信事業者は、ギガビットホームネットワークを、シナリオに応じたブロードバンドサービスの提供、インターネットサービスの結合、スマートホーム機器サービスの結合などの新サービスと結合させることができる。これにより、各新サー</w:t>
      </w:r>
      <w:r w:rsidRPr="00353F9B">
        <w:rPr>
          <w:rFonts w:ascii="Times New Roman" w:eastAsia="ＭＳ 明朝" w:hAnsi="Times New Roman" w:cs="ＭＳ ゴシック" w:hint="eastAsia"/>
          <w:color w:val="000000"/>
          <w:kern w:val="0"/>
          <w:szCs w:val="21"/>
          <w:lang w:val="ja"/>
        </w:rPr>
        <w:lastRenderedPageBreak/>
        <w:t>ビスはブロードバンドサービスの</w:t>
      </w:r>
      <w:r w:rsidRPr="00353F9B">
        <w:rPr>
          <w:rFonts w:ascii="Times New Roman" w:eastAsia="ＭＳ 明朝" w:hAnsi="Times New Roman" w:cs="ＭＳ ゴシック" w:hint="eastAsia"/>
          <w:color w:val="000000"/>
          <w:kern w:val="0"/>
          <w:szCs w:val="21"/>
          <w:lang w:val="ja"/>
        </w:rPr>
        <w:t>ARPU</w:t>
      </w:r>
      <w:r w:rsidRPr="00353F9B">
        <w:rPr>
          <w:rFonts w:ascii="Times New Roman" w:eastAsia="ＭＳ 明朝" w:hAnsi="Times New Roman" w:cs="ＭＳ ゴシック" w:hint="eastAsia"/>
          <w:color w:val="000000"/>
          <w:kern w:val="0"/>
          <w:szCs w:val="21"/>
          <w:lang w:val="ja"/>
        </w:rPr>
        <w:t>を増加させることができる。現在、通信事業者は光ファイバーホームネットワークを利用した新サービスの実用化・拡大を始めたばかりであり、今後のさらなる開拓の可能性は無限だ。</w:t>
      </w:r>
    </w:p>
    <w:p w14:paraId="78C71E75" w14:textId="77777777" w:rsidR="00D32943" w:rsidRPr="00353F9B" w:rsidRDefault="00D32943"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p>
    <w:p w14:paraId="76BFFD46" w14:textId="10DF7102" w:rsidR="00F333F1" w:rsidRPr="00353F9B" w:rsidRDefault="00D32943"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r>
        <w:rPr>
          <w:rFonts w:ascii="Times New Roman" w:eastAsia="ＭＳ 明朝" w:hAnsi="Times New Roman" w:cs="ＭＳ ゴシック" w:hint="eastAsia"/>
          <w:color w:val="000000"/>
          <w:kern w:val="0"/>
          <w:szCs w:val="21"/>
          <w:lang w:val="ja"/>
        </w:rPr>
        <w:t>＊</w:t>
      </w:r>
      <w:r w:rsidRPr="00353F9B">
        <w:rPr>
          <w:rFonts w:ascii="Times New Roman" w:eastAsia="ＭＳ 明朝" w:hAnsi="Times New Roman" w:cs="ＭＳ ゴシック" w:hint="eastAsia"/>
          <w:color w:val="000000"/>
          <w:kern w:val="0"/>
          <w:szCs w:val="21"/>
          <w:lang w:val="ja"/>
        </w:rPr>
        <w:t>企業での設定：企業のデジタルトランスフォーメーションのために接続エントリーが構築され、専用線とネットワークの収益化を実現する。</w:t>
      </w:r>
    </w:p>
    <w:p w14:paraId="3E645ACB" w14:textId="77777777" w:rsidR="00F333F1" w:rsidRPr="00353F9B" w:rsidRDefault="00F333F1"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p>
    <w:p w14:paraId="12C65892" w14:textId="43EED3F5" w:rsidR="00F333F1" w:rsidRPr="00353F9B" w:rsidRDefault="005D5DAE"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r w:rsidRPr="00353F9B">
        <w:rPr>
          <w:rFonts w:ascii="Times New Roman" w:eastAsia="ＭＳ 明朝" w:hAnsi="Times New Roman" w:cs="ＭＳ ゴシック" w:hint="eastAsia"/>
          <w:color w:val="000000"/>
          <w:kern w:val="0"/>
          <w:szCs w:val="21"/>
          <w:lang w:val="ja"/>
        </w:rPr>
        <w:t>既存の産業のデジタルトランスフォーメーションには、コネクティビティーのアップグレードが必要だ。さまざまな業界でコネクティビティーに対する要件が異なるため、通信事業者は多様なエンタープライズネットワーク接続ソリューションを提供する必要に迫られている。現在、ますます多くのエンタープライズサービスがクラウドに移行しており、通信事業者はそのビジネス領域を拡大することができる。</w:t>
      </w:r>
      <w:r w:rsidRPr="00353F9B">
        <w:rPr>
          <w:rFonts w:ascii="Times New Roman" w:eastAsia="ＭＳ 明朝" w:hAnsi="Times New Roman" w:cs="ＭＳ ゴシック" w:hint="eastAsia"/>
          <w:color w:val="000000"/>
          <w:kern w:val="0"/>
          <w:szCs w:val="21"/>
          <w:lang w:val="ja"/>
        </w:rPr>
        <w:t xml:space="preserve">Simon </w:t>
      </w:r>
      <w:r w:rsidRPr="00353F9B">
        <w:rPr>
          <w:rFonts w:ascii="Times New Roman" w:eastAsia="ＭＳ 明朝" w:hAnsi="Times New Roman" w:cs="ＭＳ ゴシック" w:hint="eastAsia"/>
          <w:color w:val="000000"/>
          <w:kern w:val="0"/>
          <w:szCs w:val="21"/>
          <w:lang w:val="ja"/>
        </w:rPr>
        <w:t>Lin</w:t>
      </w:r>
      <w:r w:rsidRPr="00353F9B">
        <w:rPr>
          <w:rFonts w:ascii="Times New Roman" w:eastAsia="ＭＳ 明朝" w:hAnsi="Times New Roman" w:cs="ＭＳ ゴシック" w:hint="eastAsia"/>
          <w:color w:val="000000"/>
          <w:kern w:val="0"/>
          <w:szCs w:val="21"/>
          <w:lang w:val="ja"/>
        </w:rPr>
        <w:t>氏は、通信事業者が企業志向の接続を収益化する方法として、次の</w:t>
      </w:r>
      <w:r w:rsidRPr="00353F9B">
        <w:rPr>
          <w:rFonts w:ascii="Times New Roman" w:eastAsia="ＭＳ 明朝" w:hAnsi="Times New Roman" w:cs="ＭＳ ゴシック" w:hint="eastAsia"/>
          <w:color w:val="000000"/>
          <w:kern w:val="0"/>
          <w:szCs w:val="21"/>
          <w:lang w:val="ja"/>
        </w:rPr>
        <w:t>3</w:t>
      </w:r>
      <w:r w:rsidRPr="00353F9B">
        <w:rPr>
          <w:rFonts w:ascii="Times New Roman" w:eastAsia="ＭＳ 明朝" w:hAnsi="Times New Roman" w:cs="ＭＳ ゴシック" w:hint="eastAsia"/>
          <w:color w:val="000000"/>
          <w:kern w:val="0"/>
          <w:szCs w:val="21"/>
          <w:lang w:val="ja"/>
        </w:rPr>
        <w:t>つを挙げた。</w:t>
      </w:r>
    </w:p>
    <w:p w14:paraId="5E409CFF" w14:textId="77777777" w:rsidR="00F333F1" w:rsidRPr="00353F9B" w:rsidRDefault="00F333F1"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p>
    <w:p w14:paraId="322EE484" w14:textId="00BEAA9C" w:rsidR="00F333F1" w:rsidRDefault="00382CCA"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ＭＳ ゴシック"/>
          <w:color w:val="000000"/>
          <w:kern w:val="0"/>
          <w:szCs w:val="21"/>
          <w:lang w:val="ja"/>
        </w:rPr>
      </w:pPr>
      <w:r>
        <w:rPr>
          <w:rFonts w:ascii="Times New Roman" w:eastAsia="ＭＳ 明朝" w:hAnsi="Times New Roman" w:cs="ＭＳ ゴシック" w:hint="eastAsia"/>
          <w:color w:val="000000"/>
          <w:kern w:val="0"/>
          <w:szCs w:val="21"/>
          <w:lang w:val="ja"/>
        </w:rPr>
        <w:t>＊</w:t>
      </w:r>
      <w:r w:rsidRPr="00353F9B">
        <w:rPr>
          <w:rFonts w:ascii="Times New Roman" w:eastAsia="ＭＳ 明朝" w:hAnsi="Times New Roman" w:cs="ＭＳ ゴシック" w:hint="eastAsia"/>
          <w:color w:val="000000"/>
          <w:kern w:val="0"/>
          <w:szCs w:val="21"/>
          <w:lang w:val="ja"/>
        </w:rPr>
        <w:t>専用線サービスの帯域幅アップグレード：企業の専用線は、通信事業者にとって価値の高い市場であり、キャンパスネットワークや企業のデータセンターネットワークをカバーするために利用することができる。専用線の帯域を</w:t>
      </w:r>
      <w:r w:rsidRPr="00353F9B">
        <w:rPr>
          <w:rFonts w:ascii="Times New Roman" w:eastAsia="ＭＳ 明朝" w:hAnsi="Times New Roman" w:cs="ＭＳ ゴシック" w:hint="eastAsia"/>
          <w:color w:val="000000"/>
          <w:kern w:val="0"/>
          <w:szCs w:val="21"/>
          <w:lang w:val="ja"/>
        </w:rPr>
        <w:t>Gbps</w:t>
      </w:r>
      <w:r w:rsidRPr="00353F9B">
        <w:rPr>
          <w:rFonts w:ascii="Times New Roman" w:eastAsia="ＭＳ 明朝" w:hAnsi="Times New Roman" w:cs="ＭＳ ゴシック" w:hint="eastAsia"/>
          <w:color w:val="000000"/>
          <w:kern w:val="0"/>
          <w:szCs w:val="21"/>
          <w:lang w:val="ja"/>
        </w:rPr>
        <w:t>から</w:t>
      </w:r>
      <w:r w:rsidRPr="00353F9B">
        <w:rPr>
          <w:rFonts w:ascii="Times New Roman" w:eastAsia="ＭＳ 明朝" w:hAnsi="Times New Roman" w:cs="ＭＳ ゴシック" w:hint="eastAsia"/>
          <w:color w:val="000000"/>
          <w:kern w:val="0"/>
          <w:szCs w:val="21"/>
          <w:lang w:val="ja"/>
        </w:rPr>
        <w:t>10Gbps</w:t>
      </w:r>
      <w:r w:rsidRPr="00353F9B">
        <w:rPr>
          <w:rFonts w:ascii="Times New Roman" w:eastAsia="ＭＳ 明朝" w:hAnsi="Times New Roman" w:cs="ＭＳ ゴシック" w:hint="eastAsia"/>
          <w:color w:val="000000"/>
          <w:kern w:val="0"/>
          <w:szCs w:val="21"/>
          <w:lang w:val="ja"/>
        </w:rPr>
        <w:t>にアップグレードし、キャンパスやデータセンター内外の高品質な接続を提供する。</w:t>
      </w:r>
    </w:p>
    <w:p w14:paraId="2DA3D7A6" w14:textId="77777777" w:rsidR="008D71A1" w:rsidRPr="00353F9B" w:rsidRDefault="008D71A1"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p>
    <w:p w14:paraId="49AF22D3" w14:textId="199ED135" w:rsidR="00F333F1" w:rsidRDefault="008D71A1"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ＭＳ ゴシック"/>
          <w:color w:val="000000"/>
          <w:kern w:val="0"/>
          <w:szCs w:val="21"/>
          <w:lang w:val="ja"/>
        </w:rPr>
      </w:pPr>
      <w:r>
        <w:rPr>
          <w:rFonts w:ascii="Times New Roman" w:eastAsia="ＭＳ 明朝" w:hAnsi="Times New Roman" w:cs="ＭＳ ゴシック" w:hint="eastAsia"/>
          <w:color w:val="000000"/>
          <w:kern w:val="0"/>
          <w:szCs w:val="21"/>
          <w:lang w:val="ja"/>
        </w:rPr>
        <w:t>＊</w:t>
      </w:r>
      <w:r w:rsidRPr="00353F9B">
        <w:rPr>
          <w:rFonts w:ascii="Times New Roman" w:eastAsia="ＭＳ 明朝" w:hAnsi="Times New Roman" w:cs="ＭＳ ゴシック" w:hint="eastAsia"/>
          <w:color w:val="000000"/>
          <w:kern w:val="0"/>
          <w:szCs w:val="21"/>
          <w:lang w:val="ja"/>
        </w:rPr>
        <w:t>シナリオに応じた差別化ソリューション：企業のデジタルトランスフォーメーションに伴い、多様なネットワーク接続サービスが求められている。通信事業者は、収益を上げるためにシナリオに応じた専用線を提供できる。例えば、メディア業界向けには超広帯域専用線、証券会社向けにはミリ秒レベルの低遅延専用線とセキュリティークラウドサービスを提供できる。</w:t>
      </w:r>
    </w:p>
    <w:p w14:paraId="7CCC9C71" w14:textId="77777777" w:rsidR="00D75142" w:rsidRPr="00353F9B" w:rsidRDefault="00D75142"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p>
    <w:p w14:paraId="5E38D8D3" w14:textId="6BA45045" w:rsidR="00F333F1" w:rsidRDefault="00D75142"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ＭＳ ゴシック"/>
          <w:color w:val="000000"/>
          <w:kern w:val="0"/>
          <w:szCs w:val="21"/>
          <w:lang w:val="ja"/>
        </w:rPr>
      </w:pPr>
      <w:r>
        <w:rPr>
          <w:rFonts w:ascii="Times New Roman" w:eastAsia="ＭＳ 明朝" w:hAnsi="Times New Roman" w:cs="ＭＳ ゴシック" w:hint="eastAsia"/>
          <w:color w:val="000000"/>
          <w:kern w:val="0"/>
          <w:szCs w:val="21"/>
          <w:lang w:val="ja"/>
        </w:rPr>
        <w:t>＊</w:t>
      </w:r>
      <w:r w:rsidRPr="00353F9B">
        <w:rPr>
          <w:rFonts w:ascii="Times New Roman" w:eastAsia="ＭＳ 明朝" w:hAnsi="Times New Roman" w:cs="ＭＳ ゴシック" w:hint="eastAsia"/>
          <w:color w:val="000000"/>
          <w:kern w:val="0"/>
          <w:szCs w:val="21"/>
          <w:lang w:val="ja"/>
        </w:rPr>
        <w:t>専用線からプライベートネットワークへのアップグレード：多くの企業の支店が複数のクラウドにアクセスする必要があるため、</w:t>
      </w:r>
      <w:r w:rsidRPr="00353F9B">
        <w:rPr>
          <w:rFonts w:ascii="Times New Roman" w:eastAsia="ＭＳ 明朝" w:hAnsi="Times New Roman" w:cs="ＭＳ ゴシック" w:hint="eastAsia"/>
          <w:color w:val="000000"/>
          <w:kern w:val="0"/>
          <w:szCs w:val="21"/>
          <w:lang w:val="ja"/>
        </w:rPr>
        <w:t>N</w:t>
      </w:r>
      <w:r w:rsidRPr="00353F9B">
        <w:rPr>
          <w:rFonts w:ascii="Times New Roman" w:eastAsia="ＭＳ 明朝" w:hAnsi="Times New Roman" w:cs="ＭＳ ゴシック" w:hint="eastAsia"/>
          <w:color w:val="000000"/>
          <w:kern w:val="0"/>
          <w:szCs w:val="21"/>
          <w:lang w:val="ja"/>
        </w:rPr>
        <w:t>×</w:t>
      </w:r>
      <w:r w:rsidRPr="00353F9B">
        <w:rPr>
          <w:rFonts w:ascii="Times New Roman" w:eastAsia="ＭＳ 明朝" w:hAnsi="Times New Roman" w:cs="ＭＳ ゴシック" w:hint="eastAsia"/>
          <w:color w:val="000000"/>
          <w:kern w:val="0"/>
          <w:szCs w:val="21"/>
          <w:lang w:val="ja"/>
        </w:rPr>
        <w:t>N</w:t>
      </w:r>
      <w:r w:rsidRPr="00353F9B">
        <w:rPr>
          <w:rFonts w:ascii="Times New Roman" w:eastAsia="ＭＳ 明朝" w:hAnsi="Times New Roman" w:cs="ＭＳ ゴシック" w:hint="eastAsia"/>
          <w:color w:val="000000"/>
          <w:kern w:val="0"/>
          <w:szCs w:val="21"/>
          <w:lang w:val="ja"/>
        </w:rPr>
        <w:t>の専用線が必要となる。通信事業者は、専用線をプライベートネットワークにアップグレードするためにマルチクラウドバックボーンとネットワークスライシング技術を使用でき、企業向けに決定性ネットワークの確保を提供する。</w:t>
      </w:r>
    </w:p>
    <w:p w14:paraId="19A869E5" w14:textId="77777777" w:rsidR="00943E58" w:rsidRPr="00353F9B" w:rsidRDefault="00943E58"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p>
    <w:p w14:paraId="2F11195C" w14:textId="10FFF2FB" w:rsidR="00F333F1" w:rsidRPr="00353F9B" w:rsidRDefault="00943E58"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r>
        <w:rPr>
          <w:rFonts w:ascii="Times New Roman" w:eastAsia="ＭＳ 明朝" w:hAnsi="Times New Roman" w:cs="ＭＳ ゴシック" w:hint="eastAsia"/>
          <w:color w:val="000000"/>
          <w:kern w:val="0"/>
          <w:szCs w:val="21"/>
          <w:lang w:val="ja"/>
        </w:rPr>
        <w:t>＊</w:t>
      </w:r>
      <w:r w:rsidRPr="00353F9B">
        <w:rPr>
          <w:rFonts w:ascii="Times New Roman" w:eastAsia="ＭＳ 明朝" w:hAnsi="Times New Roman" w:cs="ＭＳ ゴシック" w:hint="eastAsia"/>
          <w:color w:val="000000"/>
          <w:kern w:val="0"/>
          <w:szCs w:val="21"/>
          <w:lang w:val="ja"/>
        </w:rPr>
        <w:t>グリーンソリューション：全光、簡素化、インテリジェントなグリーンネットワークは、さまざまな産業のグリーンな発展を可能にする。</w:t>
      </w:r>
    </w:p>
    <w:p w14:paraId="3E06A947" w14:textId="77777777" w:rsidR="00F333F1" w:rsidRPr="00353F9B" w:rsidRDefault="00F333F1"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p>
    <w:p w14:paraId="3C2B7099" w14:textId="62A53EC1" w:rsidR="00F333F1" w:rsidRPr="00353F9B" w:rsidRDefault="005D5DAE"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r w:rsidRPr="00353F9B">
        <w:rPr>
          <w:rFonts w:ascii="Times New Roman" w:eastAsia="ＭＳ 明朝" w:hAnsi="Times New Roman" w:cs="ＭＳ ゴシック" w:hint="eastAsia"/>
          <w:color w:val="000000"/>
          <w:kern w:val="0"/>
          <w:szCs w:val="21"/>
        </w:rPr>
        <w:t>Simon Lin</w:t>
      </w:r>
      <w:r w:rsidRPr="00353F9B">
        <w:rPr>
          <w:rFonts w:ascii="Times New Roman" w:eastAsia="ＭＳ 明朝" w:hAnsi="Times New Roman" w:cs="ＭＳ ゴシック" w:hint="eastAsia"/>
          <w:color w:val="000000"/>
          <w:kern w:val="0"/>
          <w:szCs w:val="21"/>
          <w:lang w:val="ja"/>
        </w:rPr>
        <w:t>氏によると、ファーウェイは通信事業者と協力し、</w:t>
      </w:r>
      <w:r w:rsidRPr="00353F9B">
        <w:rPr>
          <w:rFonts w:ascii="Times New Roman" w:eastAsia="ＭＳ 明朝" w:hAnsi="Times New Roman" w:cs="ＭＳ ゴシック" w:hint="eastAsia"/>
          <w:color w:val="000000"/>
          <w:kern w:val="0"/>
          <w:szCs w:val="21"/>
        </w:rPr>
        <w:t xml:space="preserve">International Telecommunication Union-Telecommunication Standardization Sector </w:t>
      </w:r>
      <w:r w:rsidRPr="00353F9B">
        <w:rPr>
          <w:rFonts w:ascii="Times New Roman" w:eastAsia="ＭＳ 明朝" w:hAnsi="Times New Roman" w:cs="ＭＳ ゴシック" w:hint="eastAsia"/>
          <w:color w:val="000000"/>
          <w:kern w:val="0"/>
          <w:szCs w:val="21"/>
        </w:rPr>
        <w:t>（</w:t>
      </w:r>
      <w:r w:rsidRPr="00353F9B">
        <w:rPr>
          <w:rFonts w:ascii="Times New Roman" w:eastAsia="ＭＳ 明朝" w:hAnsi="Times New Roman" w:cs="ＭＳ ゴシック" w:hint="eastAsia"/>
          <w:color w:val="000000"/>
          <w:kern w:val="0"/>
          <w:szCs w:val="21"/>
          <w:lang w:val="ja"/>
        </w:rPr>
        <w:t>国際電気通信連合・電</w:t>
      </w:r>
      <w:r w:rsidRPr="00353F9B">
        <w:rPr>
          <w:rFonts w:ascii="Times New Roman" w:eastAsia="ＭＳ 明朝" w:hAnsi="Times New Roman" w:cs="ＭＳ ゴシック" w:hint="eastAsia"/>
          <w:color w:val="000000"/>
          <w:kern w:val="0"/>
          <w:szCs w:val="21"/>
          <w:lang w:val="ja"/>
        </w:rPr>
        <w:lastRenderedPageBreak/>
        <w:t>気通信標準化部門</w:t>
      </w:r>
      <w:r w:rsidRPr="00353F9B">
        <w:rPr>
          <w:rFonts w:ascii="Times New Roman" w:eastAsia="ＭＳ 明朝" w:hAnsi="Times New Roman" w:cs="ＭＳ ゴシック" w:hint="eastAsia"/>
          <w:color w:val="000000"/>
          <w:kern w:val="0"/>
          <w:szCs w:val="21"/>
        </w:rPr>
        <w:t>）（</w:t>
      </w:r>
      <w:r w:rsidRPr="00353F9B">
        <w:rPr>
          <w:rFonts w:ascii="Times New Roman" w:eastAsia="ＭＳ 明朝" w:hAnsi="Times New Roman" w:cs="ＭＳ ゴシック" w:hint="eastAsia"/>
          <w:color w:val="000000"/>
          <w:kern w:val="0"/>
          <w:szCs w:val="21"/>
        </w:rPr>
        <w:t>ITU-T</w:t>
      </w:r>
      <w:r w:rsidRPr="00353F9B">
        <w:rPr>
          <w:rFonts w:ascii="Times New Roman" w:eastAsia="ＭＳ 明朝" w:hAnsi="Times New Roman" w:cs="ＭＳ ゴシック" w:hint="eastAsia"/>
          <w:color w:val="000000"/>
          <w:kern w:val="0"/>
          <w:szCs w:val="21"/>
        </w:rPr>
        <w:t>）</w:t>
      </w:r>
      <w:r w:rsidRPr="00353F9B">
        <w:rPr>
          <w:rFonts w:ascii="Times New Roman" w:eastAsia="ＭＳ 明朝" w:hAnsi="Times New Roman" w:cs="ＭＳ ゴシック" w:hint="eastAsia"/>
          <w:color w:val="000000"/>
          <w:kern w:val="0"/>
          <w:szCs w:val="21"/>
          <w:lang w:val="ja"/>
        </w:rPr>
        <w:t>の標準策定</w:t>
      </w:r>
      <w:r w:rsidR="004162AD">
        <w:rPr>
          <w:rFonts w:ascii="Times New Roman" w:eastAsia="ＭＳ 明朝" w:hAnsi="Times New Roman" w:cs="ＭＳ ゴシック" w:hint="eastAsia"/>
          <w:color w:val="000000"/>
          <w:kern w:val="0"/>
          <w:szCs w:val="21"/>
          <w:lang w:val="ja"/>
        </w:rPr>
        <w:t>を支援し、</w:t>
      </w:r>
      <w:r w:rsidRPr="00353F9B">
        <w:rPr>
          <w:rFonts w:ascii="Times New Roman" w:eastAsia="ＭＳ 明朝" w:hAnsi="Times New Roman" w:cs="ＭＳ ゴシック" w:hint="eastAsia"/>
          <w:color w:val="000000"/>
          <w:kern w:val="0"/>
          <w:szCs w:val="21"/>
          <w:lang w:val="ja"/>
        </w:rPr>
        <w:t>ネットワーク炭素強度エネルギー</w:t>
      </w:r>
      <w:r w:rsidRPr="00353F9B">
        <w:rPr>
          <w:rFonts w:ascii="Times New Roman" w:eastAsia="ＭＳ 明朝" w:hAnsi="Times New Roman" w:cs="ＭＳ ゴシック" w:hint="eastAsia"/>
          <w:color w:val="000000"/>
          <w:kern w:val="0"/>
          <w:szCs w:val="21"/>
        </w:rPr>
        <w:t>（</w:t>
      </w:r>
      <w:proofErr w:type="spellStart"/>
      <w:r w:rsidRPr="00353F9B">
        <w:rPr>
          <w:rFonts w:ascii="Times New Roman" w:eastAsia="ＭＳ 明朝" w:hAnsi="Times New Roman" w:cs="ＭＳ ゴシック" w:hint="eastAsia"/>
          <w:color w:val="000000"/>
          <w:kern w:val="0"/>
          <w:szCs w:val="21"/>
        </w:rPr>
        <w:t>NCIe</w:t>
      </w:r>
      <w:proofErr w:type="spellEnd"/>
      <w:r w:rsidRPr="00353F9B">
        <w:rPr>
          <w:rFonts w:ascii="Times New Roman" w:eastAsia="ＭＳ 明朝" w:hAnsi="Times New Roman" w:cs="ＭＳ ゴシック" w:hint="eastAsia"/>
          <w:color w:val="000000"/>
          <w:kern w:val="0"/>
          <w:szCs w:val="21"/>
        </w:rPr>
        <w:t>）</w:t>
      </w:r>
      <w:r w:rsidRPr="00353F9B">
        <w:rPr>
          <w:rFonts w:ascii="Times New Roman" w:eastAsia="ＭＳ 明朝" w:hAnsi="Times New Roman" w:cs="ＭＳ ゴシック" w:hint="eastAsia"/>
          <w:color w:val="000000"/>
          <w:kern w:val="0"/>
          <w:szCs w:val="21"/>
          <w:lang w:val="ja"/>
        </w:rPr>
        <w:t>指標システム</w:t>
      </w:r>
      <w:r w:rsidR="004162AD">
        <w:rPr>
          <w:rFonts w:ascii="Times New Roman" w:eastAsia="ＭＳ 明朝" w:hAnsi="Times New Roman" w:cs="ＭＳ ゴシック" w:hint="eastAsia"/>
          <w:color w:val="000000"/>
          <w:kern w:val="0"/>
          <w:szCs w:val="21"/>
          <w:lang w:val="ja"/>
        </w:rPr>
        <w:t>を</w:t>
      </w:r>
      <w:r w:rsidRPr="00353F9B">
        <w:rPr>
          <w:rFonts w:ascii="Times New Roman" w:eastAsia="ＭＳ 明朝" w:hAnsi="Times New Roman" w:cs="ＭＳ ゴシック" w:hint="eastAsia"/>
          <w:color w:val="000000"/>
          <w:kern w:val="0"/>
          <w:szCs w:val="21"/>
          <w:lang w:val="ja"/>
        </w:rPr>
        <w:t>共同定義している。</w:t>
      </w:r>
    </w:p>
    <w:p w14:paraId="698B79BE" w14:textId="77777777" w:rsidR="00F333F1" w:rsidRPr="00353F9B" w:rsidRDefault="00F333F1"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p>
    <w:p w14:paraId="25241DC1" w14:textId="17D717F5" w:rsidR="00F333F1" w:rsidRPr="00353F9B" w:rsidRDefault="007C5D9F"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r>
        <w:rPr>
          <w:rFonts w:ascii="Times New Roman" w:eastAsia="ＭＳ 明朝" w:hAnsi="Times New Roman" w:cs="ＭＳ ゴシック" w:hint="eastAsia"/>
          <w:color w:val="000000"/>
          <w:kern w:val="0"/>
          <w:szCs w:val="21"/>
          <w:lang w:val="ja"/>
        </w:rPr>
        <w:t>S</w:t>
      </w:r>
      <w:r>
        <w:rPr>
          <w:rFonts w:ascii="Times New Roman" w:eastAsia="ＭＳ 明朝" w:hAnsi="Times New Roman" w:cs="ＭＳ ゴシック"/>
          <w:color w:val="000000"/>
          <w:kern w:val="0"/>
          <w:szCs w:val="21"/>
          <w:lang w:val="ja"/>
        </w:rPr>
        <w:t>imon Lin</w:t>
      </w:r>
      <w:r w:rsidRPr="00353F9B">
        <w:rPr>
          <w:rFonts w:ascii="Times New Roman" w:eastAsia="ＭＳ 明朝" w:hAnsi="Times New Roman" w:cs="ＭＳ ゴシック" w:hint="eastAsia"/>
          <w:color w:val="000000"/>
          <w:kern w:val="0"/>
          <w:szCs w:val="21"/>
          <w:lang w:val="ja"/>
        </w:rPr>
        <w:t>氏は「彫像は大理石の塊の中に隠されているが、それを解き放てるのは偉大な芸術家だけだ」と述べ、通信事業者はコネクティビティーにおける固有のネットワークの優位性を持っており、そのコネクティビティー能力が十分に発揮されれば、世界に無限の相互接続価値をもたらすと指摘した。また、</w:t>
      </w:r>
      <w:r w:rsidR="000E12DB">
        <w:rPr>
          <w:rFonts w:ascii="Times New Roman" w:eastAsia="ＭＳ 明朝" w:hAnsi="Times New Roman" w:cs="ＭＳ ゴシック" w:hint="eastAsia"/>
          <w:color w:val="000000"/>
          <w:kern w:val="0"/>
          <w:szCs w:val="21"/>
          <w:lang w:val="ja"/>
        </w:rPr>
        <w:t>L</w:t>
      </w:r>
      <w:r w:rsidR="000E12DB">
        <w:rPr>
          <w:rFonts w:ascii="Times New Roman" w:eastAsia="ＭＳ 明朝" w:hAnsi="Times New Roman" w:cs="ＭＳ ゴシック"/>
          <w:color w:val="000000"/>
          <w:kern w:val="0"/>
          <w:szCs w:val="21"/>
          <w:lang w:val="ja"/>
        </w:rPr>
        <w:t>in</w:t>
      </w:r>
      <w:r w:rsidRPr="00353F9B">
        <w:rPr>
          <w:rFonts w:ascii="Times New Roman" w:eastAsia="ＭＳ 明朝" w:hAnsi="Times New Roman" w:cs="ＭＳ ゴシック" w:hint="eastAsia"/>
          <w:color w:val="000000"/>
          <w:kern w:val="0"/>
          <w:szCs w:val="21"/>
          <w:lang w:val="ja"/>
        </w:rPr>
        <w:t>氏は、ファーウェイは今後も顧客やパートナーとともにコネクティビティー技術やソリューションを探求し、通信事業者と協力してビジネスの成長を促進していくと表明した。</w:t>
      </w:r>
    </w:p>
    <w:p w14:paraId="75963CF7" w14:textId="77777777" w:rsidR="00F333F1" w:rsidRPr="00353F9B" w:rsidRDefault="00F333F1"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p>
    <w:p w14:paraId="1FADD75A" w14:textId="77777777" w:rsidR="00F333F1" w:rsidRPr="00353F9B" w:rsidRDefault="005D5DAE"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r w:rsidRPr="00353F9B">
        <w:rPr>
          <w:rFonts w:ascii="Times New Roman" w:eastAsia="ＭＳ 明朝" w:hAnsi="Times New Roman" w:cs="ＭＳ ゴシック" w:hint="eastAsia"/>
          <w:color w:val="000000"/>
          <w:kern w:val="0"/>
          <w:szCs w:val="21"/>
          <w:lang w:val="ja"/>
        </w:rPr>
        <w:t>ソース：</w:t>
      </w:r>
      <w:r w:rsidRPr="00353F9B">
        <w:rPr>
          <w:rFonts w:ascii="Times New Roman" w:eastAsia="ＭＳ 明朝" w:hAnsi="Times New Roman" w:cs="ＭＳ ゴシック" w:hint="eastAsia"/>
          <w:color w:val="000000"/>
          <w:kern w:val="0"/>
          <w:szCs w:val="21"/>
          <w:lang w:val="ja"/>
        </w:rPr>
        <w:t>Huawei</w:t>
      </w:r>
    </w:p>
    <w:p w14:paraId="6B2B68D7" w14:textId="77777777" w:rsidR="00F333F1" w:rsidRPr="00353F9B" w:rsidRDefault="00F333F1"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p>
    <w:p w14:paraId="7811DB45" w14:textId="326FD2E5" w:rsidR="00F333F1" w:rsidRPr="00353F9B" w:rsidRDefault="005D5DAE"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r w:rsidRPr="00353F9B">
        <w:rPr>
          <w:rFonts w:ascii="Times New Roman" w:eastAsia="ＭＳ 明朝" w:hAnsi="Times New Roman" w:cs="ＭＳ ゴシック" w:hint="eastAsia"/>
          <w:color w:val="000000"/>
          <w:kern w:val="0"/>
          <w:szCs w:val="21"/>
          <w:lang w:val="ja"/>
        </w:rPr>
        <w:t>画像</w:t>
      </w:r>
      <w:r>
        <w:rPr>
          <w:rFonts w:ascii="Times New Roman" w:eastAsia="ＭＳ 明朝" w:hAnsi="Times New Roman" w:cs="ＭＳ ゴシック" w:hint="eastAsia"/>
          <w:color w:val="000000"/>
          <w:kern w:val="0"/>
          <w:szCs w:val="21"/>
          <w:lang w:val="ja"/>
        </w:rPr>
        <w:t>添付</w:t>
      </w:r>
      <w:bookmarkStart w:id="0" w:name="_GoBack"/>
      <w:bookmarkEnd w:id="0"/>
      <w:r w:rsidRPr="00353F9B">
        <w:rPr>
          <w:rFonts w:ascii="Times New Roman" w:eastAsia="ＭＳ 明朝" w:hAnsi="Times New Roman" w:cs="ＭＳ ゴシック" w:hint="eastAsia"/>
          <w:color w:val="000000"/>
          <w:kern w:val="0"/>
          <w:szCs w:val="21"/>
          <w:lang w:val="ja"/>
        </w:rPr>
        <w:t>リンク：</w:t>
      </w:r>
    </w:p>
    <w:p w14:paraId="42C83B78" w14:textId="4F216BEC" w:rsidR="00F333F1" w:rsidRPr="00353F9B" w:rsidRDefault="005D5DAE"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r w:rsidRPr="00353F9B">
        <w:rPr>
          <w:rFonts w:ascii="Times New Roman" w:eastAsia="ＭＳ 明朝" w:hAnsi="Times New Roman" w:cs="ＭＳ ゴシック" w:hint="eastAsia"/>
          <w:color w:val="000000"/>
          <w:kern w:val="0"/>
          <w:szCs w:val="21"/>
        </w:rPr>
        <w:t xml:space="preserve">Link: </w:t>
      </w:r>
      <w:hyperlink r:id="rId4" w:history="1">
        <w:r w:rsidR="000E12DB" w:rsidRPr="00D661C9">
          <w:rPr>
            <w:rStyle w:val="a3"/>
            <w:rFonts w:ascii="Times New Roman" w:eastAsia="ＭＳ 明朝" w:hAnsi="Times New Roman" w:cs="ＭＳ ゴシック" w:hint="eastAsia"/>
            <w:kern w:val="0"/>
            <w:szCs w:val="21"/>
          </w:rPr>
          <w:t>http://asianetnews.net/view-attachment?attach-id=432632</w:t>
        </w:r>
      </w:hyperlink>
      <w:r w:rsidR="000E12DB">
        <w:rPr>
          <w:rFonts w:ascii="Times New Roman" w:eastAsia="ＭＳ 明朝" w:hAnsi="Times New Roman" w:cs="ＭＳ ゴシック"/>
          <w:color w:val="000000"/>
          <w:kern w:val="0"/>
          <w:szCs w:val="21"/>
        </w:rPr>
        <w:t xml:space="preserve"> </w:t>
      </w:r>
    </w:p>
    <w:p w14:paraId="50EAC58A" w14:textId="2717E142" w:rsidR="00F333F1" w:rsidRPr="00353F9B" w:rsidRDefault="005D5DAE" w:rsidP="00F333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Courier New"/>
          <w:color w:val="000000"/>
          <w:kern w:val="0"/>
          <w:szCs w:val="21"/>
        </w:rPr>
      </w:pPr>
      <w:r w:rsidRPr="00353F9B">
        <w:rPr>
          <w:rFonts w:ascii="Times New Roman" w:eastAsia="ＭＳ 明朝" w:hAnsi="Times New Roman" w:cs="ＭＳ ゴシック" w:hint="eastAsia"/>
          <w:color w:val="000000"/>
          <w:kern w:val="0"/>
          <w:szCs w:val="21"/>
          <w:lang w:val="ja"/>
        </w:rPr>
        <w:t>（画像説明：</w:t>
      </w:r>
      <w:r w:rsidRPr="00353F9B">
        <w:rPr>
          <w:rFonts w:ascii="Times New Roman" w:eastAsia="ＭＳ 明朝" w:hAnsi="Times New Roman" w:cs="ＭＳ ゴシック" w:hint="eastAsia"/>
          <w:color w:val="000000"/>
          <w:kern w:val="0"/>
          <w:szCs w:val="21"/>
          <w:lang w:val="ja"/>
        </w:rPr>
        <w:t>Simon Lin</w:t>
      </w:r>
      <w:r w:rsidRPr="00353F9B">
        <w:rPr>
          <w:rFonts w:ascii="Times New Roman" w:eastAsia="ＭＳ 明朝" w:hAnsi="Times New Roman" w:cs="ＭＳ ゴシック" w:hint="eastAsia"/>
          <w:color w:val="000000"/>
          <w:kern w:val="0"/>
          <w:szCs w:val="21"/>
          <w:lang w:val="ja"/>
        </w:rPr>
        <w:t>ファーウェイシニアバイスプレジデント兼ファーウェイ・アジア太平洋プレジデント）</w:t>
      </w:r>
    </w:p>
    <w:p w14:paraId="27344492" w14:textId="77777777" w:rsidR="00F333F1" w:rsidRPr="00353F9B" w:rsidRDefault="00F333F1" w:rsidP="00F333F1">
      <w:pPr>
        <w:rPr>
          <w:rFonts w:ascii="Times New Roman" w:eastAsia="ＭＳ 明朝" w:hAnsi="Times New Roman"/>
        </w:rPr>
      </w:pPr>
    </w:p>
    <w:sectPr w:rsidR="00F333F1" w:rsidRPr="00353F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F1"/>
    <w:rsid w:val="00000054"/>
    <w:rsid w:val="000E12DB"/>
    <w:rsid w:val="00353F9B"/>
    <w:rsid w:val="00382CCA"/>
    <w:rsid w:val="004162AD"/>
    <w:rsid w:val="005D5DAE"/>
    <w:rsid w:val="006D26B1"/>
    <w:rsid w:val="00733DAE"/>
    <w:rsid w:val="007836CF"/>
    <w:rsid w:val="007C5D9F"/>
    <w:rsid w:val="008D71A1"/>
    <w:rsid w:val="00943E58"/>
    <w:rsid w:val="00B605BD"/>
    <w:rsid w:val="00D32943"/>
    <w:rsid w:val="00D75142"/>
    <w:rsid w:val="00F33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DBDAA5"/>
  <w15:chartTrackingRefBased/>
  <w15:docId w15:val="{6918F645-8C81-4B24-AE8D-1C0500C1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333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F333F1"/>
    <w:rPr>
      <w:rFonts w:ascii="ＭＳ ゴシック" w:eastAsia="ＭＳ ゴシック" w:hAnsi="ＭＳ ゴシック" w:cs="ＭＳ ゴシック"/>
      <w:kern w:val="0"/>
      <w:sz w:val="24"/>
      <w:szCs w:val="24"/>
    </w:rPr>
  </w:style>
  <w:style w:type="character" w:styleId="a3">
    <w:name w:val="Hyperlink"/>
    <w:basedOn w:val="a0"/>
    <w:uiPriority w:val="99"/>
    <w:unhideWhenUsed/>
    <w:rsid w:val="000E12DB"/>
    <w:rPr>
      <w:color w:val="0563C1" w:themeColor="hyperlink"/>
      <w:u w:val="single"/>
    </w:rPr>
  </w:style>
  <w:style w:type="character" w:styleId="a4">
    <w:name w:val="Unresolved Mention"/>
    <w:basedOn w:val="a0"/>
    <w:uiPriority w:val="99"/>
    <w:rsid w:val="000E1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sianetnews.net/view-attachment?attach-id=43263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2300</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yu.kanemura</dc:creator>
  <cp:lastModifiedBy>針谷江利香</cp:lastModifiedBy>
  <cp:revision>2</cp:revision>
  <dcterms:created xsi:type="dcterms:W3CDTF">2022-10-31T06:46:00Z</dcterms:created>
  <dcterms:modified xsi:type="dcterms:W3CDTF">2022-10-31T06:46:00Z</dcterms:modified>
</cp:coreProperties>
</file>