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7D50" w14:textId="4BE7B41F" w:rsidR="006F0631" w:rsidRPr="00A629B6" w:rsidRDefault="006F0631" w:rsidP="006F0631">
      <w:pPr>
        <w:rPr>
          <w:rFonts w:ascii="Times New Roman" w:eastAsia="ＭＳ 明朝" w:hAnsi="Times New Roman" w:cs="Times New Roman"/>
        </w:rPr>
      </w:pPr>
      <w:proofErr w:type="spellStart"/>
      <w:r w:rsidRPr="00A629B6">
        <w:rPr>
          <w:rFonts w:ascii="Times New Roman" w:eastAsia="ＭＳ 明朝" w:hAnsi="Times New Roman" w:cs="Times New Roman"/>
        </w:rPr>
        <w:t>AsiaNet</w:t>
      </w:r>
      <w:proofErr w:type="spellEnd"/>
      <w:r w:rsidRPr="00A629B6">
        <w:rPr>
          <w:rFonts w:ascii="Times New Roman" w:eastAsia="ＭＳ 明朝" w:hAnsi="Times New Roman" w:cs="Times New Roman"/>
        </w:rPr>
        <w:t xml:space="preserve"> 97388</w:t>
      </w:r>
      <w:r w:rsidR="00CF1BE1">
        <w:rPr>
          <w:rFonts w:ascii="Times New Roman" w:eastAsia="ＭＳ 明朝" w:hAnsi="Times New Roman" w:cs="Times New Roman"/>
        </w:rPr>
        <w:t xml:space="preserve"> </w:t>
      </w:r>
      <w:r w:rsidR="00CF1BE1">
        <w:rPr>
          <w:rFonts w:ascii="Times New Roman" w:eastAsia="ＭＳ 明朝" w:hAnsi="Times New Roman" w:cs="Times New Roman" w:hint="eastAsia"/>
        </w:rPr>
        <w:t>（</w:t>
      </w:r>
      <w:r w:rsidR="00CF1BE1">
        <w:rPr>
          <w:rFonts w:ascii="Times New Roman" w:eastAsia="ＭＳ 明朝" w:hAnsi="Times New Roman" w:cs="Times New Roman" w:hint="eastAsia"/>
        </w:rPr>
        <w:t>1870</w:t>
      </w:r>
      <w:r w:rsidR="00CF1BE1">
        <w:rPr>
          <w:rFonts w:ascii="Times New Roman" w:eastAsia="ＭＳ 明朝" w:hAnsi="Times New Roman" w:cs="Times New Roman" w:hint="eastAsia"/>
        </w:rPr>
        <w:t>）</w:t>
      </w:r>
      <w:bookmarkStart w:id="0" w:name="_GoBack"/>
      <w:bookmarkEnd w:id="0"/>
    </w:p>
    <w:p w14:paraId="6FB54811" w14:textId="6935D56B" w:rsidR="006F0631" w:rsidRPr="00A629B6" w:rsidRDefault="006F0631" w:rsidP="006F0631">
      <w:pPr>
        <w:rPr>
          <w:rFonts w:ascii="Times New Roman" w:eastAsia="ＭＳ 明朝" w:hAnsi="Times New Roman" w:cs="Times New Roman"/>
        </w:rPr>
      </w:pPr>
    </w:p>
    <w:p w14:paraId="514960DB" w14:textId="04569041" w:rsidR="00852F11" w:rsidRPr="00A629B6" w:rsidRDefault="00852F11" w:rsidP="006F0631">
      <w:pPr>
        <w:rPr>
          <w:rFonts w:ascii="Times New Roman" w:eastAsia="ＭＳ 明朝" w:hAnsi="Times New Roman" w:cs="Times New Roman"/>
        </w:rPr>
      </w:pPr>
      <w:r w:rsidRPr="00A629B6">
        <w:rPr>
          <w:rFonts w:ascii="Times New Roman" w:eastAsia="ＭＳ 明朝" w:hAnsi="Times New Roman" w:cs="Times New Roman"/>
        </w:rPr>
        <w:t xml:space="preserve">Blink500 </w:t>
      </w:r>
      <w:proofErr w:type="spellStart"/>
      <w:r w:rsidRPr="00A629B6">
        <w:rPr>
          <w:rFonts w:ascii="Times New Roman" w:eastAsia="ＭＳ 明朝" w:hAnsi="Times New Roman" w:cs="Times New Roman"/>
        </w:rPr>
        <w:t>ProX</w:t>
      </w:r>
      <w:proofErr w:type="spellEnd"/>
      <w:r w:rsidRPr="00A629B6">
        <w:rPr>
          <w:rFonts w:ascii="Times New Roman" w:eastAsia="ＭＳ 明朝" w:hAnsi="Times New Roman" w:cs="Times New Roman"/>
        </w:rPr>
        <w:t>：</w:t>
      </w:r>
      <w:proofErr w:type="spellStart"/>
      <w:r w:rsidRPr="00A629B6">
        <w:rPr>
          <w:rFonts w:ascii="Times New Roman" w:eastAsia="ＭＳ 明朝" w:hAnsi="Times New Roman" w:cs="Times New Roman"/>
        </w:rPr>
        <w:t>Saramonic</w:t>
      </w:r>
      <w:proofErr w:type="spellEnd"/>
      <w:r w:rsidRPr="00A629B6">
        <w:rPr>
          <w:rFonts w:ascii="Times New Roman" w:eastAsia="ＭＳ 明朝" w:hAnsi="Times New Roman" w:cs="Times New Roman"/>
        </w:rPr>
        <w:t>がアップグレードされた</w:t>
      </w:r>
      <w:r w:rsidRPr="00A629B6">
        <w:rPr>
          <w:rFonts w:ascii="Times New Roman" w:eastAsia="ＭＳ 明朝" w:hAnsi="Times New Roman" w:cs="Times New Roman"/>
        </w:rPr>
        <w:t>2.4GHz</w:t>
      </w:r>
      <w:r w:rsidRPr="00A629B6">
        <w:rPr>
          <w:rFonts w:ascii="Times New Roman" w:eastAsia="ＭＳ 明朝" w:hAnsi="Times New Roman" w:cs="Times New Roman"/>
        </w:rPr>
        <w:t>ワイヤレスマイクロホン・システムを発表</w:t>
      </w:r>
    </w:p>
    <w:p w14:paraId="7FA55A66" w14:textId="07E8CF41" w:rsidR="006F0631" w:rsidRPr="00A629B6" w:rsidRDefault="006F0631" w:rsidP="006F0631">
      <w:pPr>
        <w:rPr>
          <w:rFonts w:ascii="Times New Roman" w:eastAsia="ＭＳ 明朝" w:hAnsi="Times New Roman" w:cs="Times New Roman"/>
        </w:rPr>
      </w:pPr>
    </w:p>
    <w:p w14:paraId="0589F917" w14:textId="3E9642D4" w:rsidR="006F0631" w:rsidRPr="00A629B6" w:rsidRDefault="00852F11" w:rsidP="008E1049">
      <w:pPr>
        <w:jc w:val="left"/>
        <w:rPr>
          <w:rFonts w:ascii="Times New Roman" w:eastAsia="ＭＳ 明朝" w:hAnsi="Times New Roman" w:cs="Times New Roman"/>
        </w:rPr>
      </w:pPr>
      <w:r w:rsidRPr="00A629B6">
        <w:rPr>
          <w:rFonts w:ascii="Times New Roman" w:eastAsia="ＭＳ 明朝" w:hAnsi="Times New Roman" w:cs="Times New Roman"/>
        </w:rPr>
        <w:t>【深セン（中国）</w:t>
      </w:r>
      <w:r w:rsidRPr="00A629B6">
        <w:rPr>
          <w:rFonts w:ascii="Times New Roman" w:eastAsia="ＭＳ 明朝" w:hAnsi="Times New Roman" w:cs="Times New Roman"/>
        </w:rPr>
        <w:t>2022</w:t>
      </w:r>
      <w:r w:rsidRPr="00A629B6">
        <w:rPr>
          <w:rFonts w:ascii="Times New Roman" w:eastAsia="ＭＳ 明朝" w:hAnsi="Times New Roman" w:cs="Times New Roman"/>
        </w:rPr>
        <w:t>年</w:t>
      </w:r>
      <w:r w:rsidRPr="00A629B6">
        <w:rPr>
          <w:rFonts w:ascii="Times New Roman" w:eastAsia="ＭＳ 明朝" w:hAnsi="Times New Roman" w:cs="Times New Roman"/>
        </w:rPr>
        <w:t>8</w:t>
      </w:r>
      <w:r w:rsidRPr="00A629B6">
        <w:rPr>
          <w:rFonts w:ascii="Times New Roman" w:eastAsia="ＭＳ 明朝" w:hAnsi="Times New Roman" w:cs="Times New Roman"/>
        </w:rPr>
        <w:t>月</w:t>
      </w:r>
      <w:r w:rsidRPr="00A629B6">
        <w:rPr>
          <w:rFonts w:ascii="Times New Roman" w:eastAsia="ＭＳ 明朝" w:hAnsi="Times New Roman" w:cs="Times New Roman"/>
        </w:rPr>
        <w:t>15</w:t>
      </w:r>
      <w:r w:rsidRPr="00A629B6">
        <w:rPr>
          <w:rFonts w:ascii="Times New Roman" w:eastAsia="ＭＳ 明朝" w:hAnsi="Times New Roman" w:cs="Times New Roman"/>
        </w:rPr>
        <w:t>日</w:t>
      </w:r>
      <w:r w:rsidRPr="00A629B6">
        <w:rPr>
          <w:rFonts w:ascii="Times New Roman" w:eastAsia="ＭＳ 明朝" w:hAnsi="Times New Roman" w:cs="Times New Roman"/>
        </w:rPr>
        <w:t>PR Newswire</w:t>
      </w:r>
      <w:r w:rsidRPr="00A629B6">
        <w:rPr>
          <w:rFonts w:ascii="Times New Roman" w:eastAsia="ＭＳ 明朝" w:hAnsi="Times New Roman" w:cs="Times New Roman"/>
        </w:rPr>
        <w:t>＝共同通信</w:t>
      </w:r>
      <w:r w:rsidRPr="00A629B6">
        <w:rPr>
          <w:rFonts w:ascii="Times New Roman" w:eastAsia="ＭＳ 明朝" w:hAnsi="Times New Roman" w:cs="Times New Roman"/>
        </w:rPr>
        <w:t>JBN</w:t>
      </w:r>
      <w:r w:rsidRPr="00A629B6">
        <w:rPr>
          <w:rFonts w:ascii="Times New Roman" w:eastAsia="ＭＳ 明朝" w:hAnsi="Times New Roman" w:cs="Times New Roman"/>
        </w:rPr>
        <w:t>】</w:t>
      </w:r>
      <w:proofErr w:type="spellStart"/>
      <w:r w:rsidRPr="00A629B6">
        <w:rPr>
          <w:rFonts w:ascii="Times New Roman" w:eastAsia="ＭＳ 明朝" w:hAnsi="Times New Roman" w:cs="Times New Roman"/>
        </w:rPr>
        <w:t>Saramonic</w:t>
      </w:r>
      <w:proofErr w:type="spellEnd"/>
      <w:r w:rsidRPr="00A629B6">
        <w:rPr>
          <w:rFonts w:ascii="Times New Roman" w:eastAsia="ＭＳ 明朝" w:hAnsi="Times New Roman" w:cs="Times New Roman"/>
        </w:rPr>
        <w:t>は</w:t>
      </w:r>
      <w:r w:rsidR="00147A2F">
        <w:rPr>
          <w:rFonts w:ascii="Times New Roman" w:eastAsia="ＭＳ 明朝" w:hAnsi="Times New Roman" w:cs="Times New Roman" w:hint="eastAsia"/>
        </w:rPr>
        <w:t>よく知られた</w:t>
      </w:r>
      <w:r w:rsidRPr="00A629B6">
        <w:rPr>
          <w:rFonts w:ascii="Times New Roman" w:eastAsia="ＭＳ 明朝" w:hAnsi="Times New Roman" w:cs="Times New Roman"/>
        </w:rPr>
        <w:t>Blink500 Pro</w:t>
      </w:r>
      <w:r w:rsidRPr="00A629B6">
        <w:rPr>
          <w:rFonts w:ascii="Times New Roman" w:eastAsia="ＭＳ 明朝" w:hAnsi="Times New Roman" w:cs="Times New Roman"/>
        </w:rPr>
        <w:t>システムのアップグレード版である</w:t>
      </w:r>
      <w:r w:rsidRPr="00A629B6">
        <w:rPr>
          <w:rFonts w:ascii="Times New Roman" w:eastAsia="ＭＳ 明朝" w:hAnsi="Times New Roman" w:cs="Times New Roman"/>
        </w:rPr>
        <w:t xml:space="preserve">Blink500 </w:t>
      </w:r>
      <w:proofErr w:type="spellStart"/>
      <w:r w:rsidRPr="00A629B6">
        <w:rPr>
          <w:rFonts w:ascii="Times New Roman" w:eastAsia="ＭＳ 明朝" w:hAnsi="Times New Roman" w:cs="Times New Roman"/>
        </w:rPr>
        <w:t>ProX</w:t>
      </w:r>
      <w:proofErr w:type="spellEnd"/>
      <w:r w:rsidRPr="00A629B6">
        <w:rPr>
          <w:rFonts w:ascii="Times New Roman" w:eastAsia="ＭＳ 明朝" w:hAnsi="Times New Roman" w:cs="Times New Roman"/>
        </w:rPr>
        <w:t>（</w:t>
      </w:r>
      <w:hyperlink r:id="rId6" w:history="1">
        <w:r w:rsidR="00931E3E" w:rsidRPr="00A629B6">
          <w:rPr>
            <w:rStyle w:val="a3"/>
            <w:rFonts w:ascii="Times New Roman" w:eastAsia="ＭＳ 明朝" w:hAnsi="Times New Roman" w:cs="Times New Roman"/>
          </w:rPr>
          <w:t>https://www.saramonic.com/product/blink500-prox-b2/</w:t>
        </w:r>
      </w:hyperlink>
      <w:r w:rsidR="00931E3E" w:rsidRPr="00A629B6">
        <w:rPr>
          <w:rFonts w:ascii="Times New Roman" w:eastAsia="ＭＳ 明朝" w:hAnsi="Times New Roman" w:cs="Times New Roman"/>
        </w:rPr>
        <w:t xml:space="preserve"> </w:t>
      </w:r>
      <w:r w:rsidRPr="00A629B6">
        <w:rPr>
          <w:rFonts w:ascii="Times New Roman" w:eastAsia="ＭＳ 明朝" w:hAnsi="Times New Roman" w:cs="Times New Roman"/>
        </w:rPr>
        <w:t>）</w:t>
      </w:r>
      <w:r w:rsidR="00931E3E" w:rsidRPr="00A629B6">
        <w:rPr>
          <w:rFonts w:ascii="Times New Roman" w:eastAsia="ＭＳ 明朝" w:hAnsi="Times New Roman" w:cs="Times New Roman"/>
        </w:rPr>
        <w:t>をリリースする。</w:t>
      </w:r>
      <w:r w:rsidR="00931E3E" w:rsidRPr="00A629B6">
        <w:rPr>
          <w:rFonts w:ascii="Times New Roman" w:eastAsia="ＭＳ 明朝" w:hAnsi="Times New Roman" w:cs="Times New Roman"/>
        </w:rPr>
        <w:t xml:space="preserve">Blink500 </w:t>
      </w:r>
      <w:proofErr w:type="spellStart"/>
      <w:r w:rsidR="00931E3E" w:rsidRPr="00A629B6">
        <w:rPr>
          <w:rFonts w:ascii="Times New Roman" w:eastAsia="ＭＳ 明朝" w:hAnsi="Times New Roman" w:cs="Times New Roman"/>
        </w:rPr>
        <w:t>ProX</w:t>
      </w:r>
      <w:proofErr w:type="spellEnd"/>
      <w:r w:rsidR="00931E3E" w:rsidRPr="00A629B6">
        <w:rPr>
          <w:rFonts w:ascii="Times New Roman" w:eastAsia="ＭＳ 明朝" w:hAnsi="Times New Roman" w:cs="Times New Roman"/>
        </w:rPr>
        <w:t>は信頼性の高いワイヤレスマイクロホン・システムとして、並外れた</w:t>
      </w:r>
      <w:r w:rsidR="00931E3E" w:rsidRPr="00A629B6">
        <w:rPr>
          <w:rFonts w:ascii="Times New Roman" w:eastAsia="ＭＳ 明朝" w:hAnsi="Times New Roman" w:cs="Times New Roman"/>
        </w:rPr>
        <w:t>2.4gHz</w:t>
      </w:r>
      <w:r w:rsidR="00931E3E" w:rsidRPr="00A629B6">
        <w:rPr>
          <w:rFonts w:ascii="Times New Roman" w:eastAsia="ＭＳ 明朝" w:hAnsi="Times New Roman" w:cs="Times New Roman"/>
        </w:rPr>
        <w:t>伝送技術、重要な情報</w:t>
      </w:r>
      <w:r w:rsidR="00605CC2">
        <w:rPr>
          <w:rFonts w:ascii="Times New Roman" w:eastAsia="ＭＳ 明朝" w:hAnsi="Times New Roman" w:cs="Times New Roman" w:hint="eastAsia"/>
        </w:rPr>
        <w:t>のための</w:t>
      </w:r>
      <w:r w:rsidR="00931E3E" w:rsidRPr="00A629B6">
        <w:rPr>
          <w:rFonts w:ascii="Times New Roman" w:eastAsia="ＭＳ 明朝" w:hAnsi="Times New Roman" w:cs="Times New Roman"/>
        </w:rPr>
        <w:t>より大きな</w:t>
      </w:r>
      <w:r w:rsidR="00931E3E" w:rsidRPr="00A629B6">
        <w:rPr>
          <w:rFonts w:ascii="Times New Roman" w:eastAsia="ＭＳ 明朝" w:hAnsi="Times New Roman" w:cs="Times New Roman"/>
        </w:rPr>
        <w:t>OLED</w:t>
      </w:r>
      <w:r w:rsidR="00931E3E" w:rsidRPr="00A629B6">
        <w:rPr>
          <w:rFonts w:ascii="Times New Roman" w:eastAsia="ＭＳ 明朝" w:hAnsi="Times New Roman" w:cs="Times New Roman"/>
        </w:rPr>
        <w:t>スクリーン</w:t>
      </w:r>
      <w:r w:rsidR="005C1A1D" w:rsidRPr="00A629B6">
        <w:rPr>
          <w:rFonts w:ascii="Times New Roman" w:eastAsia="ＭＳ 明朝" w:hAnsi="Times New Roman" w:cs="Times New Roman"/>
        </w:rPr>
        <w:t>や長い作動時間を備えているだけでなく、箱から出してすぐに使えるので、コンテンツクリエーターにより優れたレコーディング体験を提供し、彼らのオーディオ作品を次のレベル</w:t>
      </w:r>
      <w:r w:rsidR="00343A74" w:rsidRPr="00A629B6">
        <w:rPr>
          <w:rFonts w:ascii="Times New Roman" w:eastAsia="ＭＳ 明朝" w:hAnsi="Times New Roman" w:cs="Times New Roman"/>
        </w:rPr>
        <w:t>へと確実に</w:t>
      </w:r>
      <w:r w:rsidR="005C1A1D" w:rsidRPr="00A629B6">
        <w:rPr>
          <w:rFonts w:ascii="Times New Roman" w:eastAsia="ＭＳ 明朝" w:hAnsi="Times New Roman" w:cs="Times New Roman"/>
        </w:rPr>
        <w:t>引き上げる。</w:t>
      </w:r>
      <w:r w:rsidR="005C1A1D" w:rsidRPr="00A629B6">
        <w:rPr>
          <w:rFonts w:ascii="Times New Roman" w:eastAsia="ＭＳ 明朝" w:hAnsi="Times New Roman" w:cs="Times New Roman"/>
        </w:rPr>
        <w:t xml:space="preserve">Blink500 </w:t>
      </w:r>
      <w:proofErr w:type="spellStart"/>
      <w:r w:rsidR="005C1A1D" w:rsidRPr="00A629B6">
        <w:rPr>
          <w:rFonts w:ascii="Times New Roman" w:eastAsia="ＭＳ 明朝" w:hAnsi="Times New Roman" w:cs="Times New Roman"/>
        </w:rPr>
        <w:t>Prox</w:t>
      </w:r>
      <w:proofErr w:type="spellEnd"/>
      <w:r w:rsidR="005C1A1D" w:rsidRPr="00A629B6">
        <w:rPr>
          <w:rFonts w:ascii="Times New Roman" w:eastAsia="ＭＳ 明朝" w:hAnsi="Times New Roman" w:cs="Times New Roman"/>
        </w:rPr>
        <w:t>についてユーザーが知っておくべき情報は以下の通り。</w:t>
      </w:r>
    </w:p>
    <w:p w14:paraId="1925888D" w14:textId="77777777" w:rsidR="006F0631" w:rsidRPr="00A629B6" w:rsidRDefault="006F0631" w:rsidP="006F0631">
      <w:pPr>
        <w:rPr>
          <w:rFonts w:ascii="Times New Roman" w:eastAsia="ＭＳ 明朝" w:hAnsi="Times New Roman" w:cs="Times New Roman"/>
        </w:rPr>
      </w:pPr>
    </w:p>
    <w:p w14:paraId="338F312B" w14:textId="6A0C60EB" w:rsidR="006F0631" w:rsidRPr="00A629B6" w:rsidRDefault="006B1BDD" w:rsidP="006F0631">
      <w:pPr>
        <w:rPr>
          <w:rFonts w:ascii="Times New Roman" w:eastAsia="ＭＳ 明朝" w:hAnsi="Times New Roman" w:cs="Times New Roman"/>
        </w:rPr>
      </w:pPr>
      <w:r w:rsidRPr="00A629B6">
        <w:rPr>
          <w:rFonts w:ascii="ＭＳ 明朝" w:eastAsia="ＭＳ 明朝" w:hAnsi="ＭＳ 明朝" w:cs="ＭＳ 明朝" w:hint="eastAsia"/>
        </w:rPr>
        <w:t>▽</w:t>
      </w:r>
      <w:r w:rsidRPr="00A629B6">
        <w:rPr>
          <w:rFonts w:ascii="Times New Roman" w:eastAsia="ＭＳ 明朝" w:hAnsi="Times New Roman" w:cs="Times New Roman"/>
        </w:rPr>
        <w:t>先進の</w:t>
      </w:r>
      <w:r w:rsidRPr="00A629B6">
        <w:rPr>
          <w:rFonts w:ascii="Times New Roman" w:eastAsia="ＭＳ 明朝" w:hAnsi="Times New Roman" w:cs="Times New Roman"/>
        </w:rPr>
        <w:t>2.4GH</w:t>
      </w:r>
      <w:r w:rsidR="00605CC2">
        <w:rPr>
          <w:rFonts w:ascii="Times New Roman" w:eastAsia="ＭＳ 明朝" w:hAnsi="Times New Roman" w:cs="Times New Roman"/>
        </w:rPr>
        <w:t>z</w:t>
      </w:r>
      <w:r w:rsidRPr="00A629B6">
        <w:rPr>
          <w:rFonts w:ascii="Times New Roman" w:eastAsia="ＭＳ 明朝" w:hAnsi="Times New Roman" w:cs="Times New Roman"/>
        </w:rPr>
        <w:t>伝送と周波数ホッピング技術オーディオ</w:t>
      </w:r>
    </w:p>
    <w:p w14:paraId="05D30FEC" w14:textId="77777777" w:rsidR="009D0D7E" w:rsidRPr="00A629B6" w:rsidRDefault="009D0D7E" w:rsidP="006F0631">
      <w:pPr>
        <w:rPr>
          <w:rFonts w:ascii="Times New Roman" w:eastAsia="ＭＳ 明朝" w:hAnsi="Times New Roman" w:cs="Times New Roman"/>
        </w:rPr>
      </w:pPr>
    </w:p>
    <w:p w14:paraId="0BE3A653" w14:textId="02E18B74" w:rsidR="006F0631" w:rsidRPr="00A629B6" w:rsidRDefault="006B1BDD" w:rsidP="006F0631">
      <w:pPr>
        <w:rPr>
          <w:rFonts w:ascii="Times New Roman" w:eastAsia="ＭＳ 明朝" w:hAnsi="Times New Roman" w:cs="Times New Roman"/>
        </w:rPr>
      </w:pPr>
      <w:r w:rsidRPr="00A629B6">
        <w:rPr>
          <w:rFonts w:ascii="Times New Roman" w:eastAsia="ＭＳ 明朝" w:hAnsi="Times New Roman" w:cs="Times New Roman"/>
        </w:rPr>
        <w:t xml:space="preserve">Blink500 </w:t>
      </w:r>
      <w:proofErr w:type="spellStart"/>
      <w:r w:rsidRPr="00A629B6">
        <w:rPr>
          <w:rFonts w:ascii="Times New Roman" w:eastAsia="ＭＳ 明朝" w:hAnsi="Times New Roman" w:cs="Times New Roman"/>
        </w:rPr>
        <w:t>ProX</w:t>
      </w:r>
      <w:proofErr w:type="spellEnd"/>
      <w:r w:rsidRPr="00A629B6">
        <w:rPr>
          <w:rFonts w:ascii="Times New Roman" w:eastAsia="ＭＳ 明朝" w:hAnsi="Times New Roman" w:cs="Times New Roman"/>
        </w:rPr>
        <w:t>の高度な</w:t>
      </w:r>
      <w:r w:rsidRPr="00A629B6">
        <w:rPr>
          <w:rFonts w:ascii="Times New Roman" w:eastAsia="ＭＳ 明朝" w:hAnsi="Times New Roman" w:cs="Times New Roman"/>
        </w:rPr>
        <w:t>2.4GHZ</w:t>
      </w:r>
      <w:r w:rsidRPr="00A629B6">
        <w:rPr>
          <w:rFonts w:ascii="Times New Roman" w:eastAsia="ＭＳ 明朝" w:hAnsi="Times New Roman" w:cs="Times New Roman"/>
        </w:rPr>
        <w:t>伝送と周波数ホッピング技術により、ユーザーは</w:t>
      </w:r>
      <w:r w:rsidR="00DE1931" w:rsidRPr="00A629B6">
        <w:rPr>
          <w:rFonts w:ascii="Times New Roman" w:eastAsia="ＭＳ 明朝" w:hAnsi="Times New Roman" w:cs="Times New Roman"/>
        </w:rPr>
        <w:t>最大</w:t>
      </w:r>
      <w:r w:rsidR="00DE1931" w:rsidRPr="00A629B6">
        <w:rPr>
          <w:rFonts w:ascii="Times New Roman" w:eastAsia="ＭＳ 明朝" w:hAnsi="Times New Roman" w:cs="Times New Roman"/>
        </w:rPr>
        <w:t>100</w:t>
      </w:r>
      <w:r w:rsidR="00DE1931" w:rsidRPr="00A629B6">
        <w:rPr>
          <w:rFonts w:ascii="Times New Roman" w:eastAsia="ＭＳ 明朝" w:hAnsi="Times New Roman" w:cs="Times New Roman"/>
        </w:rPr>
        <w:t>メートル離れた場所でもはっきりとした音声を記録でき、</w:t>
      </w:r>
      <w:r w:rsidR="00DE1931" w:rsidRPr="00A629B6">
        <w:rPr>
          <w:rFonts w:ascii="Times New Roman" w:eastAsia="ＭＳ 明朝" w:hAnsi="Times New Roman" w:cs="Times New Roman"/>
        </w:rPr>
        <w:t>RF</w:t>
      </w:r>
      <w:r w:rsidR="00DE1931" w:rsidRPr="00A629B6">
        <w:rPr>
          <w:rFonts w:ascii="Times New Roman" w:eastAsia="ＭＳ 明朝" w:hAnsi="Times New Roman" w:cs="Times New Roman"/>
        </w:rPr>
        <w:t>アクティビティーが高い場所でさえも極めて安定した動作を実現。</w:t>
      </w:r>
    </w:p>
    <w:p w14:paraId="123ABD72" w14:textId="21AF9239" w:rsidR="006F0631" w:rsidRPr="00A629B6" w:rsidRDefault="006F0631" w:rsidP="006F0631">
      <w:pPr>
        <w:rPr>
          <w:rFonts w:ascii="Times New Roman" w:eastAsia="ＭＳ 明朝" w:hAnsi="Times New Roman" w:cs="Times New Roman"/>
        </w:rPr>
      </w:pPr>
    </w:p>
    <w:p w14:paraId="67894735" w14:textId="7701176D" w:rsidR="00DE1931" w:rsidRPr="00A629B6" w:rsidRDefault="00DE1931" w:rsidP="006F0631">
      <w:pPr>
        <w:rPr>
          <w:rFonts w:ascii="Times New Roman" w:eastAsia="ＭＳ 明朝" w:hAnsi="Times New Roman" w:cs="Times New Roman"/>
        </w:rPr>
      </w:pPr>
      <w:r w:rsidRPr="00A629B6">
        <w:rPr>
          <w:rFonts w:ascii="ＭＳ 明朝" w:eastAsia="ＭＳ 明朝" w:hAnsi="ＭＳ 明朝" w:cs="ＭＳ 明朝" w:hint="eastAsia"/>
        </w:rPr>
        <w:t>▽</w:t>
      </w:r>
      <w:r w:rsidRPr="00A629B6">
        <w:rPr>
          <w:rFonts w:ascii="Times New Roman" w:eastAsia="ＭＳ 明朝" w:hAnsi="Times New Roman" w:cs="Times New Roman"/>
        </w:rPr>
        <w:t>アップグレードされた機能の改善</w:t>
      </w:r>
    </w:p>
    <w:p w14:paraId="728274F6" w14:textId="0268DBF3" w:rsidR="006F0631" w:rsidRPr="00A629B6" w:rsidRDefault="006F0631" w:rsidP="006F0631">
      <w:pPr>
        <w:rPr>
          <w:rFonts w:ascii="Times New Roman" w:eastAsia="ＭＳ 明朝" w:hAnsi="Times New Roman" w:cs="Times New Roman"/>
        </w:rPr>
      </w:pPr>
    </w:p>
    <w:p w14:paraId="11CDE433" w14:textId="4C85EF21" w:rsidR="006F0631" w:rsidRPr="00A629B6" w:rsidRDefault="00DE1931" w:rsidP="006F0631">
      <w:pPr>
        <w:rPr>
          <w:rFonts w:ascii="Times New Roman" w:eastAsia="ＭＳ 明朝" w:hAnsi="Times New Roman" w:cs="Times New Roman"/>
        </w:rPr>
      </w:pPr>
      <w:r w:rsidRPr="00A629B6">
        <w:rPr>
          <w:rFonts w:ascii="Times New Roman" w:eastAsia="ＭＳ 明朝" w:hAnsi="Times New Roman" w:cs="Times New Roman"/>
        </w:rPr>
        <w:t>最大</w:t>
      </w:r>
      <w:r w:rsidRPr="00A629B6">
        <w:rPr>
          <w:rFonts w:ascii="Times New Roman" w:eastAsia="ＭＳ 明朝" w:hAnsi="Times New Roman" w:cs="Times New Roman"/>
        </w:rPr>
        <w:t>84dB</w:t>
      </w:r>
      <w:r w:rsidRPr="00A629B6">
        <w:rPr>
          <w:rFonts w:ascii="Times New Roman" w:eastAsia="ＭＳ 明朝" w:hAnsi="Times New Roman" w:cs="Times New Roman"/>
        </w:rPr>
        <w:t>の信号雑音比、</w:t>
      </w:r>
      <w:r w:rsidRPr="00A629B6">
        <w:rPr>
          <w:rFonts w:ascii="Times New Roman" w:eastAsia="ＭＳ 明朝" w:hAnsi="Times New Roman" w:cs="Times New Roman"/>
        </w:rPr>
        <w:t>48KHz</w:t>
      </w:r>
      <w:r w:rsidRPr="00A629B6">
        <w:rPr>
          <w:rFonts w:ascii="Times New Roman" w:eastAsia="ＭＳ 明朝" w:hAnsi="Times New Roman" w:cs="Times New Roman"/>
        </w:rPr>
        <w:t>のサンプリングレート、</w:t>
      </w:r>
      <w:r w:rsidRPr="00A629B6">
        <w:rPr>
          <w:rFonts w:ascii="Times New Roman" w:eastAsia="ＭＳ 明朝" w:hAnsi="Times New Roman" w:cs="Times New Roman"/>
        </w:rPr>
        <w:t>20-20KHz</w:t>
      </w:r>
      <w:r w:rsidRPr="00A629B6">
        <w:rPr>
          <w:rFonts w:ascii="Times New Roman" w:eastAsia="ＭＳ 明朝" w:hAnsi="Times New Roman" w:cs="Times New Roman"/>
        </w:rPr>
        <w:t>の周波数応答を誇る</w:t>
      </w:r>
      <w:r w:rsidRPr="00A629B6">
        <w:rPr>
          <w:rFonts w:ascii="Times New Roman" w:eastAsia="ＭＳ 明朝" w:hAnsi="Times New Roman" w:cs="Times New Roman"/>
        </w:rPr>
        <w:t xml:space="preserve">Blink500 </w:t>
      </w:r>
      <w:proofErr w:type="spellStart"/>
      <w:r w:rsidRPr="00A629B6">
        <w:rPr>
          <w:rFonts w:ascii="Times New Roman" w:eastAsia="ＭＳ 明朝" w:hAnsi="Times New Roman" w:cs="Times New Roman"/>
        </w:rPr>
        <w:t>Prox</w:t>
      </w:r>
      <w:proofErr w:type="spellEnd"/>
      <w:r w:rsidRPr="00A629B6">
        <w:rPr>
          <w:rFonts w:ascii="Times New Roman" w:eastAsia="ＭＳ 明朝" w:hAnsi="Times New Roman" w:cs="Times New Roman"/>
        </w:rPr>
        <w:t>の各</w:t>
      </w:r>
      <w:r w:rsidR="00605CC2">
        <w:rPr>
          <w:rFonts w:ascii="Times New Roman" w:eastAsia="ＭＳ 明朝" w:hAnsi="Times New Roman" w:cs="Times New Roman" w:hint="eastAsia"/>
        </w:rPr>
        <w:t>送信機</w:t>
      </w:r>
      <w:r w:rsidRPr="00A629B6">
        <w:rPr>
          <w:rFonts w:ascii="Times New Roman" w:eastAsia="ＭＳ 明朝" w:hAnsi="Times New Roman" w:cs="Times New Roman"/>
        </w:rPr>
        <w:t>は、背景ノイズが事実上ゼロのピュアでクリアな</w:t>
      </w:r>
      <w:r w:rsidR="006D6462" w:rsidRPr="00A629B6">
        <w:rPr>
          <w:rFonts w:ascii="Times New Roman" w:eastAsia="ＭＳ 明朝" w:hAnsi="Times New Roman" w:cs="Times New Roman"/>
        </w:rPr>
        <w:t>音をとらえる。</w:t>
      </w:r>
      <w:r w:rsidR="0033680A" w:rsidRPr="00A629B6">
        <w:rPr>
          <w:rFonts w:ascii="Times New Roman" w:eastAsia="ＭＳ 明朝" w:hAnsi="Times New Roman" w:cs="Times New Roman"/>
        </w:rPr>
        <w:t>8s</w:t>
      </w:r>
      <w:r w:rsidR="0033680A" w:rsidRPr="00A629B6">
        <w:rPr>
          <w:rFonts w:ascii="Times New Roman" w:eastAsia="ＭＳ 明朝" w:hAnsi="Times New Roman" w:cs="Times New Roman"/>
        </w:rPr>
        <w:t>の超低レイテンシーにより、ユーザーはオンラインコミュニケーションが以前より簡単で信頼性の高いものであることを実感できる。さらに、</w:t>
      </w:r>
      <w:r w:rsidR="0033680A" w:rsidRPr="00A629B6">
        <w:rPr>
          <w:rFonts w:ascii="Times New Roman" w:eastAsia="ＭＳ 明朝" w:hAnsi="Times New Roman" w:cs="Times New Roman"/>
        </w:rPr>
        <w:t>2</w:t>
      </w:r>
      <w:r w:rsidR="0033680A" w:rsidRPr="00A629B6">
        <w:rPr>
          <w:rFonts w:ascii="Times New Roman" w:eastAsia="ＭＳ 明朝" w:hAnsi="Times New Roman" w:cs="Times New Roman"/>
        </w:rPr>
        <w:t>台の</w:t>
      </w:r>
      <w:r w:rsidR="00605CC2">
        <w:rPr>
          <w:rFonts w:ascii="Times New Roman" w:eastAsia="ＭＳ 明朝" w:hAnsi="Times New Roman" w:cs="Times New Roman" w:hint="eastAsia"/>
        </w:rPr>
        <w:t>送信機</w:t>
      </w:r>
      <w:r w:rsidR="0033680A" w:rsidRPr="00A629B6">
        <w:rPr>
          <w:rFonts w:ascii="Times New Roman" w:eastAsia="ＭＳ 明朝" w:hAnsi="Times New Roman" w:cs="Times New Roman"/>
        </w:rPr>
        <w:t>を同時に操作することができ、モノラルまたはステレオのモードを選択できるので、ポストプロダクションでの音声編集も簡単に行える。</w:t>
      </w:r>
    </w:p>
    <w:p w14:paraId="186652D5" w14:textId="14E40FDF" w:rsidR="006F0631" w:rsidRPr="00A629B6" w:rsidRDefault="006F0631" w:rsidP="006F0631">
      <w:pPr>
        <w:rPr>
          <w:rFonts w:ascii="Times New Roman" w:eastAsia="ＭＳ 明朝" w:hAnsi="Times New Roman" w:cs="Times New Roman"/>
        </w:rPr>
      </w:pPr>
    </w:p>
    <w:p w14:paraId="0C419756" w14:textId="60FE5095" w:rsidR="009D0D7E" w:rsidRPr="00A629B6" w:rsidRDefault="009D0D7E" w:rsidP="006F0631">
      <w:pPr>
        <w:rPr>
          <w:rFonts w:ascii="Times New Roman" w:eastAsia="ＭＳ 明朝" w:hAnsi="Times New Roman" w:cs="Times New Roman"/>
        </w:rPr>
      </w:pPr>
      <w:r w:rsidRPr="00A629B6">
        <w:rPr>
          <w:rFonts w:ascii="ＭＳ 明朝" w:eastAsia="ＭＳ 明朝" w:hAnsi="ＭＳ 明朝" w:cs="ＭＳ 明朝" w:hint="eastAsia"/>
        </w:rPr>
        <w:t>▽</w:t>
      </w:r>
      <w:r w:rsidRPr="00A629B6">
        <w:rPr>
          <w:rFonts w:ascii="Times New Roman" w:eastAsia="ＭＳ 明朝" w:hAnsi="Times New Roman" w:cs="Times New Roman"/>
        </w:rPr>
        <w:t>幅広い互換性と長いバッテリー寿命</w:t>
      </w:r>
    </w:p>
    <w:p w14:paraId="28847D29" w14:textId="530C90D4" w:rsidR="006F0631" w:rsidRPr="00A629B6" w:rsidRDefault="006F0631" w:rsidP="006F0631">
      <w:pPr>
        <w:rPr>
          <w:rFonts w:ascii="Times New Roman" w:eastAsia="ＭＳ 明朝" w:hAnsi="Times New Roman" w:cs="Times New Roman"/>
        </w:rPr>
      </w:pPr>
    </w:p>
    <w:p w14:paraId="7DC2682E" w14:textId="6B6960A7" w:rsidR="006F0631" w:rsidRPr="00A629B6" w:rsidRDefault="00295C2A" w:rsidP="006F0631">
      <w:pPr>
        <w:rPr>
          <w:rFonts w:ascii="Times New Roman" w:eastAsia="ＭＳ 明朝" w:hAnsi="Times New Roman" w:cs="Times New Roman"/>
        </w:rPr>
      </w:pPr>
      <w:r w:rsidRPr="00A629B6">
        <w:rPr>
          <w:rFonts w:ascii="Times New Roman" w:eastAsia="ＭＳ 明朝" w:hAnsi="Times New Roman" w:cs="Times New Roman"/>
        </w:rPr>
        <w:t>このマイクロホンシステムは</w:t>
      </w:r>
      <w:r w:rsidRPr="00A629B6">
        <w:rPr>
          <w:rFonts w:ascii="Times New Roman" w:eastAsia="ＭＳ 明朝" w:hAnsi="Times New Roman" w:cs="Times New Roman"/>
        </w:rPr>
        <w:t>10</w:t>
      </w:r>
      <w:r w:rsidRPr="00A629B6">
        <w:rPr>
          <w:rFonts w:ascii="Times New Roman" w:eastAsia="ＭＳ 明朝" w:hAnsi="Times New Roman" w:cs="Times New Roman"/>
        </w:rPr>
        <w:t>時間稼働し、充電ケースはさらに</w:t>
      </w:r>
      <w:r w:rsidRPr="00A629B6">
        <w:rPr>
          <w:rFonts w:ascii="Times New Roman" w:eastAsia="ＭＳ 明朝" w:hAnsi="Times New Roman" w:cs="Times New Roman"/>
        </w:rPr>
        <w:t>20-30</w:t>
      </w:r>
      <w:r w:rsidRPr="00A629B6">
        <w:rPr>
          <w:rFonts w:ascii="Times New Roman" w:eastAsia="ＭＳ 明朝" w:hAnsi="Times New Roman" w:cs="Times New Roman"/>
        </w:rPr>
        <w:t>時間をサポート、</w:t>
      </w:r>
      <w:r w:rsidRPr="00A629B6">
        <w:rPr>
          <w:rFonts w:ascii="Times New Roman" w:eastAsia="ＭＳ 明朝" w:hAnsi="Times New Roman" w:cs="Times New Roman"/>
        </w:rPr>
        <w:t xml:space="preserve">Blink500 </w:t>
      </w:r>
      <w:proofErr w:type="spellStart"/>
      <w:r w:rsidRPr="00A629B6">
        <w:rPr>
          <w:rFonts w:ascii="Times New Roman" w:eastAsia="ＭＳ 明朝" w:hAnsi="Times New Roman" w:cs="Times New Roman"/>
        </w:rPr>
        <w:t>ProX</w:t>
      </w:r>
      <w:proofErr w:type="spellEnd"/>
      <w:r w:rsidRPr="00A629B6">
        <w:rPr>
          <w:rFonts w:ascii="Times New Roman" w:eastAsia="ＭＳ 明朝" w:hAnsi="Times New Roman" w:cs="Times New Roman"/>
        </w:rPr>
        <w:t>は丸一日のレコーディングに対応する。</w:t>
      </w:r>
      <w:r w:rsidRPr="00A629B6">
        <w:rPr>
          <w:rFonts w:ascii="Times New Roman" w:eastAsia="ＭＳ 明朝" w:hAnsi="Times New Roman" w:cs="Times New Roman"/>
        </w:rPr>
        <w:t>TRS/TRRS</w:t>
      </w:r>
      <w:r w:rsidRPr="00A629B6">
        <w:rPr>
          <w:rFonts w:ascii="Times New Roman" w:eastAsia="ＭＳ 明朝" w:hAnsi="Times New Roman" w:cs="Times New Roman"/>
        </w:rPr>
        <w:t>ケーブルとスマートフォンアダプターケーブルを使用すれば、</w:t>
      </w:r>
      <w:r w:rsidRPr="00A629B6">
        <w:rPr>
          <w:rFonts w:ascii="Times New Roman" w:eastAsia="ＭＳ 明朝" w:hAnsi="Times New Roman" w:cs="Times New Roman"/>
        </w:rPr>
        <w:t xml:space="preserve">Blink500 </w:t>
      </w:r>
      <w:proofErr w:type="spellStart"/>
      <w:r w:rsidRPr="00A629B6">
        <w:rPr>
          <w:rFonts w:ascii="Times New Roman" w:eastAsia="ＭＳ 明朝" w:hAnsi="Times New Roman" w:cs="Times New Roman"/>
        </w:rPr>
        <w:t>ProX</w:t>
      </w:r>
      <w:proofErr w:type="spellEnd"/>
      <w:r w:rsidRPr="00A629B6">
        <w:rPr>
          <w:rFonts w:ascii="Times New Roman" w:eastAsia="ＭＳ 明朝" w:hAnsi="Times New Roman" w:cs="Times New Roman"/>
        </w:rPr>
        <w:t>は</w:t>
      </w:r>
      <w:r w:rsidRPr="00A629B6">
        <w:rPr>
          <w:rFonts w:ascii="Times New Roman" w:eastAsia="ＭＳ 明朝" w:hAnsi="Times New Roman" w:cs="Times New Roman"/>
        </w:rPr>
        <w:t>DSLR</w:t>
      </w:r>
      <w:r w:rsidRPr="00A629B6">
        <w:rPr>
          <w:rFonts w:ascii="Times New Roman" w:eastAsia="ＭＳ 明朝" w:hAnsi="Times New Roman" w:cs="Times New Roman"/>
        </w:rPr>
        <w:t>、ミキサー、最新のコンピューター、スマートフォン、タブレットなどに接続できる。</w:t>
      </w:r>
      <w:r w:rsidRPr="00A629B6">
        <w:rPr>
          <w:rFonts w:ascii="Times New Roman" w:eastAsia="ＭＳ 明朝" w:hAnsi="Times New Roman" w:cs="Times New Roman"/>
        </w:rPr>
        <w:t xml:space="preserve">Blink500 </w:t>
      </w:r>
      <w:proofErr w:type="spellStart"/>
      <w:r w:rsidRPr="00A629B6">
        <w:rPr>
          <w:rFonts w:ascii="Times New Roman" w:eastAsia="ＭＳ 明朝" w:hAnsi="Times New Roman" w:cs="Times New Roman"/>
        </w:rPr>
        <w:t>ProX</w:t>
      </w:r>
      <w:proofErr w:type="spellEnd"/>
      <w:r w:rsidRPr="00A629B6">
        <w:rPr>
          <w:rFonts w:ascii="Times New Roman" w:eastAsia="ＭＳ 明朝" w:hAnsi="Times New Roman" w:cs="Times New Roman"/>
        </w:rPr>
        <w:t>のパワフルで実用的な機能は、コンテンツクリエ</w:t>
      </w:r>
      <w:r w:rsidR="008A5050" w:rsidRPr="00A629B6">
        <w:rPr>
          <w:rFonts w:ascii="Times New Roman" w:eastAsia="ＭＳ 明朝" w:hAnsi="Times New Roman" w:cs="Times New Roman"/>
        </w:rPr>
        <w:t>ー</w:t>
      </w:r>
      <w:r w:rsidRPr="00A629B6">
        <w:rPr>
          <w:rFonts w:ascii="Times New Roman" w:eastAsia="ＭＳ 明朝" w:hAnsi="Times New Roman" w:cs="Times New Roman"/>
        </w:rPr>
        <w:t>ターにとって理想的なツールである。</w:t>
      </w:r>
    </w:p>
    <w:p w14:paraId="6543C170" w14:textId="77777777" w:rsidR="006F0631" w:rsidRPr="00A629B6" w:rsidRDefault="006F0631" w:rsidP="006F0631">
      <w:pPr>
        <w:rPr>
          <w:rFonts w:ascii="Times New Roman" w:eastAsia="ＭＳ 明朝" w:hAnsi="Times New Roman" w:cs="Times New Roman"/>
        </w:rPr>
      </w:pPr>
    </w:p>
    <w:p w14:paraId="7360E463" w14:textId="6A6A3690" w:rsidR="006F0631" w:rsidRPr="00A629B6" w:rsidRDefault="008A5050" w:rsidP="006F0631">
      <w:pPr>
        <w:rPr>
          <w:rFonts w:ascii="Times New Roman" w:eastAsia="ＭＳ 明朝" w:hAnsi="Times New Roman" w:cs="Times New Roman"/>
        </w:rPr>
      </w:pPr>
      <w:r w:rsidRPr="00A629B6">
        <w:rPr>
          <w:rFonts w:ascii="ＭＳ 明朝" w:eastAsia="ＭＳ 明朝" w:hAnsi="ＭＳ 明朝" w:cs="ＭＳ 明朝" w:hint="eastAsia"/>
        </w:rPr>
        <w:t>▽</w:t>
      </w:r>
      <w:proofErr w:type="spellStart"/>
      <w:r w:rsidR="006F0631" w:rsidRPr="00A629B6">
        <w:rPr>
          <w:rFonts w:ascii="Times New Roman" w:eastAsia="ＭＳ 明朝" w:hAnsi="Times New Roman" w:cs="Times New Roman"/>
        </w:rPr>
        <w:t>Saramonic</w:t>
      </w:r>
      <w:proofErr w:type="spellEnd"/>
      <w:r w:rsidRPr="00A629B6">
        <w:rPr>
          <w:rFonts w:ascii="Times New Roman" w:eastAsia="ＭＳ 明朝" w:hAnsi="Times New Roman" w:cs="Times New Roman"/>
        </w:rPr>
        <w:t>について</w:t>
      </w:r>
    </w:p>
    <w:p w14:paraId="6726B016" w14:textId="5FB3F51A" w:rsidR="006F0631" w:rsidRPr="00A629B6" w:rsidRDefault="008A5050" w:rsidP="006F0631">
      <w:pPr>
        <w:rPr>
          <w:rFonts w:ascii="Times New Roman" w:eastAsia="ＭＳ 明朝" w:hAnsi="Times New Roman" w:cs="Times New Roman"/>
        </w:rPr>
      </w:pPr>
      <w:r w:rsidRPr="00A629B6">
        <w:rPr>
          <w:rFonts w:ascii="Times New Roman" w:eastAsia="ＭＳ 明朝" w:hAnsi="Times New Roman" w:cs="Times New Roman"/>
        </w:rPr>
        <w:t>中国に本社を置く</w:t>
      </w:r>
      <w:proofErr w:type="spellStart"/>
      <w:r w:rsidRPr="00A629B6">
        <w:rPr>
          <w:rFonts w:ascii="Times New Roman" w:eastAsia="ＭＳ 明朝" w:hAnsi="Times New Roman" w:cs="Times New Roman"/>
        </w:rPr>
        <w:t>Saramonic</w:t>
      </w:r>
      <w:proofErr w:type="spellEnd"/>
      <w:r w:rsidRPr="00A629B6">
        <w:rPr>
          <w:rFonts w:ascii="Times New Roman" w:eastAsia="ＭＳ 明朝" w:hAnsi="Times New Roman" w:cs="Times New Roman"/>
        </w:rPr>
        <w:t>はプロフェッショナルなオーディオ機器ソリューション企業で、マイクロホン、ミキサー、ヘッドホンなどの生産に注力している。</w:t>
      </w:r>
      <w:proofErr w:type="spellStart"/>
      <w:r w:rsidR="00B81947" w:rsidRPr="00A629B6">
        <w:rPr>
          <w:rFonts w:ascii="Times New Roman" w:eastAsia="ＭＳ 明朝" w:hAnsi="Times New Roman" w:cs="Times New Roman"/>
        </w:rPr>
        <w:t>Saramonic</w:t>
      </w:r>
      <w:proofErr w:type="spellEnd"/>
      <w:r w:rsidR="00B81947" w:rsidRPr="00A629B6">
        <w:rPr>
          <w:rFonts w:ascii="Times New Roman" w:eastAsia="ＭＳ 明朝" w:hAnsi="Times New Roman" w:cs="Times New Roman"/>
        </w:rPr>
        <w:t>は</w:t>
      </w:r>
      <w:r w:rsidR="00B81947" w:rsidRPr="00A629B6">
        <w:rPr>
          <w:rFonts w:ascii="Times New Roman" w:eastAsia="ＭＳ 明朝" w:hAnsi="Times New Roman" w:cs="Times New Roman"/>
        </w:rPr>
        <w:t>10</w:t>
      </w:r>
      <w:r w:rsidR="00B81947" w:rsidRPr="00A629B6">
        <w:rPr>
          <w:rFonts w:ascii="Times New Roman" w:eastAsia="ＭＳ 明朝" w:hAnsi="Times New Roman" w:cs="Times New Roman"/>
        </w:rPr>
        <w:t>年以上にわたる研究開発設計と運営を行っており、世界中に製品を販売し、高品質の製品とサービスで世界的に大きな人気を得ている。</w:t>
      </w:r>
      <w:proofErr w:type="spellStart"/>
      <w:r w:rsidR="00B81947" w:rsidRPr="00A629B6">
        <w:rPr>
          <w:rFonts w:ascii="Times New Roman" w:eastAsia="ＭＳ 明朝" w:hAnsi="Times New Roman" w:cs="Times New Roman"/>
        </w:rPr>
        <w:t>Saramonic</w:t>
      </w:r>
      <w:proofErr w:type="spellEnd"/>
      <w:r w:rsidR="00B81947" w:rsidRPr="00A629B6">
        <w:rPr>
          <w:rFonts w:ascii="Times New Roman" w:eastAsia="ＭＳ 明朝" w:hAnsi="Times New Roman" w:cs="Times New Roman"/>
        </w:rPr>
        <w:t>は消費者およびプロフェッショナル市場向けオーディオのゲームチェンジャーとして、コンテンツクリエーターを刺激する高品質のオーディオ製品を創出することに専念している。より詳しい情報は</w:t>
      </w:r>
      <w:r w:rsidR="009A1242">
        <w:fldChar w:fldCharType="begin"/>
      </w:r>
      <w:r w:rsidR="009A1242">
        <w:instrText xml:space="preserve"> HYPERLINK "https://www.saramonic.com/" </w:instrText>
      </w:r>
      <w:r w:rsidR="009A1242">
        <w:fldChar w:fldCharType="separate"/>
      </w:r>
      <w:r w:rsidR="00B81947" w:rsidRPr="00A629B6">
        <w:rPr>
          <w:rStyle w:val="a3"/>
          <w:rFonts w:ascii="Times New Roman" w:eastAsia="ＭＳ 明朝" w:hAnsi="Times New Roman" w:cs="Times New Roman"/>
        </w:rPr>
        <w:t>https://www.saramonic.com/</w:t>
      </w:r>
      <w:r w:rsidR="009A1242">
        <w:rPr>
          <w:rStyle w:val="a3"/>
          <w:rFonts w:ascii="Times New Roman" w:eastAsia="ＭＳ 明朝" w:hAnsi="Times New Roman" w:cs="Times New Roman"/>
        </w:rPr>
        <w:fldChar w:fldCharType="end"/>
      </w:r>
      <w:r w:rsidR="00B81947" w:rsidRPr="00A629B6">
        <w:rPr>
          <w:rFonts w:ascii="Times New Roman" w:eastAsia="ＭＳ 明朝" w:hAnsi="Times New Roman" w:cs="Times New Roman"/>
        </w:rPr>
        <w:t xml:space="preserve"> </w:t>
      </w:r>
      <w:r w:rsidR="00B81947" w:rsidRPr="00A629B6">
        <w:rPr>
          <w:rFonts w:ascii="Times New Roman" w:eastAsia="ＭＳ 明朝" w:hAnsi="Times New Roman" w:cs="Times New Roman"/>
        </w:rPr>
        <w:t>を参照。</w:t>
      </w:r>
    </w:p>
    <w:p w14:paraId="45AFD8D3" w14:textId="0FD29BBC" w:rsidR="006F0631" w:rsidRPr="00A629B6" w:rsidRDefault="006F0631" w:rsidP="006F0631">
      <w:pPr>
        <w:rPr>
          <w:rFonts w:ascii="Times New Roman" w:eastAsia="ＭＳ 明朝" w:hAnsi="Times New Roman" w:cs="Times New Roman"/>
        </w:rPr>
      </w:pPr>
    </w:p>
    <w:p w14:paraId="061DF7EA" w14:textId="15A4014D" w:rsidR="006F0631" w:rsidRPr="00A629B6" w:rsidRDefault="00B81947" w:rsidP="006F0631">
      <w:pPr>
        <w:rPr>
          <w:rFonts w:ascii="Times New Roman" w:eastAsia="ＭＳ 明朝" w:hAnsi="Times New Roman" w:cs="Times New Roman"/>
        </w:rPr>
      </w:pPr>
      <w:r w:rsidRPr="00A629B6">
        <w:rPr>
          <w:rFonts w:ascii="ＭＳ 明朝" w:eastAsia="ＭＳ 明朝" w:hAnsi="ＭＳ 明朝" w:cs="ＭＳ 明朝" w:hint="eastAsia"/>
        </w:rPr>
        <w:t>▽</w:t>
      </w:r>
      <w:r w:rsidRPr="00A629B6">
        <w:rPr>
          <w:rFonts w:ascii="Times New Roman" w:eastAsia="ＭＳ 明朝" w:hAnsi="Times New Roman" w:cs="Times New Roman"/>
        </w:rPr>
        <w:t>問い合わせ先</w:t>
      </w:r>
    </w:p>
    <w:p w14:paraId="46BC76A4" w14:textId="77777777" w:rsidR="006F0631" w:rsidRPr="00A629B6" w:rsidRDefault="006F0631" w:rsidP="006F0631">
      <w:pPr>
        <w:rPr>
          <w:rFonts w:ascii="Times New Roman" w:eastAsia="ＭＳ 明朝" w:hAnsi="Times New Roman" w:cs="Times New Roman"/>
        </w:rPr>
      </w:pPr>
      <w:r w:rsidRPr="00A629B6">
        <w:rPr>
          <w:rFonts w:ascii="Times New Roman" w:eastAsia="ＭＳ 明朝" w:hAnsi="Times New Roman" w:cs="Times New Roman"/>
        </w:rPr>
        <w:t>Diana Wu</w:t>
      </w:r>
    </w:p>
    <w:p w14:paraId="472058FB" w14:textId="77777777" w:rsidR="006F0631" w:rsidRPr="00A629B6" w:rsidRDefault="006F0631" w:rsidP="006F0631">
      <w:pPr>
        <w:rPr>
          <w:rFonts w:ascii="Times New Roman" w:eastAsia="ＭＳ 明朝" w:hAnsi="Times New Roman" w:cs="Times New Roman"/>
        </w:rPr>
      </w:pPr>
      <w:r w:rsidRPr="00A629B6">
        <w:rPr>
          <w:rFonts w:ascii="Times New Roman" w:eastAsia="ＭＳ 明朝" w:hAnsi="Times New Roman" w:cs="Times New Roman"/>
        </w:rPr>
        <w:t>Sales Director</w:t>
      </w:r>
    </w:p>
    <w:p w14:paraId="3F026223" w14:textId="77777777" w:rsidR="006F0631" w:rsidRPr="00A629B6" w:rsidRDefault="006F0631" w:rsidP="006F0631">
      <w:pPr>
        <w:rPr>
          <w:rFonts w:ascii="Times New Roman" w:eastAsia="ＭＳ 明朝" w:hAnsi="Times New Roman" w:cs="Times New Roman"/>
        </w:rPr>
      </w:pPr>
      <w:r w:rsidRPr="00A629B6">
        <w:rPr>
          <w:rFonts w:ascii="Times New Roman" w:eastAsia="ＭＳ 明朝" w:hAnsi="Times New Roman" w:cs="Times New Roman"/>
        </w:rPr>
        <w:t>info@saramonic.com</w:t>
      </w:r>
    </w:p>
    <w:p w14:paraId="597BA118" w14:textId="77777777" w:rsidR="006F0631" w:rsidRPr="00A629B6" w:rsidRDefault="006F0631" w:rsidP="006F0631">
      <w:pPr>
        <w:rPr>
          <w:rFonts w:ascii="Times New Roman" w:eastAsia="ＭＳ 明朝" w:hAnsi="Times New Roman" w:cs="Times New Roman"/>
        </w:rPr>
      </w:pPr>
    </w:p>
    <w:p w14:paraId="76E00163" w14:textId="39FFFE7B" w:rsidR="006F0631" w:rsidRPr="00A629B6" w:rsidRDefault="00A629B6" w:rsidP="006F0631">
      <w:pPr>
        <w:rPr>
          <w:rFonts w:ascii="Times New Roman" w:eastAsia="ＭＳ 明朝" w:hAnsi="Times New Roman" w:cs="Times New Roman"/>
        </w:rPr>
      </w:pPr>
      <w:r w:rsidRPr="00A629B6">
        <w:rPr>
          <w:rFonts w:ascii="Times New Roman" w:eastAsia="ＭＳ 明朝" w:hAnsi="Times New Roman" w:cs="Times New Roman"/>
        </w:rPr>
        <w:t>ソース：</w:t>
      </w:r>
      <w:proofErr w:type="spellStart"/>
      <w:r w:rsidR="006F0631" w:rsidRPr="00A629B6">
        <w:rPr>
          <w:rFonts w:ascii="Times New Roman" w:eastAsia="ＭＳ 明朝" w:hAnsi="Times New Roman" w:cs="Times New Roman"/>
        </w:rPr>
        <w:t>Saramonic</w:t>
      </w:r>
      <w:proofErr w:type="spellEnd"/>
    </w:p>
    <w:p w14:paraId="0AA233D8" w14:textId="77777777" w:rsidR="006F0631" w:rsidRPr="00A629B6" w:rsidRDefault="006F0631" w:rsidP="006F0631">
      <w:pPr>
        <w:rPr>
          <w:rFonts w:ascii="Times New Roman" w:eastAsia="ＭＳ 明朝" w:hAnsi="Times New Roman" w:cs="Times New Roman"/>
        </w:rPr>
      </w:pPr>
    </w:p>
    <w:p w14:paraId="0BABA922" w14:textId="32409D60" w:rsidR="006F0631" w:rsidRPr="00A629B6" w:rsidRDefault="00A629B6" w:rsidP="006F0631">
      <w:pPr>
        <w:rPr>
          <w:rFonts w:ascii="Times New Roman" w:eastAsia="ＭＳ 明朝" w:hAnsi="Times New Roman" w:cs="Times New Roman"/>
        </w:rPr>
      </w:pPr>
      <w:r w:rsidRPr="00A629B6">
        <w:rPr>
          <w:rFonts w:ascii="Times New Roman" w:eastAsia="ＭＳ 明朝" w:hAnsi="Times New Roman" w:cs="Times New Roman"/>
        </w:rPr>
        <w:t>添付画像リンク：</w:t>
      </w:r>
    </w:p>
    <w:p w14:paraId="1171A545" w14:textId="21BFDEEE" w:rsidR="006F0631" w:rsidRPr="00A629B6" w:rsidRDefault="006F0631" w:rsidP="006F0631">
      <w:pPr>
        <w:rPr>
          <w:rFonts w:ascii="Times New Roman" w:eastAsia="ＭＳ 明朝" w:hAnsi="Times New Roman" w:cs="Times New Roman"/>
        </w:rPr>
      </w:pPr>
      <w:r w:rsidRPr="00A629B6">
        <w:rPr>
          <w:rFonts w:ascii="Times New Roman" w:eastAsia="ＭＳ 明朝" w:hAnsi="Times New Roman" w:cs="Times New Roman"/>
        </w:rPr>
        <w:t xml:space="preserve">Link: </w:t>
      </w:r>
      <w:hyperlink r:id="rId7" w:history="1">
        <w:r w:rsidR="00A629B6" w:rsidRPr="00A629B6">
          <w:rPr>
            <w:rStyle w:val="a3"/>
            <w:rFonts w:ascii="Times New Roman" w:eastAsia="ＭＳ 明朝" w:hAnsi="Times New Roman" w:cs="Times New Roman"/>
          </w:rPr>
          <w:t>http://asianetnews.net/view-attachment?attach-id=427215</w:t>
        </w:r>
      </w:hyperlink>
      <w:r w:rsidR="00A629B6" w:rsidRPr="00A629B6">
        <w:rPr>
          <w:rFonts w:ascii="Times New Roman" w:eastAsia="ＭＳ 明朝" w:hAnsi="Times New Roman" w:cs="Times New Roman"/>
        </w:rPr>
        <w:t xml:space="preserve"> </w:t>
      </w:r>
    </w:p>
    <w:p w14:paraId="4FDDF420" w14:textId="66A8F67B" w:rsidR="006F0631" w:rsidRPr="00A629B6" w:rsidRDefault="00A629B6" w:rsidP="006F0631">
      <w:pPr>
        <w:rPr>
          <w:rFonts w:ascii="Times New Roman" w:eastAsia="ＭＳ 明朝" w:hAnsi="Times New Roman" w:cs="Times New Roman"/>
        </w:rPr>
      </w:pPr>
      <w:r w:rsidRPr="00A629B6">
        <w:rPr>
          <w:rFonts w:ascii="Times New Roman" w:eastAsia="ＭＳ 明朝" w:hAnsi="Times New Roman" w:cs="Times New Roman"/>
        </w:rPr>
        <w:t>（写真説明：</w:t>
      </w:r>
      <w:proofErr w:type="spellStart"/>
      <w:r w:rsidRPr="00A629B6">
        <w:rPr>
          <w:rFonts w:ascii="Times New Roman" w:eastAsia="ＭＳ 明朝" w:hAnsi="Times New Roman" w:cs="Times New Roman"/>
        </w:rPr>
        <w:t>Saramonic</w:t>
      </w:r>
      <w:proofErr w:type="spellEnd"/>
      <w:r w:rsidRPr="00A629B6">
        <w:rPr>
          <w:rFonts w:ascii="Times New Roman" w:eastAsia="ＭＳ 明朝" w:hAnsi="Times New Roman" w:cs="Times New Roman"/>
        </w:rPr>
        <w:t xml:space="preserve"> Blink500 </w:t>
      </w:r>
      <w:proofErr w:type="spellStart"/>
      <w:r w:rsidRPr="00A629B6">
        <w:rPr>
          <w:rFonts w:ascii="Times New Roman" w:eastAsia="ＭＳ 明朝" w:hAnsi="Times New Roman" w:cs="Times New Roman"/>
        </w:rPr>
        <w:t>ProX</w:t>
      </w:r>
      <w:proofErr w:type="spellEnd"/>
      <w:r w:rsidRPr="00A629B6">
        <w:rPr>
          <w:rFonts w:ascii="Times New Roman" w:eastAsia="ＭＳ 明朝" w:hAnsi="Times New Roman" w:cs="Times New Roman"/>
        </w:rPr>
        <w:t>：超コンパクトな</w:t>
      </w:r>
      <w:r w:rsidRPr="00A629B6">
        <w:rPr>
          <w:rFonts w:ascii="Times New Roman" w:eastAsia="ＭＳ 明朝" w:hAnsi="Times New Roman" w:cs="Times New Roman"/>
        </w:rPr>
        <w:t>2.4GHz</w:t>
      </w:r>
      <w:r w:rsidRPr="00A629B6">
        <w:rPr>
          <w:rFonts w:ascii="Times New Roman" w:eastAsia="ＭＳ 明朝" w:hAnsi="Times New Roman" w:cs="Times New Roman"/>
        </w:rPr>
        <w:t>デュアルチャンネル・ワイヤレスマイクロホンシステム）</w:t>
      </w:r>
    </w:p>
    <w:sectPr w:rsidR="006F0631" w:rsidRPr="00A629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25BA" w14:textId="77777777" w:rsidR="00F6458D" w:rsidRDefault="00F6458D" w:rsidP="00F6458D">
      <w:r>
        <w:separator/>
      </w:r>
    </w:p>
  </w:endnote>
  <w:endnote w:type="continuationSeparator" w:id="0">
    <w:p w14:paraId="7B5F7A6A" w14:textId="77777777" w:rsidR="00F6458D" w:rsidRDefault="00F6458D" w:rsidP="00F6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20DD5" w14:textId="77777777" w:rsidR="00F6458D" w:rsidRDefault="00F6458D" w:rsidP="00F6458D">
      <w:r>
        <w:separator/>
      </w:r>
    </w:p>
  </w:footnote>
  <w:footnote w:type="continuationSeparator" w:id="0">
    <w:p w14:paraId="0727025E" w14:textId="77777777" w:rsidR="00F6458D" w:rsidRDefault="00F6458D" w:rsidP="00F64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31"/>
    <w:rsid w:val="00147A2F"/>
    <w:rsid w:val="00295C2A"/>
    <w:rsid w:val="0033680A"/>
    <w:rsid w:val="00343A74"/>
    <w:rsid w:val="005C1A1D"/>
    <w:rsid w:val="00605CC2"/>
    <w:rsid w:val="006B1BDD"/>
    <w:rsid w:val="006D6462"/>
    <w:rsid w:val="006F0631"/>
    <w:rsid w:val="00852F11"/>
    <w:rsid w:val="008A5050"/>
    <w:rsid w:val="008E1049"/>
    <w:rsid w:val="00931E3E"/>
    <w:rsid w:val="009345F5"/>
    <w:rsid w:val="009D0D7E"/>
    <w:rsid w:val="00A629B6"/>
    <w:rsid w:val="00B81947"/>
    <w:rsid w:val="00CF1BE1"/>
    <w:rsid w:val="00DE1931"/>
    <w:rsid w:val="00F64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F0AE9"/>
  <w15:chartTrackingRefBased/>
  <w15:docId w15:val="{B9854B1B-0774-4480-8EB6-1947EE45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E3E"/>
    <w:rPr>
      <w:color w:val="0563C1" w:themeColor="hyperlink"/>
      <w:u w:val="single"/>
    </w:rPr>
  </w:style>
  <w:style w:type="character" w:styleId="a4">
    <w:name w:val="Unresolved Mention"/>
    <w:basedOn w:val="a0"/>
    <w:uiPriority w:val="99"/>
    <w:semiHidden/>
    <w:unhideWhenUsed/>
    <w:rsid w:val="00931E3E"/>
    <w:rPr>
      <w:color w:val="605E5C"/>
      <w:shd w:val="clear" w:color="auto" w:fill="E1DFDD"/>
    </w:rPr>
  </w:style>
  <w:style w:type="paragraph" w:styleId="a5">
    <w:name w:val="header"/>
    <w:basedOn w:val="a"/>
    <w:link w:val="a6"/>
    <w:uiPriority w:val="99"/>
    <w:unhideWhenUsed/>
    <w:rsid w:val="00F6458D"/>
    <w:pPr>
      <w:tabs>
        <w:tab w:val="center" w:pos="4252"/>
        <w:tab w:val="right" w:pos="8504"/>
      </w:tabs>
      <w:snapToGrid w:val="0"/>
    </w:pPr>
  </w:style>
  <w:style w:type="character" w:customStyle="1" w:styleId="a6">
    <w:name w:val="ヘッダー (文字)"/>
    <w:basedOn w:val="a0"/>
    <w:link w:val="a5"/>
    <w:uiPriority w:val="99"/>
    <w:rsid w:val="00F6458D"/>
  </w:style>
  <w:style w:type="paragraph" w:styleId="a7">
    <w:name w:val="footer"/>
    <w:basedOn w:val="a"/>
    <w:link w:val="a8"/>
    <w:uiPriority w:val="99"/>
    <w:unhideWhenUsed/>
    <w:rsid w:val="00F6458D"/>
    <w:pPr>
      <w:tabs>
        <w:tab w:val="center" w:pos="4252"/>
        <w:tab w:val="right" w:pos="8504"/>
      </w:tabs>
      <w:snapToGrid w:val="0"/>
    </w:pPr>
  </w:style>
  <w:style w:type="character" w:customStyle="1" w:styleId="a8">
    <w:name w:val="フッター (文字)"/>
    <w:basedOn w:val="a0"/>
    <w:link w:val="a7"/>
    <w:uiPriority w:val="99"/>
    <w:rsid w:val="00F64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ianetnews.net/view-attachment?attach-id=4272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ramonic.com/product/blink500-prox-b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森田みどり</cp:lastModifiedBy>
  <cp:revision>21</cp:revision>
  <dcterms:created xsi:type="dcterms:W3CDTF">2022-08-10T03:05:00Z</dcterms:created>
  <dcterms:modified xsi:type="dcterms:W3CDTF">2022-08-10T03:17:00Z</dcterms:modified>
</cp:coreProperties>
</file>