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6BE0" w14:textId="6BCF7202" w:rsidR="00636D00" w:rsidRPr="0027212A" w:rsidRDefault="0027212A">
      <w:pPr>
        <w:ind w:left="200"/>
        <w:rPr>
          <w:rFonts w:ascii="Times New Roman" w:eastAsia="ＭＳ 明朝" w:hAnsi="Times New Roman" w:cs="Times New Roman"/>
        </w:rPr>
      </w:pPr>
      <w:proofErr w:type="spellStart"/>
      <w:r w:rsidRPr="007C7BE4">
        <w:rPr>
          <w:rFonts w:ascii="Times New Roman" w:eastAsia="ＭＳ 明朝" w:hAnsi="Times New Roman" w:cs="Times New Roman"/>
        </w:rPr>
        <w:t>AsiaNet</w:t>
      </w:r>
      <w:proofErr w:type="spellEnd"/>
      <w:r w:rsidRPr="007C7BE4">
        <w:rPr>
          <w:rFonts w:ascii="Times New Roman" w:eastAsia="ＭＳ 明朝" w:hAnsi="Times New Roman" w:cs="Times New Roman"/>
        </w:rPr>
        <w:t xml:space="preserve"> 96852</w:t>
      </w:r>
      <w:r w:rsidR="00E670A8" w:rsidRPr="0027212A">
        <w:rPr>
          <w:rFonts w:ascii="Times New Roman" w:eastAsia="ＭＳ 明朝" w:hAnsi="Times New Roman" w:cs="Times New Roman"/>
        </w:rPr>
        <w:br/>
      </w:r>
    </w:p>
    <w:p w14:paraId="17C9614B" w14:textId="77777777" w:rsidR="00636D00" w:rsidRPr="0027212A" w:rsidRDefault="00E670A8">
      <w:pPr>
        <w:ind w:left="200"/>
        <w:rPr>
          <w:rFonts w:ascii="Times New Roman" w:eastAsia="ＭＳ 明朝" w:hAnsi="Times New Roman" w:cs="Times New Roman"/>
          <w:lang w:eastAsia="ja-JP"/>
        </w:rPr>
      </w:pPr>
      <w:r w:rsidRPr="0027212A">
        <w:rPr>
          <w:rFonts w:ascii="Times New Roman" w:eastAsia="ＭＳ 明朝" w:hAnsi="Times New Roman" w:cs="Times New Roman"/>
          <w:b/>
          <w:lang w:eastAsia="ja-JP"/>
        </w:rPr>
        <w:t>インシリコ・メディシンが</w:t>
      </w:r>
      <w:r w:rsidRPr="0027212A">
        <w:rPr>
          <w:rFonts w:ascii="Times New Roman" w:eastAsia="ＭＳ 明朝" w:hAnsi="Times New Roman" w:cs="Times New Roman"/>
          <w:b/>
          <w:lang w:eastAsia="ja-JP"/>
        </w:rPr>
        <w:t>AI</w:t>
      </w:r>
      <w:r w:rsidRPr="0027212A">
        <w:rPr>
          <w:rFonts w:ascii="Times New Roman" w:eastAsia="ＭＳ 明朝" w:hAnsi="Times New Roman" w:cs="Times New Roman"/>
          <w:b/>
          <w:lang w:eastAsia="ja-JP"/>
        </w:rPr>
        <w:t>駆動型標的探索エンジンで筋萎縮性側索硬化症（</w:t>
      </w:r>
      <w:r w:rsidRPr="0027212A">
        <w:rPr>
          <w:rFonts w:ascii="Times New Roman" w:eastAsia="ＭＳ 明朝" w:hAnsi="Times New Roman" w:cs="Times New Roman"/>
          <w:b/>
          <w:lang w:eastAsia="ja-JP"/>
        </w:rPr>
        <w:t>ALS</w:t>
      </w:r>
      <w:r w:rsidRPr="0027212A">
        <w:rPr>
          <w:rFonts w:ascii="Times New Roman" w:eastAsia="ＭＳ 明朝" w:hAnsi="Times New Roman" w:cs="Times New Roman"/>
          <w:b/>
          <w:lang w:eastAsia="ja-JP"/>
        </w:rPr>
        <w:t>）の複数の新規標的を同定</w:t>
      </w:r>
    </w:p>
    <w:p w14:paraId="23A649E6" w14:textId="6E40ECE1" w:rsidR="00636D00" w:rsidRPr="0027212A" w:rsidRDefault="00636D00">
      <w:pPr>
        <w:spacing w:before="319"/>
        <w:rPr>
          <w:rFonts w:ascii="Times New Roman" w:eastAsia="ＭＳ 明朝" w:hAnsi="Times New Roman" w:cs="Times New Roman"/>
          <w:lang w:eastAsia="ja-JP"/>
        </w:rPr>
      </w:pPr>
    </w:p>
    <w:p w14:paraId="05A3F8B9" w14:textId="4BCC59DD" w:rsidR="00465768" w:rsidRPr="0027212A" w:rsidRDefault="0027212A" w:rsidP="006F4F90">
      <w:pPr>
        <w:pStyle w:val="a3"/>
        <w:spacing w:before="319"/>
        <w:ind w:leftChars="0"/>
        <w:rPr>
          <w:rFonts w:ascii="Times New Roman" w:eastAsia="ＭＳ 明朝" w:hAnsi="Times New Roman" w:cs="Times New Roman"/>
          <w:lang w:eastAsia="ja-JP"/>
        </w:rPr>
      </w:pPr>
      <w:r>
        <w:rPr>
          <w:rFonts w:ascii="Times New Roman" w:eastAsia="ＭＳ 明朝" w:hAnsi="Times New Roman" w:cs="Times New Roman" w:hint="eastAsia"/>
          <w:lang w:eastAsia="ja-JP"/>
        </w:rPr>
        <w:t>・</w:t>
      </w:r>
      <w:r w:rsidR="00E670A8" w:rsidRPr="0027212A">
        <w:rPr>
          <w:rFonts w:ascii="Times New Roman" w:eastAsia="ＭＳ 明朝" w:hAnsi="Times New Roman" w:cs="Times New Roman"/>
          <w:lang w:eastAsia="ja-JP"/>
        </w:rPr>
        <w:t>インシリコとその共同研究者が、インシリコ独自の</w:t>
      </w:r>
      <w:r w:rsidR="00E670A8" w:rsidRPr="0027212A">
        <w:rPr>
          <w:rFonts w:ascii="Times New Roman" w:eastAsia="ＭＳ 明朝" w:hAnsi="Times New Roman" w:cs="Times New Roman"/>
          <w:lang w:eastAsia="ja-JP"/>
        </w:rPr>
        <w:t>AI</w:t>
      </w:r>
      <w:r w:rsidR="00E670A8" w:rsidRPr="0027212A">
        <w:rPr>
          <w:rFonts w:ascii="Times New Roman" w:eastAsia="ＭＳ 明朝" w:hAnsi="Times New Roman" w:cs="Times New Roman"/>
          <w:lang w:eastAsia="ja-JP"/>
        </w:rPr>
        <w:t>駆動型標的同定エンジン</w:t>
      </w:r>
      <w:proofErr w:type="spellStart"/>
      <w:r w:rsidR="00E670A8" w:rsidRPr="0027212A">
        <w:rPr>
          <w:rFonts w:ascii="Times New Roman" w:eastAsia="ＭＳ 明朝" w:hAnsi="Times New Roman" w:cs="Times New Roman"/>
          <w:lang w:eastAsia="ja-JP"/>
        </w:rPr>
        <w:t>PandaOmics</w:t>
      </w:r>
      <w:proofErr w:type="spellEnd"/>
      <w:r>
        <w:rPr>
          <w:rFonts w:ascii="Times New Roman" w:eastAsia="ＭＳ 明朝" w:hAnsi="Times New Roman" w:cs="Times New Roman"/>
          <w:vertAlign w:val="superscript"/>
          <w:lang w:eastAsia="ja-JP"/>
        </w:rPr>
        <w:t>(TM)</w:t>
      </w:r>
      <w:r w:rsidR="00E670A8" w:rsidRPr="0027212A">
        <w:rPr>
          <w:rFonts w:ascii="Times New Roman" w:eastAsia="ＭＳ 明朝" w:hAnsi="Times New Roman" w:cs="Times New Roman"/>
          <w:lang w:eastAsia="ja-JP"/>
        </w:rPr>
        <w:t>で膨大なデータセットを精査し、</w:t>
      </w:r>
      <w:r w:rsidR="00E670A8" w:rsidRPr="0027212A">
        <w:rPr>
          <w:rFonts w:ascii="Times New Roman" w:eastAsia="ＭＳ 明朝" w:hAnsi="Times New Roman" w:cs="Times New Roman"/>
          <w:lang w:eastAsia="ja-JP"/>
        </w:rPr>
        <w:t>ALS</w:t>
      </w:r>
      <w:r w:rsidR="00E670A8" w:rsidRPr="0027212A">
        <w:rPr>
          <w:rFonts w:ascii="Times New Roman" w:eastAsia="ＭＳ 明朝" w:hAnsi="Times New Roman" w:cs="Times New Roman"/>
          <w:lang w:eastAsia="ja-JP"/>
        </w:rPr>
        <w:t>関連遺伝子を発見した。</w:t>
      </w:r>
    </w:p>
    <w:p w14:paraId="55B30C53" w14:textId="52732413" w:rsidR="00465768" w:rsidRPr="0027212A" w:rsidRDefault="0027212A" w:rsidP="006F4F90">
      <w:pPr>
        <w:pStyle w:val="a3"/>
        <w:spacing w:before="319"/>
        <w:ind w:leftChars="0"/>
        <w:rPr>
          <w:rFonts w:ascii="Times New Roman" w:eastAsia="ＭＳ 明朝" w:hAnsi="Times New Roman" w:cs="Times New Roman"/>
          <w:lang w:eastAsia="ja-JP"/>
        </w:rPr>
      </w:pPr>
      <w:r>
        <w:rPr>
          <w:rFonts w:ascii="Times New Roman" w:eastAsia="ＭＳ 明朝" w:hAnsi="Times New Roman" w:cs="Times New Roman" w:hint="eastAsia"/>
          <w:lang w:eastAsia="ja-JP"/>
        </w:rPr>
        <w:t>・</w:t>
      </w:r>
      <w:r w:rsidR="00E670A8" w:rsidRPr="0027212A">
        <w:rPr>
          <w:rFonts w:ascii="Times New Roman" w:eastAsia="ＭＳ 明朝" w:hAnsi="Times New Roman" w:cs="Times New Roman"/>
          <w:lang w:eastAsia="ja-JP"/>
        </w:rPr>
        <w:t>CNS</w:t>
      </w:r>
      <w:r w:rsidR="00E670A8" w:rsidRPr="0027212A">
        <w:rPr>
          <w:rFonts w:ascii="Times New Roman" w:eastAsia="ＭＳ 明朝" w:hAnsi="Times New Roman" w:cs="Times New Roman"/>
          <w:lang w:eastAsia="ja-JP"/>
        </w:rPr>
        <w:t>および</w:t>
      </w:r>
      <w:proofErr w:type="spellStart"/>
      <w:r w:rsidR="00E670A8" w:rsidRPr="0027212A">
        <w:rPr>
          <w:rFonts w:ascii="Times New Roman" w:eastAsia="ＭＳ 明朝" w:hAnsi="Times New Roman" w:cs="Times New Roman"/>
          <w:lang w:eastAsia="ja-JP"/>
        </w:rPr>
        <w:t>diMN</w:t>
      </w:r>
      <w:proofErr w:type="spellEnd"/>
      <w:r w:rsidR="00E670A8" w:rsidRPr="0027212A">
        <w:rPr>
          <w:rFonts w:ascii="Times New Roman" w:eastAsia="ＭＳ 明朝" w:hAnsi="Times New Roman" w:cs="Times New Roman"/>
          <w:lang w:eastAsia="ja-JP"/>
        </w:rPr>
        <w:t>のサンプルから</w:t>
      </w:r>
      <w:r w:rsidR="00E670A8" w:rsidRPr="0027212A">
        <w:rPr>
          <w:rFonts w:ascii="Times New Roman" w:eastAsia="ＭＳ 明朝" w:hAnsi="Times New Roman" w:cs="Times New Roman"/>
          <w:lang w:eastAsia="ja-JP"/>
        </w:rPr>
        <w:t>28</w:t>
      </w:r>
      <w:r w:rsidR="00E670A8" w:rsidRPr="0027212A">
        <w:rPr>
          <w:rFonts w:ascii="Times New Roman" w:eastAsia="ＭＳ 明朝" w:hAnsi="Times New Roman" w:cs="Times New Roman"/>
          <w:lang w:eastAsia="ja-JP"/>
        </w:rPr>
        <w:t>の標的が同定され、そのうち</w:t>
      </w:r>
      <w:r w:rsidR="00E670A8" w:rsidRPr="0027212A">
        <w:rPr>
          <w:rFonts w:ascii="Times New Roman" w:eastAsia="ＭＳ 明朝" w:hAnsi="Times New Roman" w:cs="Times New Roman"/>
          <w:lang w:eastAsia="ja-JP"/>
        </w:rPr>
        <w:t>18</w:t>
      </w:r>
      <w:r w:rsidR="00E670A8" w:rsidRPr="0027212A">
        <w:rPr>
          <w:rFonts w:ascii="Times New Roman" w:eastAsia="ＭＳ 明朝" w:hAnsi="Times New Roman" w:cs="Times New Roman"/>
          <w:lang w:eastAsia="ja-JP"/>
        </w:rPr>
        <w:t>の標的（</w:t>
      </w:r>
      <w:r w:rsidR="00E670A8" w:rsidRPr="0027212A">
        <w:rPr>
          <w:rFonts w:ascii="Times New Roman" w:eastAsia="ＭＳ 明朝" w:hAnsi="Times New Roman" w:cs="Times New Roman"/>
          <w:lang w:eastAsia="ja-JP"/>
        </w:rPr>
        <w:t>64</w:t>
      </w:r>
      <w:r w:rsidR="00E670A8" w:rsidRPr="0027212A">
        <w:rPr>
          <w:rFonts w:ascii="Times New Roman" w:eastAsia="ＭＳ 明朝" w:hAnsi="Times New Roman" w:cs="Times New Roman"/>
          <w:lang w:eastAsia="ja-JP"/>
        </w:rPr>
        <w:t>％）は、抑制することで神経変性が中程度または強力に抑制した。</w:t>
      </w:r>
    </w:p>
    <w:p w14:paraId="0FB57475" w14:textId="42EDFD73" w:rsidR="00636D00" w:rsidRPr="0027212A" w:rsidRDefault="0027212A" w:rsidP="006F4F90">
      <w:pPr>
        <w:pStyle w:val="a3"/>
        <w:spacing w:before="319"/>
        <w:ind w:leftChars="0"/>
        <w:rPr>
          <w:rFonts w:ascii="Times New Roman" w:eastAsia="ＭＳ 明朝" w:hAnsi="Times New Roman" w:cs="Times New Roman"/>
          <w:lang w:eastAsia="ja-JP"/>
        </w:rPr>
      </w:pPr>
      <w:r>
        <w:rPr>
          <w:rFonts w:ascii="Times New Roman" w:eastAsia="ＭＳ 明朝" w:hAnsi="Times New Roman" w:cs="Times New Roman" w:hint="eastAsia"/>
          <w:lang w:eastAsia="ja-JP"/>
        </w:rPr>
        <w:t>・</w:t>
      </w:r>
      <w:r w:rsidR="00E670A8" w:rsidRPr="0027212A">
        <w:rPr>
          <w:rFonts w:ascii="Times New Roman" w:eastAsia="ＭＳ 明朝" w:hAnsi="Times New Roman" w:cs="Times New Roman"/>
          <w:lang w:eastAsia="ja-JP"/>
        </w:rPr>
        <w:t>本共同研究は、インシリコが主導し、</w:t>
      </w:r>
      <w:r w:rsidR="00E670A8" w:rsidRPr="0027212A">
        <w:rPr>
          <w:rFonts w:ascii="Times New Roman" w:eastAsia="ＭＳ 明朝" w:hAnsi="Times New Roman" w:cs="Times New Roman"/>
          <w:lang w:eastAsia="ja-JP"/>
        </w:rPr>
        <w:t>Answer ALS</w:t>
      </w:r>
      <w:r w:rsidR="00E670A8" w:rsidRPr="0027212A">
        <w:rPr>
          <w:rFonts w:ascii="Times New Roman" w:eastAsia="ＭＳ 明朝" w:hAnsi="Times New Roman" w:cs="Times New Roman"/>
          <w:lang w:eastAsia="ja-JP"/>
        </w:rPr>
        <w:t>およびジョンズ・ホプキンス大学医学部、ハーバード大学医学部提携病院のマサチューセッツ総合病院、メイヨー・クリニック、チューリッヒ大学、</w:t>
      </w:r>
      <w:r w:rsidR="00E670A8" w:rsidRPr="0027212A">
        <w:rPr>
          <w:rFonts w:ascii="Times New Roman" w:eastAsia="ＭＳ 明朝" w:hAnsi="Times New Roman" w:cs="Times New Roman"/>
          <w:lang w:eastAsia="ja-JP"/>
        </w:rPr>
        <w:t>4B Technologies, Limited</w:t>
      </w:r>
      <w:r w:rsidR="00E670A8" w:rsidRPr="0027212A">
        <w:rPr>
          <w:rFonts w:ascii="Times New Roman" w:eastAsia="ＭＳ 明朝" w:hAnsi="Times New Roman" w:cs="Times New Roman"/>
          <w:lang w:eastAsia="ja-JP"/>
        </w:rPr>
        <w:t>、清華大学、バック老化研究センターの研究者の支援を得て行われた。</w:t>
      </w:r>
    </w:p>
    <w:p w14:paraId="3F41647A" w14:textId="190E7005"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【ニューヨーク</w:t>
      </w:r>
      <w:r w:rsidRPr="0027212A">
        <w:rPr>
          <w:rFonts w:ascii="Times New Roman" w:eastAsia="ＭＳ 明朝" w:hAnsi="Times New Roman" w:cs="Times New Roman"/>
          <w:lang w:eastAsia="ja-JP"/>
        </w:rPr>
        <w:t>2022</w:t>
      </w:r>
      <w:r w:rsidRPr="0027212A">
        <w:rPr>
          <w:rFonts w:ascii="Times New Roman" w:eastAsia="ＭＳ 明朝" w:hAnsi="Times New Roman" w:cs="Times New Roman"/>
          <w:lang w:eastAsia="ja-JP"/>
        </w:rPr>
        <w:t>年</w:t>
      </w:r>
      <w:r w:rsidRPr="0027212A">
        <w:rPr>
          <w:rFonts w:ascii="Times New Roman" w:eastAsia="ＭＳ 明朝" w:hAnsi="Times New Roman" w:cs="Times New Roman"/>
          <w:lang w:eastAsia="ja-JP"/>
        </w:rPr>
        <w:t>7</w:t>
      </w:r>
      <w:r w:rsidRPr="0027212A">
        <w:rPr>
          <w:rFonts w:ascii="Times New Roman" w:eastAsia="ＭＳ 明朝" w:hAnsi="Times New Roman" w:cs="Times New Roman"/>
          <w:lang w:eastAsia="ja-JP"/>
        </w:rPr>
        <w:t>月</w:t>
      </w:r>
      <w:r w:rsidRPr="0027212A">
        <w:rPr>
          <w:rFonts w:ascii="Times New Roman" w:eastAsia="ＭＳ 明朝" w:hAnsi="Times New Roman" w:cs="Times New Roman"/>
          <w:lang w:eastAsia="ja-JP"/>
        </w:rPr>
        <w:t>8</w:t>
      </w:r>
      <w:r w:rsidRPr="0027212A">
        <w:rPr>
          <w:rFonts w:ascii="Times New Roman" w:eastAsia="ＭＳ 明朝" w:hAnsi="Times New Roman" w:cs="Times New Roman"/>
          <w:lang w:eastAsia="ja-JP"/>
        </w:rPr>
        <w:t>日</w:t>
      </w:r>
      <w:r w:rsidRPr="0027212A">
        <w:rPr>
          <w:rFonts w:ascii="Times New Roman" w:eastAsia="ＭＳ 明朝" w:hAnsi="Times New Roman" w:cs="Times New Roman"/>
          <w:lang w:eastAsia="ja-JP"/>
        </w:rPr>
        <w:t>PR Newswire</w:t>
      </w:r>
      <w:r w:rsidRPr="0027212A">
        <w:rPr>
          <w:rFonts w:ascii="Times New Roman" w:eastAsia="ＭＳ 明朝" w:hAnsi="Times New Roman" w:cs="Times New Roman"/>
          <w:lang w:eastAsia="ja-JP"/>
        </w:rPr>
        <w:t>】</w:t>
      </w:r>
    </w:p>
    <w:p w14:paraId="4AB86A18" w14:textId="59EC2AC9"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臨床段階のエンドツーエンドの人工知能（</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）創薬企業インシリコ・メディシン（</w:t>
      </w:r>
      <w:proofErr w:type="spellStart"/>
      <w:r w:rsidRPr="0027212A">
        <w:rPr>
          <w:rFonts w:ascii="Times New Roman" w:eastAsia="ＭＳ 明朝" w:hAnsi="Times New Roman" w:cs="Times New Roman"/>
          <w:lang w:eastAsia="ja-JP"/>
        </w:rPr>
        <w:t>Insilico</w:t>
      </w:r>
      <w:proofErr w:type="spellEnd"/>
      <w:r w:rsidRPr="0027212A">
        <w:rPr>
          <w:rFonts w:ascii="Times New Roman" w:eastAsia="ＭＳ 明朝" w:hAnsi="Times New Roman" w:cs="Times New Roman"/>
          <w:lang w:eastAsia="ja-JP"/>
        </w:rPr>
        <w:t xml:space="preserve"> Medicine</w:t>
      </w:r>
      <w:r w:rsidRPr="0027212A">
        <w:rPr>
          <w:rFonts w:ascii="Times New Roman" w:eastAsia="ＭＳ 明朝" w:hAnsi="Times New Roman" w:cs="Times New Roman"/>
          <w:lang w:eastAsia="ja-JP"/>
        </w:rPr>
        <w:t>）は</w:t>
      </w:r>
      <w:r w:rsidRPr="0027212A">
        <w:rPr>
          <w:rFonts w:ascii="Times New Roman" w:eastAsia="ＭＳ 明朝" w:hAnsi="Times New Roman" w:cs="Times New Roman"/>
          <w:lang w:eastAsia="ja-JP"/>
        </w:rPr>
        <w:t>8</w:t>
      </w:r>
      <w:r w:rsidRPr="0027212A">
        <w:rPr>
          <w:rFonts w:ascii="Times New Roman" w:eastAsia="ＭＳ 明朝" w:hAnsi="Times New Roman" w:cs="Times New Roman"/>
          <w:lang w:eastAsia="ja-JP"/>
        </w:rPr>
        <w:t>日、同社独自の</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駆動型標的探索エンジン「</w:t>
      </w:r>
      <w:proofErr w:type="spellStart"/>
      <w:r w:rsidRPr="0027212A">
        <w:rPr>
          <w:rFonts w:ascii="Times New Roman" w:eastAsia="ＭＳ 明朝" w:hAnsi="Times New Roman" w:cs="Times New Roman"/>
          <w:lang w:eastAsia="ja-JP"/>
        </w:rPr>
        <w:t>PandaOmics</w:t>
      </w:r>
      <w:proofErr w:type="spellEnd"/>
      <w:r w:rsidR="0027212A">
        <w:rPr>
          <w:rFonts w:ascii="Times New Roman" w:eastAsia="ＭＳ 明朝" w:hAnsi="Times New Roman" w:cs="Times New Roman"/>
          <w:vertAlign w:val="superscript"/>
          <w:lang w:eastAsia="ja-JP"/>
        </w:rPr>
        <w:t>(TM)</w:t>
      </w:r>
      <w:r w:rsidRPr="0027212A">
        <w:rPr>
          <w:rFonts w:ascii="Times New Roman" w:eastAsia="ＭＳ 明朝" w:hAnsi="Times New Roman" w:cs="Times New Roman"/>
          <w:lang w:eastAsia="ja-JP"/>
        </w:rPr>
        <w:t>」を使用し、筋萎縮性側索硬化症（</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）の報告されていない複数の潜在的治療標的を同定したと発表した。本研究は、史上最大かつ最も包括的な</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研究プロジェクト「</w:t>
      </w:r>
      <w:r w:rsidRPr="0027212A">
        <w:rPr>
          <w:rFonts w:ascii="Times New Roman" w:eastAsia="ＭＳ 明朝" w:hAnsi="Times New Roman" w:cs="Times New Roman"/>
          <w:lang w:eastAsia="ja-JP"/>
        </w:rPr>
        <w:t>Answer ALS</w:t>
      </w:r>
      <w:r w:rsidRPr="0027212A">
        <w:rPr>
          <w:rFonts w:ascii="Times New Roman" w:eastAsia="ＭＳ 明朝" w:hAnsi="Times New Roman" w:cs="Times New Roman"/>
          <w:lang w:eastAsia="ja-JP"/>
        </w:rPr>
        <w:t>」と共同で実施された。本研究成果は、「フロンティアズ・イン・エイジング・ニューロサイエンス（</w:t>
      </w:r>
      <w:r w:rsidRPr="0027212A">
        <w:rPr>
          <w:rFonts w:ascii="Times New Roman" w:eastAsia="ＭＳ 明朝" w:hAnsi="Times New Roman" w:cs="Times New Roman"/>
          <w:lang w:eastAsia="ja-JP"/>
        </w:rPr>
        <w:t>Frontiers in Aging Neuroscience</w:t>
      </w:r>
      <w:r w:rsidRPr="0027212A">
        <w:rPr>
          <w:rFonts w:ascii="Times New Roman" w:eastAsia="ＭＳ 明朝" w:hAnsi="Times New Roman" w:cs="Times New Roman"/>
          <w:lang w:eastAsia="ja-JP"/>
        </w:rPr>
        <w:t>）」誌</w:t>
      </w:r>
      <w:r w:rsidRPr="0027212A">
        <w:rPr>
          <w:rFonts w:ascii="Times New Roman" w:eastAsia="ＭＳ 明朝" w:hAnsi="Times New Roman" w:cs="Times New Roman"/>
          <w:lang w:eastAsia="ja-JP"/>
        </w:rPr>
        <w:t>7</w:t>
      </w:r>
      <w:r w:rsidRPr="0027212A">
        <w:rPr>
          <w:rFonts w:ascii="Times New Roman" w:eastAsia="ＭＳ 明朝" w:hAnsi="Times New Roman" w:cs="Times New Roman"/>
          <w:lang w:eastAsia="ja-JP"/>
        </w:rPr>
        <w:t>月</w:t>
      </w:r>
      <w:r w:rsidRPr="0027212A">
        <w:rPr>
          <w:rFonts w:ascii="Times New Roman" w:eastAsia="ＭＳ 明朝" w:hAnsi="Times New Roman" w:cs="Times New Roman"/>
          <w:lang w:eastAsia="ja-JP"/>
        </w:rPr>
        <w:t>7</w:t>
      </w:r>
      <w:r w:rsidRPr="0027212A">
        <w:rPr>
          <w:rFonts w:ascii="Times New Roman" w:eastAsia="ＭＳ 明朝" w:hAnsi="Times New Roman" w:cs="Times New Roman"/>
          <w:lang w:eastAsia="ja-JP"/>
        </w:rPr>
        <w:t>日号に掲載された。</w:t>
      </w:r>
    </w:p>
    <w:p w14:paraId="1FCB0964" w14:textId="1C774F4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世界中で</w:t>
      </w:r>
      <w:r w:rsidRPr="0027212A">
        <w:rPr>
          <w:rFonts w:ascii="Times New Roman" w:eastAsia="ＭＳ 明朝" w:hAnsi="Times New Roman" w:cs="Times New Roman"/>
          <w:lang w:eastAsia="ja-JP"/>
        </w:rPr>
        <w:t>70</w:t>
      </w:r>
      <w:r w:rsidRPr="0027212A">
        <w:rPr>
          <w:rFonts w:ascii="Times New Roman" w:eastAsia="ＭＳ 明朝" w:hAnsi="Times New Roman" w:cs="Times New Roman"/>
          <w:lang w:eastAsia="ja-JP"/>
        </w:rPr>
        <w:t>万人以上の人々が、ルー・ゲーリッグ病としても知られる</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と共に生活している。</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の患者は、自発的な筋肉の動きが失われていくため、歩く、話す、食べる、そして最終的には呼吸をすることもできなくなる。</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の進行は概して早く、患者の平均余命は発症から</w:t>
      </w:r>
      <w:r w:rsidRPr="0027212A">
        <w:rPr>
          <w:rFonts w:ascii="Times New Roman" w:eastAsia="ＭＳ 明朝" w:hAnsi="Times New Roman" w:cs="Times New Roman"/>
          <w:lang w:eastAsia="ja-JP"/>
        </w:rPr>
        <w:t>2</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5</w:t>
      </w:r>
      <w:r w:rsidRPr="0027212A">
        <w:rPr>
          <w:rFonts w:ascii="Times New Roman" w:eastAsia="ＭＳ 明朝" w:hAnsi="Times New Roman" w:cs="Times New Roman"/>
          <w:lang w:eastAsia="ja-JP"/>
        </w:rPr>
        <w:t>年である。残念ながら、現在承認されている</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治療薬では、機能の喪失を食い止めたり、元に戻したりすることはできない。</w:t>
      </w:r>
    </w:p>
    <w:p w14:paraId="4B33FFAB" w14:textId="543238FC"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研究者チームは、膨大なデータセットを活用し、新しい治療薬用の標的とな</w:t>
      </w:r>
      <w:r w:rsidRPr="0027212A">
        <w:rPr>
          <w:rFonts w:ascii="Times New Roman" w:eastAsia="ＭＳ 明朝" w:hAnsi="Times New Roman" w:cs="Times New Roman"/>
          <w:lang w:eastAsia="ja-JP"/>
        </w:rPr>
        <w:lastRenderedPageBreak/>
        <w:t>り得る疾患関連遺伝子を発見した。インシリコ独自の</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駆動型標的発見エンジン</w:t>
      </w:r>
      <w:proofErr w:type="spellStart"/>
      <w:r w:rsidRPr="0027212A">
        <w:rPr>
          <w:rFonts w:ascii="Times New Roman" w:eastAsia="ＭＳ 明朝" w:hAnsi="Times New Roman" w:cs="Times New Roman"/>
          <w:lang w:eastAsia="ja-JP"/>
        </w:rPr>
        <w:t>PandaOmics</w:t>
      </w:r>
      <w:proofErr w:type="spellEnd"/>
      <w:r w:rsidR="0027212A">
        <w:rPr>
          <w:rFonts w:ascii="Times New Roman" w:eastAsia="ＭＳ 明朝" w:hAnsi="Times New Roman" w:cs="Times New Roman"/>
          <w:vertAlign w:val="superscript"/>
          <w:lang w:eastAsia="ja-JP"/>
        </w:rPr>
        <w:t>(TM)</w:t>
      </w:r>
      <w:r w:rsidRPr="0027212A">
        <w:rPr>
          <w:rFonts w:ascii="Times New Roman" w:eastAsia="ＭＳ 明朝" w:hAnsi="Times New Roman" w:cs="Times New Roman"/>
          <w:lang w:eastAsia="ja-JP"/>
        </w:rPr>
        <w:t>は、公開データセットの中枢神経系（</w:t>
      </w:r>
      <w:r w:rsidRPr="0027212A">
        <w:rPr>
          <w:rFonts w:ascii="Times New Roman" w:eastAsia="ＭＳ 明朝" w:hAnsi="Times New Roman" w:cs="Times New Roman"/>
          <w:lang w:eastAsia="ja-JP"/>
        </w:rPr>
        <w:t>CNS</w:t>
      </w:r>
      <w:r w:rsidRPr="0027212A">
        <w:rPr>
          <w:rFonts w:ascii="Times New Roman" w:eastAsia="ＭＳ 明朝" w:hAnsi="Times New Roman" w:cs="Times New Roman"/>
          <w:lang w:eastAsia="ja-JP"/>
        </w:rPr>
        <w:t>）サンプルや</w:t>
      </w:r>
      <w:r w:rsidRPr="0027212A">
        <w:rPr>
          <w:rFonts w:ascii="Times New Roman" w:eastAsia="ＭＳ 明朝" w:hAnsi="Times New Roman" w:cs="Times New Roman"/>
          <w:lang w:eastAsia="ja-JP"/>
        </w:rPr>
        <w:t>Answer ALS</w:t>
      </w:r>
      <w:r w:rsidRPr="0027212A">
        <w:rPr>
          <w:rFonts w:ascii="Times New Roman" w:eastAsia="ＭＳ 明朝" w:hAnsi="Times New Roman" w:cs="Times New Roman"/>
          <w:lang w:eastAsia="ja-JP"/>
        </w:rPr>
        <w:t>から直接提供を受けた</w:t>
      </w:r>
      <w:proofErr w:type="spellStart"/>
      <w:r w:rsidRPr="0027212A">
        <w:rPr>
          <w:rFonts w:ascii="Times New Roman" w:eastAsia="ＭＳ 明朝" w:hAnsi="Times New Roman" w:cs="Times New Roman"/>
          <w:lang w:eastAsia="ja-JP"/>
        </w:rPr>
        <w:t>iPS</w:t>
      </w:r>
      <w:proofErr w:type="spellEnd"/>
      <w:r w:rsidRPr="0027212A">
        <w:rPr>
          <w:rFonts w:ascii="Times New Roman" w:eastAsia="ＭＳ 明朝" w:hAnsi="Times New Roman" w:cs="Times New Roman"/>
          <w:lang w:eastAsia="ja-JP"/>
        </w:rPr>
        <w:t>細胞由来の運動ニューロン（</w:t>
      </w:r>
      <w:proofErr w:type="spellStart"/>
      <w:r w:rsidRPr="0027212A">
        <w:rPr>
          <w:rFonts w:ascii="Times New Roman" w:eastAsia="ＭＳ 明朝" w:hAnsi="Times New Roman" w:cs="Times New Roman"/>
          <w:lang w:eastAsia="ja-JP"/>
        </w:rPr>
        <w:t>diMN</w:t>
      </w:r>
      <w:proofErr w:type="spellEnd"/>
      <w:r w:rsidRPr="0027212A">
        <w:rPr>
          <w:rFonts w:ascii="Times New Roman" w:eastAsia="ＭＳ 明朝" w:hAnsi="Times New Roman" w:cs="Times New Roman"/>
          <w:lang w:eastAsia="ja-JP"/>
        </w:rPr>
        <w:t>）の発現プロファイルの分析に役立てられた。</w:t>
      </w:r>
    </w:p>
    <w:p w14:paraId="24E421C2"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本研究の結果、</w:t>
      </w:r>
      <w:r w:rsidRPr="0027212A">
        <w:rPr>
          <w:rFonts w:ascii="Times New Roman" w:eastAsia="ＭＳ 明朝" w:hAnsi="Times New Roman" w:cs="Times New Roman"/>
          <w:lang w:eastAsia="ja-JP"/>
        </w:rPr>
        <w:t>CNS</w:t>
      </w:r>
      <w:r w:rsidRPr="0027212A">
        <w:rPr>
          <w:rFonts w:ascii="Times New Roman" w:eastAsia="ＭＳ 明朝" w:hAnsi="Times New Roman" w:cs="Times New Roman"/>
          <w:lang w:eastAsia="ja-JP"/>
        </w:rPr>
        <w:t>と</w:t>
      </w:r>
      <w:proofErr w:type="spellStart"/>
      <w:r w:rsidRPr="0027212A">
        <w:rPr>
          <w:rFonts w:ascii="Times New Roman" w:eastAsia="ＭＳ 明朝" w:hAnsi="Times New Roman" w:cs="Times New Roman"/>
          <w:lang w:eastAsia="ja-JP"/>
        </w:rPr>
        <w:t>diMN</w:t>
      </w:r>
      <w:proofErr w:type="spellEnd"/>
      <w:r w:rsidRPr="0027212A">
        <w:rPr>
          <w:rFonts w:ascii="Times New Roman" w:eastAsia="ＭＳ 明朝" w:hAnsi="Times New Roman" w:cs="Times New Roman"/>
          <w:lang w:eastAsia="ja-JP"/>
        </w:rPr>
        <w:t>のサンプルから</w:t>
      </w:r>
      <w:r w:rsidRPr="0027212A">
        <w:rPr>
          <w:rFonts w:ascii="Times New Roman" w:eastAsia="ＭＳ 明朝" w:hAnsi="Times New Roman" w:cs="Times New Roman"/>
          <w:lang w:eastAsia="ja-JP"/>
        </w:rPr>
        <w:t>17</w:t>
      </w:r>
      <w:r w:rsidRPr="0027212A">
        <w:rPr>
          <w:rFonts w:ascii="Times New Roman" w:eastAsia="ＭＳ 明朝" w:hAnsi="Times New Roman" w:cs="Times New Roman"/>
          <w:lang w:eastAsia="ja-JP"/>
        </w:rPr>
        <w:t>の信頼性の高い標的と</w:t>
      </w:r>
      <w:r w:rsidRPr="0027212A">
        <w:rPr>
          <w:rFonts w:ascii="Times New Roman" w:eastAsia="ＭＳ 明朝" w:hAnsi="Times New Roman" w:cs="Times New Roman"/>
          <w:lang w:eastAsia="ja-JP"/>
        </w:rPr>
        <w:t>11</w:t>
      </w:r>
      <w:r w:rsidRPr="0027212A">
        <w:rPr>
          <w:rFonts w:ascii="Times New Roman" w:eastAsia="ＭＳ 明朝" w:hAnsi="Times New Roman" w:cs="Times New Roman"/>
          <w:lang w:eastAsia="ja-JP"/>
        </w:rPr>
        <w:t>の新規治療標的が同定された。これらの標的は、</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の最も一般的な遺伝的原因を模倣した</w:t>
      </w:r>
      <w:r w:rsidRPr="0027212A">
        <w:rPr>
          <w:rFonts w:ascii="Times New Roman" w:eastAsia="ＭＳ 明朝" w:hAnsi="Times New Roman" w:cs="Times New Roman"/>
          <w:lang w:eastAsia="ja-JP"/>
        </w:rPr>
        <w:t>c9ALS Drosophila</w:t>
      </w:r>
      <w:r w:rsidRPr="0027212A">
        <w:rPr>
          <w:rFonts w:ascii="Times New Roman" w:eastAsia="ＭＳ 明朝" w:hAnsi="Times New Roman" w:cs="Times New Roman"/>
          <w:lang w:eastAsia="ja-JP"/>
        </w:rPr>
        <w:t>モデルでさらに検証され、そのうち</w:t>
      </w:r>
      <w:r w:rsidRPr="0027212A">
        <w:rPr>
          <w:rFonts w:ascii="Times New Roman" w:eastAsia="ＭＳ 明朝" w:hAnsi="Times New Roman" w:cs="Times New Roman"/>
          <w:lang w:eastAsia="ja-JP"/>
        </w:rPr>
        <w:t>18</w:t>
      </w:r>
      <w:r w:rsidRPr="0027212A">
        <w:rPr>
          <w:rFonts w:ascii="Times New Roman" w:eastAsia="ＭＳ 明朝" w:hAnsi="Times New Roman" w:cs="Times New Roman"/>
          <w:lang w:eastAsia="ja-JP"/>
        </w:rPr>
        <w:t>の標的（</w:t>
      </w:r>
      <w:r w:rsidRPr="0027212A">
        <w:rPr>
          <w:rFonts w:ascii="Times New Roman" w:eastAsia="ＭＳ 明朝" w:hAnsi="Times New Roman" w:cs="Times New Roman"/>
          <w:lang w:eastAsia="ja-JP"/>
        </w:rPr>
        <w:t>64%</w:t>
      </w:r>
      <w:r w:rsidRPr="0027212A">
        <w:rPr>
          <w:rFonts w:ascii="Times New Roman" w:eastAsia="ＭＳ 明朝" w:hAnsi="Times New Roman" w:cs="Times New Roman"/>
          <w:lang w:eastAsia="ja-JP"/>
        </w:rPr>
        <w:t>）が</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と機能的相関を持つことが確認された。特に、</w:t>
      </w:r>
      <w:r w:rsidRPr="0027212A">
        <w:rPr>
          <w:rFonts w:ascii="Times New Roman" w:eastAsia="ＭＳ 明朝" w:hAnsi="Times New Roman" w:cs="Times New Roman"/>
          <w:lang w:eastAsia="ja-JP"/>
        </w:rPr>
        <w:t>KCNB2</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KCNS3</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ADRA2B</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NR3C1</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P2RY14</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PPP3CB</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PTPRC</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RARA</w:t>
      </w:r>
      <w:r w:rsidRPr="0027212A">
        <w:rPr>
          <w:rFonts w:ascii="Times New Roman" w:eastAsia="ＭＳ 明朝" w:hAnsi="Times New Roman" w:cs="Times New Roman"/>
          <w:lang w:eastAsia="ja-JP"/>
        </w:rPr>
        <w:t>の</w:t>
      </w:r>
      <w:r w:rsidRPr="0027212A">
        <w:rPr>
          <w:rFonts w:ascii="Times New Roman" w:eastAsia="ＭＳ 明朝" w:hAnsi="Times New Roman" w:cs="Times New Roman"/>
          <w:lang w:eastAsia="ja-JP"/>
        </w:rPr>
        <w:t>8</w:t>
      </w:r>
      <w:r w:rsidRPr="0027212A">
        <w:rPr>
          <w:rFonts w:ascii="Times New Roman" w:eastAsia="ＭＳ 明朝" w:hAnsi="Times New Roman" w:cs="Times New Roman"/>
          <w:lang w:eastAsia="ja-JP"/>
        </w:rPr>
        <w:t>つの未報告遺伝子は、それらを抑制することで神経変性が強力に軽快した。治療標的となり得る全遺伝子が、論文および</w:t>
      </w:r>
      <w:r w:rsidRPr="0027212A">
        <w:rPr>
          <w:rFonts w:ascii="Times New Roman" w:eastAsia="ＭＳ 明朝" w:hAnsi="Times New Roman" w:cs="Times New Roman"/>
          <w:lang w:eastAsia="ja-JP"/>
        </w:rPr>
        <w:t>ALS.AI</w:t>
      </w:r>
      <w:r w:rsidRPr="0027212A">
        <w:rPr>
          <w:rFonts w:ascii="Times New Roman" w:eastAsia="ＭＳ 明朝" w:hAnsi="Times New Roman" w:cs="Times New Roman"/>
          <w:lang w:eastAsia="ja-JP"/>
        </w:rPr>
        <w:t>で開示された。論文は、以下で入手可能。</w:t>
      </w:r>
      <w:r w:rsidRPr="0027212A">
        <w:rPr>
          <w:rFonts w:ascii="Times New Roman" w:eastAsia="ＭＳ 明朝" w:hAnsi="Times New Roman" w:cs="Times New Roman"/>
          <w:lang w:eastAsia="ja-JP"/>
        </w:rPr>
        <w:t>DOI:10.3389/fnagi.2022.914017</w:t>
      </w:r>
    </w:p>
    <w:p w14:paraId="5EEFD2C3"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インシリコ・メディシンの創業者兼最高経営責任者（</w:t>
      </w:r>
      <w:r w:rsidRPr="0027212A">
        <w:rPr>
          <w:rFonts w:ascii="Times New Roman" w:eastAsia="ＭＳ 明朝" w:hAnsi="Times New Roman" w:cs="Times New Roman"/>
          <w:lang w:eastAsia="ja-JP"/>
        </w:rPr>
        <w:t>CEO</w:t>
      </w:r>
      <w:r w:rsidRPr="0027212A">
        <w:rPr>
          <w:rFonts w:ascii="Times New Roman" w:eastAsia="ＭＳ 明朝" w:hAnsi="Times New Roman" w:cs="Times New Roman"/>
          <w:lang w:eastAsia="ja-JP"/>
        </w:rPr>
        <w:t>）である</w:t>
      </w:r>
      <w:r w:rsidRPr="0027212A">
        <w:rPr>
          <w:rFonts w:ascii="Times New Roman" w:eastAsia="ＭＳ 明朝" w:hAnsi="Times New Roman" w:cs="Times New Roman"/>
          <w:lang w:eastAsia="ja-JP"/>
        </w:rPr>
        <w:t xml:space="preserve">Alex </w:t>
      </w:r>
      <w:proofErr w:type="spellStart"/>
      <w:r w:rsidRPr="0027212A">
        <w:rPr>
          <w:rFonts w:ascii="Times New Roman" w:eastAsia="ＭＳ 明朝" w:hAnsi="Times New Roman" w:cs="Times New Roman"/>
          <w:lang w:eastAsia="ja-JP"/>
        </w:rPr>
        <w:t>Zhavoronkov</w:t>
      </w:r>
      <w:proofErr w:type="spellEnd"/>
      <w:r w:rsidRPr="0027212A">
        <w:rPr>
          <w:rFonts w:ascii="Times New Roman" w:eastAsia="ＭＳ 明朝" w:hAnsi="Times New Roman" w:cs="Times New Roman"/>
          <w:lang w:eastAsia="ja-JP"/>
        </w:rPr>
        <w:t>博士は「本共同研究の成果は、人の専門知識と</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ツールを組み合わせ、満たされていないニーズの高い疾患の新たな標的を発見すれば、何が可能になるのかを示した」「これは始まりに過ぎない」と語った。</w:t>
      </w:r>
    </w:p>
    <w:p w14:paraId="31756107"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本研究は、インシリコのグレーターベイエリア・チームの責任者、</w:t>
      </w:r>
      <w:r w:rsidRPr="0027212A">
        <w:rPr>
          <w:rFonts w:ascii="Times New Roman" w:eastAsia="ＭＳ 明朝" w:hAnsi="Times New Roman" w:cs="Times New Roman"/>
          <w:lang w:eastAsia="ja-JP"/>
        </w:rPr>
        <w:t>Frank Pun</w:t>
      </w:r>
      <w:r w:rsidRPr="0027212A">
        <w:rPr>
          <w:rFonts w:ascii="Times New Roman" w:eastAsia="ＭＳ 明朝" w:hAnsi="Times New Roman" w:cs="Times New Roman"/>
          <w:lang w:eastAsia="ja-JP"/>
        </w:rPr>
        <w:t>博士が主導した。共著者には、インシリコの</w:t>
      </w:r>
      <w:proofErr w:type="spellStart"/>
      <w:r w:rsidRPr="0027212A">
        <w:rPr>
          <w:rFonts w:ascii="Times New Roman" w:eastAsia="ＭＳ 明朝" w:hAnsi="Times New Roman" w:cs="Times New Roman"/>
          <w:lang w:eastAsia="ja-JP"/>
        </w:rPr>
        <w:t>Zhavoronkov</w:t>
      </w:r>
      <w:proofErr w:type="spellEnd"/>
      <w:r w:rsidRPr="0027212A">
        <w:rPr>
          <w:rFonts w:ascii="Times New Roman" w:eastAsia="ＭＳ 明朝" w:hAnsi="Times New Roman" w:cs="Times New Roman"/>
          <w:lang w:eastAsia="ja-JP"/>
        </w:rPr>
        <w:t>博士、共同</w:t>
      </w:r>
      <w:r w:rsidRPr="0027212A">
        <w:rPr>
          <w:rFonts w:ascii="Times New Roman" w:eastAsia="ＭＳ 明朝" w:hAnsi="Times New Roman" w:cs="Times New Roman"/>
          <w:lang w:eastAsia="ja-JP"/>
        </w:rPr>
        <w:t>CEO</w:t>
      </w:r>
      <w:r w:rsidRPr="0027212A">
        <w:rPr>
          <w:rFonts w:ascii="Times New Roman" w:eastAsia="ＭＳ 明朝" w:hAnsi="Times New Roman" w:cs="Times New Roman"/>
          <w:lang w:eastAsia="ja-JP"/>
        </w:rPr>
        <w:t>兼最高科学責任者（</w:t>
      </w:r>
      <w:r w:rsidRPr="0027212A">
        <w:rPr>
          <w:rFonts w:ascii="Times New Roman" w:eastAsia="ＭＳ 明朝" w:hAnsi="Times New Roman" w:cs="Times New Roman"/>
          <w:lang w:eastAsia="ja-JP"/>
        </w:rPr>
        <w:t>CSO</w:t>
      </w:r>
      <w:r w:rsidRPr="0027212A">
        <w:rPr>
          <w:rFonts w:ascii="Times New Roman" w:eastAsia="ＭＳ 明朝" w:hAnsi="Times New Roman" w:cs="Times New Roman"/>
          <w:lang w:eastAsia="ja-JP"/>
        </w:rPr>
        <w:t>）の</w:t>
      </w:r>
      <w:r w:rsidRPr="0027212A">
        <w:rPr>
          <w:rFonts w:ascii="Times New Roman" w:eastAsia="ＭＳ 明朝" w:hAnsi="Times New Roman" w:cs="Times New Roman"/>
          <w:lang w:eastAsia="ja-JP"/>
        </w:rPr>
        <w:t>Feng Ren</w:t>
      </w:r>
      <w:r w:rsidRPr="0027212A">
        <w:rPr>
          <w:rFonts w:ascii="Times New Roman" w:eastAsia="ＭＳ 明朝" w:hAnsi="Times New Roman" w:cs="Times New Roman"/>
          <w:lang w:eastAsia="ja-JP"/>
        </w:rPr>
        <w:t>博士、生物学部門責任者の</w:t>
      </w:r>
      <w:r w:rsidRPr="0027212A">
        <w:rPr>
          <w:rFonts w:ascii="Times New Roman" w:eastAsia="ＭＳ 明朝" w:hAnsi="Times New Roman" w:cs="Times New Roman"/>
          <w:lang w:eastAsia="ja-JP"/>
        </w:rPr>
        <w:t>Ju Wang</w:t>
      </w:r>
      <w:r w:rsidRPr="0027212A">
        <w:rPr>
          <w:rFonts w:ascii="Times New Roman" w:eastAsia="ＭＳ 明朝" w:hAnsi="Times New Roman" w:cs="Times New Roman"/>
          <w:lang w:eastAsia="ja-JP"/>
        </w:rPr>
        <w:t>博士も名を連ねた。メイヨー・クリニック、チューリッヒ大学、清華大学、</w:t>
      </w:r>
      <w:r w:rsidRPr="0027212A">
        <w:rPr>
          <w:rFonts w:ascii="Times New Roman" w:eastAsia="ＭＳ 明朝" w:hAnsi="Times New Roman" w:cs="Times New Roman"/>
          <w:lang w:eastAsia="ja-JP"/>
        </w:rPr>
        <w:t>4B Technologies</w:t>
      </w:r>
      <w:r w:rsidRPr="0027212A">
        <w:rPr>
          <w:rFonts w:ascii="Times New Roman" w:eastAsia="ＭＳ 明朝" w:hAnsi="Times New Roman" w:cs="Times New Roman"/>
          <w:lang w:eastAsia="ja-JP"/>
        </w:rPr>
        <w:t>、ジョンズ・ホプキンス大学医学部、ハーバード大学医学部、バック老化研究センターの研究者も本研究に貢献した。</w:t>
      </w:r>
    </w:p>
    <w:p w14:paraId="7F180961"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ジョンズ・ホプキンス大学ロバート・パッカード</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研究センターおよび</w:t>
      </w:r>
      <w:r w:rsidRPr="0027212A">
        <w:rPr>
          <w:rFonts w:ascii="Times New Roman" w:eastAsia="ＭＳ 明朝" w:hAnsi="Times New Roman" w:cs="Times New Roman"/>
          <w:lang w:eastAsia="ja-JP"/>
        </w:rPr>
        <w:t>Answer ALS</w:t>
      </w:r>
      <w:r w:rsidRPr="0027212A">
        <w:rPr>
          <w:rFonts w:ascii="Times New Roman" w:eastAsia="ＭＳ 明朝" w:hAnsi="Times New Roman" w:cs="Times New Roman"/>
          <w:lang w:eastAsia="ja-JP"/>
        </w:rPr>
        <w:t>のディレクター、</w:t>
      </w:r>
      <w:r w:rsidRPr="0027212A">
        <w:rPr>
          <w:rFonts w:ascii="Times New Roman" w:eastAsia="ＭＳ 明朝" w:hAnsi="Times New Roman" w:cs="Times New Roman"/>
          <w:lang w:eastAsia="ja-JP"/>
        </w:rPr>
        <w:t>Jeffrey D. Rothstein</w:t>
      </w:r>
      <w:r w:rsidRPr="0027212A">
        <w:rPr>
          <w:rFonts w:ascii="Times New Roman" w:eastAsia="ＭＳ 明朝" w:hAnsi="Times New Roman" w:cs="Times New Roman"/>
          <w:lang w:eastAsia="ja-JP"/>
        </w:rPr>
        <w:t>医学博士は「</w:t>
      </w:r>
      <w:r w:rsidRPr="0027212A">
        <w:rPr>
          <w:rFonts w:ascii="Times New Roman" w:eastAsia="ＭＳ 明朝" w:hAnsi="Times New Roman" w:cs="Times New Roman"/>
          <w:lang w:eastAsia="ja-JP"/>
        </w:rPr>
        <w:t>Answer ALS</w:t>
      </w:r>
      <w:r w:rsidRPr="0027212A">
        <w:rPr>
          <w:rFonts w:ascii="Times New Roman" w:eastAsia="ＭＳ 明朝" w:hAnsi="Times New Roman" w:cs="Times New Roman"/>
          <w:lang w:eastAsia="ja-JP"/>
        </w:rPr>
        <w:t>のデータが</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の病因となり得る経路や薬剤候補の同定に利用されているのは本当にうれしい」「インシリコの研究こそ、こうした前例のないプログラムなら</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の進路を変えるのに役立つだろうと想定された研究方法だ」と語った。</w:t>
      </w:r>
    </w:p>
    <w:p w14:paraId="582CC526"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ハーバード大学医学部提携病院のマサチューセッツ総合病院神経内科部長兼ヒーリー</w:t>
      </w:r>
      <w:r w:rsidRPr="0027212A">
        <w:rPr>
          <w:rFonts w:ascii="Times New Roman" w:eastAsia="ＭＳ 明朝" w:hAnsi="Times New Roman" w:cs="Times New Roman"/>
          <w:lang w:eastAsia="ja-JP"/>
        </w:rPr>
        <w:t> &amp; AMG ALS</w:t>
      </w:r>
      <w:r w:rsidRPr="0027212A">
        <w:rPr>
          <w:rFonts w:ascii="Times New Roman" w:eastAsia="ＭＳ 明朝" w:hAnsi="Times New Roman" w:cs="Times New Roman"/>
          <w:lang w:eastAsia="ja-JP"/>
        </w:rPr>
        <w:t>センターのディレクターで、責任著者でもある</w:t>
      </w:r>
      <w:r w:rsidRPr="0027212A">
        <w:rPr>
          <w:rFonts w:ascii="Times New Roman" w:eastAsia="ＭＳ 明朝" w:hAnsi="Times New Roman" w:cs="Times New Roman"/>
          <w:lang w:eastAsia="ja-JP"/>
        </w:rPr>
        <w:t xml:space="preserve">Merit </w:t>
      </w:r>
      <w:proofErr w:type="spellStart"/>
      <w:r w:rsidRPr="0027212A">
        <w:rPr>
          <w:rFonts w:ascii="Times New Roman" w:eastAsia="ＭＳ 明朝" w:hAnsi="Times New Roman" w:cs="Times New Roman"/>
          <w:lang w:eastAsia="ja-JP"/>
        </w:rPr>
        <w:t>Cudkowicz</w:t>
      </w:r>
      <w:proofErr w:type="spellEnd"/>
      <w:r w:rsidRPr="0027212A">
        <w:rPr>
          <w:rFonts w:ascii="Times New Roman" w:eastAsia="ＭＳ 明朝" w:hAnsi="Times New Roman" w:cs="Times New Roman"/>
          <w:lang w:eastAsia="ja-JP"/>
        </w:rPr>
        <w:t>医学博士は「</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の力が</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の生物学的理解に役立つのを目の当たりにして、わくわくしている」「私は、</w:t>
      </w:r>
      <w:r w:rsidRPr="0027212A">
        <w:rPr>
          <w:rFonts w:ascii="Times New Roman" w:eastAsia="ＭＳ 明朝" w:hAnsi="Times New Roman" w:cs="Times New Roman"/>
          <w:lang w:eastAsia="ja-JP"/>
        </w:rPr>
        <w:t>Sean Healey</w:t>
      </w:r>
      <w:r w:rsidRPr="0027212A">
        <w:rPr>
          <w:rFonts w:ascii="Times New Roman" w:eastAsia="ＭＳ 明朝" w:hAnsi="Times New Roman" w:cs="Times New Roman"/>
          <w:lang w:eastAsia="ja-JP"/>
        </w:rPr>
        <w:t>氏と彼の友人を通じて</w:t>
      </w:r>
      <w:proofErr w:type="spellStart"/>
      <w:r w:rsidRPr="0027212A">
        <w:rPr>
          <w:rFonts w:ascii="Times New Roman" w:eastAsia="ＭＳ 明朝" w:hAnsi="Times New Roman" w:cs="Times New Roman"/>
          <w:lang w:eastAsia="ja-JP"/>
        </w:rPr>
        <w:t>Zhavoronkov</w:t>
      </w:r>
      <w:proofErr w:type="spellEnd"/>
      <w:r w:rsidRPr="0027212A">
        <w:rPr>
          <w:rFonts w:ascii="Times New Roman" w:eastAsia="ＭＳ 明朝" w:hAnsi="Times New Roman" w:cs="Times New Roman"/>
          <w:lang w:eastAsia="ja-JP"/>
        </w:rPr>
        <w:t>博士とインシリコ・チームに紹介された。われわれはすぐに、インシリコ・チームを学際的な</w:t>
      </w:r>
      <w:r w:rsidRPr="0027212A">
        <w:rPr>
          <w:rFonts w:ascii="Times New Roman" w:eastAsia="ＭＳ 明朝" w:hAnsi="Times New Roman" w:cs="Times New Roman"/>
          <w:lang w:eastAsia="ja-JP"/>
        </w:rPr>
        <w:t>Answer ALS</w:t>
      </w:r>
      <w:r w:rsidRPr="0027212A">
        <w:rPr>
          <w:rFonts w:ascii="Times New Roman" w:eastAsia="ＭＳ 明朝" w:hAnsi="Times New Roman" w:cs="Times New Roman"/>
          <w:lang w:eastAsia="ja-JP"/>
        </w:rPr>
        <w:t>チームとつなげることに将来性</w:t>
      </w:r>
      <w:r w:rsidRPr="0027212A">
        <w:rPr>
          <w:rFonts w:ascii="Times New Roman" w:eastAsia="ＭＳ 明朝" w:hAnsi="Times New Roman" w:cs="Times New Roman"/>
          <w:lang w:eastAsia="ja-JP"/>
        </w:rPr>
        <w:lastRenderedPageBreak/>
        <w:t>を見出した。今回の知見を、</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と共に生きる患者の治療のための新たな標的に変える次のステップに期待している」と語った。</w:t>
      </w:r>
    </w:p>
    <w:p w14:paraId="489426D5"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4B Technologies</w:t>
      </w:r>
      <w:r w:rsidRPr="0027212A">
        <w:rPr>
          <w:rFonts w:ascii="Times New Roman" w:eastAsia="ＭＳ 明朝" w:hAnsi="Times New Roman" w:cs="Times New Roman"/>
          <w:lang w:eastAsia="ja-JP"/>
        </w:rPr>
        <w:t>創業者でもある</w:t>
      </w:r>
      <w:r w:rsidRPr="0027212A">
        <w:rPr>
          <w:rFonts w:ascii="Times New Roman" w:eastAsia="ＭＳ 明朝" w:hAnsi="Times New Roman" w:cs="Times New Roman"/>
          <w:lang w:eastAsia="ja-JP"/>
        </w:rPr>
        <w:t>Bai Lu</w:t>
      </w:r>
      <w:r w:rsidRPr="0027212A">
        <w:rPr>
          <w:rFonts w:ascii="Times New Roman" w:eastAsia="ＭＳ 明朝" w:hAnsi="Times New Roman" w:cs="Times New Roman"/>
          <w:lang w:eastAsia="ja-JP"/>
        </w:rPr>
        <w:t>清華大学教授は「膨大なデータセットに基づく</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駆動型標的探索から、数多くのモデルシステム（ハエ、マウス、ヒト</w:t>
      </w:r>
      <w:proofErr w:type="spellStart"/>
      <w:r w:rsidRPr="0027212A">
        <w:rPr>
          <w:rFonts w:ascii="Times New Roman" w:eastAsia="ＭＳ 明朝" w:hAnsi="Times New Roman" w:cs="Times New Roman"/>
          <w:lang w:eastAsia="ja-JP"/>
        </w:rPr>
        <w:t>iPS</w:t>
      </w:r>
      <w:proofErr w:type="spellEnd"/>
      <w:r w:rsidRPr="0027212A">
        <w:rPr>
          <w:rFonts w:ascii="Times New Roman" w:eastAsia="ＭＳ 明朝" w:hAnsi="Times New Roman" w:cs="Times New Roman"/>
          <w:lang w:eastAsia="ja-JP"/>
        </w:rPr>
        <w:t>細胞）による生物学的検証、そして医師主導治験（</w:t>
      </w:r>
      <w:r w:rsidRPr="0027212A">
        <w:rPr>
          <w:rFonts w:ascii="Times New Roman" w:eastAsia="ＭＳ 明朝" w:hAnsi="Times New Roman" w:cs="Times New Roman"/>
          <w:lang w:eastAsia="ja-JP"/>
        </w:rPr>
        <w:t>IIT</w:t>
      </w:r>
      <w:r w:rsidRPr="0027212A">
        <w:rPr>
          <w:rFonts w:ascii="Times New Roman" w:eastAsia="ＭＳ 明朝" w:hAnsi="Times New Roman" w:cs="Times New Roman"/>
          <w:lang w:eastAsia="ja-JP"/>
        </w:rPr>
        <w:t>）による迅速な臨床試験まで、この新たなトレンドは、医薬品開発、とりわけ神経変性疾患用医薬品開発のコストと期間を劇的に引き下げ、そしてより重要な成功率を上げる可能性がある」「われわれは、この国際チームの一員となれたことを非常にうれしく思っており、これらの新たな標的を臨床的に検証する今後の取り組みに大いに期待している」と語った。</w:t>
      </w:r>
    </w:p>
    <w:p w14:paraId="76A2A606" w14:textId="25C0FED4"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インシリコ・メディシンの共同</w:t>
      </w:r>
      <w:r w:rsidRPr="0027212A">
        <w:rPr>
          <w:rFonts w:ascii="Times New Roman" w:eastAsia="ＭＳ 明朝" w:hAnsi="Times New Roman" w:cs="Times New Roman"/>
          <w:lang w:eastAsia="ja-JP"/>
        </w:rPr>
        <w:t>CEO</w:t>
      </w:r>
      <w:r w:rsidRPr="0027212A">
        <w:rPr>
          <w:rFonts w:ascii="Times New Roman" w:eastAsia="ＭＳ 明朝" w:hAnsi="Times New Roman" w:cs="Times New Roman"/>
          <w:lang w:eastAsia="ja-JP"/>
        </w:rPr>
        <w:t>兼</w:t>
      </w:r>
      <w:r w:rsidRPr="0027212A">
        <w:rPr>
          <w:rFonts w:ascii="Times New Roman" w:eastAsia="ＭＳ 明朝" w:hAnsi="Times New Roman" w:cs="Times New Roman"/>
          <w:lang w:eastAsia="ja-JP"/>
        </w:rPr>
        <w:t>CSO</w:t>
      </w:r>
      <w:r w:rsidRPr="0027212A">
        <w:rPr>
          <w:rFonts w:ascii="Times New Roman" w:eastAsia="ＭＳ 明朝" w:hAnsi="Times New Roman" w:cs="Times New Roman"/>
          <w:lang w:eastAsia="ja-JP"/>
        </w:rPr>
        <w:t>の</w:t>
      </w:r>
      <w:r w:rsidRPr="0027212A">
        <w:rPr>
          <w:rFonts w:ascii="Times New Roman" w:eastAsia="ＭＳ 明朝" w:hAnsi="Times New Roman" w:cs="Times New Roman"/>
          <w:lang w:eastAsia="ja-JP"/>
        </w:rPr>
        <w:t>Feng Ren</w:t>
      </w:r>
      <w:r w:rsidRPr="0027212A">
        <w:rPr>
          <w:rFonts w:ascii="Times New Roman" w:eastAsia="ＭＳ 明朝" w:hAnsi="Times New Roman" w:cs="Times New Roman"/>
          <w:lang w:eastAsia="ja-JP"/>
        </w:rPr>
        <w:t>博士は「これで、当社の生物学</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プラットフォーム</w:t>
      </w:r>
      <w:r w:rsidRPr="0027212A">
        <w:rPr>
          <w:rFonts w:ascii="Times New Roman" w:eastAsia="ＭＳ 明朝" w:hAnsi="Times New Roman" w:cs="Times New Roman"/>
          <w:lang w:eastAsia="ja-JP"/>
        </w:rPr>
        <w:t>PandaOmics</w:t>
      </w:r>
      <w:r w:rsidRPr="0027212A">
        <w:rPr>
          <w:rFonts w:ascii="Times New Roman" w:eastAsia="ＭＳ 明朝" w:hAnsi="Times New Roman" w:cs="Times New Roman"/>
          <w:lang w:eastAsia="ja-JP"/>
        </w:rPr>
        <w:t>の標的探索力が実証された。</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によって同定された標的の約</w:t>
      </w:r>
      <w:r w:rsidRPr="0027212A">
        <w:rPr>
          <w:rFonts w:ascii="Times New Roman" w:eastAsia="ＭＳ 明朝" w:hAnsi="Times New Roman" w:cs="Times New Roman"/>
          <w:lang w:eastAsia="ja-JP"/>
        </w:rPr>
        <w:t>70</w:t>
      </w:r>
      <w:r w:rsidRPr="0027212A">
        <w:rPr>
          <w:rFonts w:ascii="Times New Roman" w:eastAsia="ＭＳ 明朝" w:hAnsi="Times New Roman" w:cs="Times New Roman"/>
          <w:lang w:eastAsia="ja-JP"/>
        </w:rPr>
        <w:t>％（</w:t>
      </w:r>
      <w:r w:rsidRPr="0027212A">
        <w:rPr>
          <w:rFonts w:ascii="Times New Roman" w:eastAsia="ＭＳ 明朝" w:hAnsi="Times New Roman" w:cs="Times New Roman"/>
          <w:lang w:eastAsia="ja-JP"/>
        </w:rPr>
        <w:t>28</w:t>
      </w:r>
      <w:r w:rsidRPr="0027212A">
        <w:rPr>
          <w:rFonts w:ascii="Times New Roman" w:eastAsia="ＭＳ 明朝" w:hAnsi="Times New Roman" w:cs="Times New Roman"/>
          <w:lang w:eastAsia="ja-JP"/>
        </w:rPr>
        <w:t>個中</w:t>
      </w:r>
      <w:r w:rsidRPr="0027212A">
        <w:rPr>
          <w:rFonts w:ascii="Times New Roman" w:eastAsia="ＭＳ 明朝" w:hAnsi="Times New Roman" w:cs="Times New Roman"/>
          <w:lang w:eastAsia="ja-JP"/>
        </w:rPr>
        <w:t>18</w:t>
      </w:r>
      <w:r w:rsidRPr="0027212A">
        <w:rPr>
          <w:rFonts w:ascii="Times New Roman" w:eastAsia="ＭＳ 明朝" w:hAnsi="Times New Roman" w:cs="Times New Roman"/>
          <w:lang w:eastAsia="ja-JP"/>
        </w:rPr>
        <w:t>個）が前臨床動物モデルで有効性が確認されたのは印象的だ」「当社は、いくつかの標的を</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の臨床試験段階にまで進められるよう、共同研究者と協力を続けている。同時に、</w:t>
      </w:r>
      <w:proofErr w:type="spellStart"/>
      <w:r w:rsidRPr="0027212A">
        <w:rPr>
          <w:rFonts w:ascii="Times New Roman" w:eastAsia="ＭＳ 明朝" w:hAnsi="Times New Roman" w:cs="Times New Roman"/>
          <w:lang w:eastAsia="ja-JP"/>
        </w:rPr>
        <w:t>PandaOmics</w:t>
      </w:r>
      <w:proofErr w:type="spellEnd"/>
      <w:r w:rsidR="0027212A">
        <w:rPr>
          <w:rFonts w:ascii="Times New Roman" w:eastAsia="ＭＳ 明朝" w:hAnsi="Times New Roman" w:cs="Times New Roman"/>
          <w:vertAlign w:val="superscript"/>
          <w:lang w:eastAsia="ja-JP"/>
        </w:rPr>
        <w:t>(TM)</w:t>
      </w:r>
      <w:r w:rsidRPr="0027212A">
        <w:rPr>
          <w:rFonts w:ascii="Times New Roman" w:eastAsia="ＭＳ 明朝" w:hAnsi="Times New Roman" w:cs="Times New Roman"/>
          <w:lang w:eastAsia="ja-JP"/>
        </w:rPr>
        <w:t>の活用をさらに拡大し、腫瘍、免疫、線維症など他の疾患領域の新規標的発見も進めている」と語った。</w:t>
      </w:r>
    </w:p>
    <w:p w14:paraId="58C81C8E" w14:textId="3A046CD4"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インシリコ・メディシンは</w:t>
      </w:r>
      <w:r w:rsidRPr="0027212A">
        <w:rPr>
          <w:rFonts w:ascii="Times New Roman" w:eastAsia="ＭＳ 明朝" w:hAnsi="Times New Roman" w:cs="Times New Roman"/>
          <w:lang w:eastAsia="ja-JP"/>
        </w:rPr>
        <w:t>2016</w:t>
      </w:r>
      <w:r w:rsidRPr="0027212A">
        <w:rPr>
          <w:rFonts w:ascii="Times New Roman" w:eastAsia="ＭＳ 明朝" w:hAnsi="Times New Roman" w:cs="Times New Roman"/>
          <w:lang w:eastAsia="ja-JP"/>
        </w:rPr>
        <w:t>年から、</w:t>
      </w:r>
      <w:proofErr w:type="spellStart"/>
      <w:r w:rsidRPr="0027212A">
        <w:rPr>
          <w:rFonts w:ascii="Times New Roman" w:eastAsia="ＭＳ 明朝" w:hAnsi="Times New Roman" w:cs="Times New Roman"/>
          <w:lang w:eastAsia="ja-JP"/>
        </w:rPr>
        <w:t>PandaOmics</w:t>
      </w:r>
      <w:proofErr w:type="spellEnd"/>
      <w:r w:rsidR="0027212A">
        <w:rPr>
          <w:rFonts w:ascii="Times New Roman" w:eastAsia="ＭＳ 明朝" w:hAnsi="Times New Roman" w:cs="Times New Roman"/>
          <w:vertAlign w:val="superscript"/>
          <w:lang w:eastAsia="ja-JP"/>
        </w:rPr>
        <w:t>(TM)</w:t>
      </w:r>
      <w:r w:rsidRPr="0027212A">
        <w:rPr>
          <w:rFonts w:ascii="Times New Roman" w:eastAsia="ＭＳ 明朝" w:hAnsi="Times New Roman" w:cs="Times New Roman"/>
          <w:lang w:eastAsia="ja-JP"/>
        </w:rPr>
        <w:t>を使用し、利害関係者と共に</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の標的探索と薬剤に新たな薬効を見出す（リパーパシング）研究を行ってきた。本研究で、</w:t>
      </w:r>
      <w:r w:rsidRPr="0027212A">
        <w:rPr>
          <w:rFonts w:ascii="Times New Roman" w:eastAsia="ＭＳ 明朝" w:hAnsi="Times New Roman" w:cs="Times New Roman"/>
          <w:lang w:eastAsia="ja-JP"/>
        </w:rPr>
        <w:t>ALS</w:t>
      </w:r>
      <w:r w:rsidRPr="0027212A">
        <w:rPr>
          <w:rFonts w:ascii="Times New Roman" w:eastAsia="ＭＳ 明朝" w:hAnsi="Times New Roman" w:cs="Times New Roman"/>
          <w:lang w:eastAsia="ja-JP"/>
        </w:rPr>
        <w:t>神経変性に潜在的な役割を果たす治療標的を同定できる</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ツールである</w:t>
      </w:r>
      <w:proofErr w:type="spellStart"/>
      <w:r w:rsidRPr="0027212A">
        <w:rPr>
          <w:rFonts w:ascii="Times New Roman" w:eastAsia="ＭＳ 明朝" w:hAnsi="Times New Roman" w:cs="Times New Roman"/>
          <w:lang w:eastAsia="ja-JP"/>
        </w:rPr>
        <w:t>PandaOmics</w:t>
      </w:r>
      <w:proofErr w:type="spellEnd"/>
      <w:r w:rsidR="0027212A">
        <w:rPr>
          <w:rFonts w:ascii="Times New Roman" w:eastAsia="ＭＳ 明朝" w:hAnsi="Times New Roman" w:cs="Times New Roman"/>
          <w:vertAlign w:val="superscript"/>
          <w:lang w:eastAsia="ja-JP"/>
        </w:rPr>
        <w:t>(TM)</w:t>
      </w:r>
      <w:r w:rsidRPr="0027212A">
        <w:rPr>
          <w:rFonts w:ascii="Times New Roman" w:eastAsia="ＭＳ 明朝" w:hAnsi="Times New Roman" w:cs="Times New Roman"/>
          <w:lang w:eastAsia="ja-JP"/>
        </w:rPr>
        <w:t>が、この希少かつ致命的な神経筋疾患に対する理解を深め、創薬に向けた新たな道を切り開いていけることがあらためて確認された。</w:t>
      </w:r>
    </w:p>
    <w:p w14:paraId="0FFC4E7A" w14:textId="77777777" w:rsidR="00636D00" w:rsidRPr="0027212A" w:rsidRDefault="00E670A8">
      <w:pPr>
        <w:spacing w:before="319"/>
        <w:rPr>
          <w:rFonts w:ascii="Times New Roman" w:eastAsia="ＭＳ 明朝" w:hAnsi="Times New Roman" w:cs="Times New Roman"/>
          <w:lang w:eastAsia="ja-JP"/>
        </w:rPr>
      </w:pPr>
      <w:r w:rsidRPr="0027212A">
        <w:rPr>
          <w:rFonts w:ascii="Cambria Math" w:eastAsia="ＭＳ 明朝" w:hAnsi="Cambria Math" w:cs="Cambria Math"/>
          <w:lang w:eastAsia="ja-JP"/>
        </w:rPr>
        <w:t>▽</w:t>
      </w:r>
      <w:r w:rsidRPr="0027212A">
        <w:rPr>
          <w:rFonts w:ascii="Times New Roman" w:eastAsia="ＭＳ 明朝" w:hAnsi="Times New Roman" w:cs="Times New Roman"/>
          <w:lang w:eastAsia="ja-JP"/>
        </w:rPr>
        <w:t>PandaOmics</w:t>
      </w:r>
      <w:r w:rsidRPr="0027212A">
        <w:rPr>
          <w:rFonts w:ascii="Times New Roman" w:eastAsia="ＭＳ 明朝" w:hAnsi="Times New Roman" w:cs="Times New Roman"/>
          <w:lang w:eastAsia="ja-JP"/>
        </w:rPr>
        <w:t>について</w:t>
      </w:r>
    </w:p>
    <w:p w14:paraId="5D5B5E75"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t>PandaOmics</w:t>
      </w:r>
      <w:r w:rsidRPr="0027212A">
        <w:rPr>
          <w:rFonts w:ascii="Times New Roman" w:eastAsia="ＭＳ 明朝" w:hAnsi="Times New Roman" w:cs="Times New Roman"/>
          <w:lang w:eastAsia="ja-JP"/>
        </w:rPr>
        <w:t>は、</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を活用した生物学的標的探索プラットフォームである。高度な深層学習モデルと</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アプローチを活用し、</w:t>
      </w:r>
      <w:r w:rsidRPr="0027212A">
        <w:rPr>
          <w:rFonts w:ascii="Times New Roman" w:eastAsia="ＭＳ 明朝" w:hAnsi="Times New Roman" w:cs="Times New Roman"/>
          <w:lang w:eastAsia="ja-JP"/>
        </w:rPr>
        <w:t>Omics AI</w:t>
      </w:r>
      <w:r w:rsidRPr="0027212A">
        <w:rPr>
          <w:rFonts w:ascii="Times New Roman" w:eastAsia="ＭＳ 明朝" w:hAnsi="Times New Roman" w:cs="Times New Roman"/>
          <w:lang w:eastAsia="ja-JP"/>
        </w:rPr>
        <w:t>スコア、テキストベースの</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スコア、財務スコア、キーオピニオンリーダー（</w:t>
      </w:r>
      <w:r w:rsidRPr="0027212A">
        <w:rPr>
          <w:rFonts w:ascii="Times New Roman" w:eastAsia="ＭＳ 明朝" w:hAnsi="Times New Roman" w:cs="Times New Roman"/>
          <w:lang w:eastAsia="ja-JP"/>
        </w:rPr>
        <w:t>KOL</w:t>
      </w:r>
      <w:r w:rsidRPr="0027212A">
        <w:rPr>
          <w:rFonts w:ascii="Times New Roman" w:eastAsia="ＭＳ 明朝" w:hAnsi="Times New Roman" w:cs="Times New Roman"/>
          <w:lang w:eastAsia="ja-JP"/>
        </w:rPr>
        <w:t>）スコアを組み合わせることで、与えられた疾患に関連する標的遺伝子を予測するもので、現在、学術・産業の両分野で採用されている。同アルゴリズムは、新規性、信頼性、商業的扱いやすさ、創薬可能性、安全性など、標的選択の判断材料となる重要な特性に基づき、タンパク質標的に優先順位を付けることもできる。</w:t>
      </w:r>
    </w:p>
    <w:p w14:paraId="15439AEE" w14:textId="77777777" w:rsidR="00636D00" w:rsidRPr="0027212A" w:rsidRDefault="00E670A8">
      <w:pPr>
        <w:spacing w:before="319"/>
        <w:rPr>
          <w:rFonts w:ascii="Times New Roman" w:eastAsia="ＭＳ 明朝" w:hAnsi="Times New Roman" w:cs="Times New Roman"/>
          <w:lang w:eastAsia="ja-JP"/>
        </w:rPr>
      </w:pPr>
      <w:r w:rsidRPr="0027212A">
        <w:rPr>
          <w:rFonts w:ascii="Cambria Math" w:eastAsia="ＭＳ 明朝" w:hAnsi="Cambria Math" w:cs="Cambria Math"/>
          <w:lang w:eastAsia="ja-JP"/>
        </w:rPr>
        <w:t>▽</w:t>
      </w:r>
      <w:r w:rsidRPr="0027212A">
        <w:rPr>
          <w:rFonts w:ascii="Times New Roman" w:eastAsia="ＭＳ 明朝" w:hAnsi="Times New Roman" w:cs="Times New Roman"/>
          <w:lang w:eastAsia="ja-JP"/>
        </w:rPr>
        <w:t>インシリコ・メディシン（</w:t>
      </w:r>
      <w:r w:rsidRPr="0027212A">
        <w:rPr>
          <w:rFonts w:ascii="Times New Roman" w:eastAsia="ＭＳ 明朝" w:hAnsi="Times New Roman" w:cs="Times New Roman"/>
          <w:lang w:eastAsia="ja-JP"/>
        </w:rPr>
        <w:t>Insilico Medicine</w:t>
      </w:r>
      <w:r w:rsidRPr="0027212A">
        <w:rPr>
          <w:rFonts w:ascii="Times New Roman" w:eastAsia="ＭＳ 明朝" w:hAnsi="Times New Roman" w:cs="Times New Roman"/>
          <w:lang w:eastAsia="ja-JP"/>
        </w:rPr>
        <w:t>）について</w:t>
      </w:r>
    </w:p>
    <w:p w14:paraId="5D9B4991" w14:textId="77777777" w:rsidR="00636D00" w:rsidRPr="0027212A" w:rsidRDefault="00E670A8">
      <w:pPr>
        <w:spacing w:before="319"/>
        <w:rPr>
          <w:rFonts w:ascii="Times New Roman" w:eastAsia="ＭＳ 明朝" w:hAnsi="Times New Roman" w:cs="Times New Roman"/>
          <w:lang w:eastAsia="ja-JP"/>
        </w:rPr>
      </w:pPr>
      <w:r w:rsidRPr="0027212A">
        <w:rPr>
          <w:rFonts w:ascii="Times New Roman" w:eastAsia="ＭＳ 明朝" w:hAnsi="Times New Roman" w:cs="Times New Roman"/>
          <w:lang w:eastAsia="ja-JP"/>
        </w:rPr>
        <w:lastRenderedPageBreak/>
        <w:t>臨床段階のエンドツーエンドの人工知能（</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）創薬企業インシリコ・メディシンは、次世代</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システムを使い生物学、化学、臨床試験分析を結びつけている。同社は、深層生成モデル、強化学習、トランスフォーマー、その他最新の機械学習技術を活用し、新たな標的を発見し、望ましい特性を持つ新たな分子構造を設計する</w:t>
      </w:r>
      <w:r w:rsidRPr="0027212A">
        <w:rPr>
          <w:rFonts w:ascii="Times New Roman" w:eastAsia="ＭＳ 明朝" w:hAnsi="Times New Roman" w:cs="Times New Roman"/>
          <w:lang w:eastAsia="ja-JP"/>
        </w:rPr>
        <w:t>AI</w:t>
      </w:r>
      <w:r w:rsidRPr="0027212A">
        <w:rPr>
          <w:rFonts w:ascii="Times New Roman" w:eastAsia="ＭＳ 明朝" w:hAnsi="Times New Roman" w:cs="Times New Roman"/>
          <w:lang w:eastAsia="ja-JP"/>
        </w:rPr>
        <w:t>プラットフォームを開発してきた。インシリコ・メディシンは、がん、線維症、免疫、中枢神経系疾患、老化関連疾患用の革新的医薬品を発見、開発するための画期的ソリューションを提供している。</w:t>
      </w:r>
    </w:p>
    <w:p w14:paraId="3579579B" w14:textId="33C56598" w:rsidR="00636D00" w:rsidRPr="0027212A" w:rsidRDefault="00E670A8" w:rsidP="00FE2F01">
      <w:pPr>
        <w:rPr>
          <w:rFonts w:ascii="Times New Roman" w:eastAsia="ＭＳ 明朝" w:hAnsi="Times New Roman" w:cs="Times New Roman"/>
          <w:lang w:eastAsia="ja-JP"/>
        </w:rPr>
      </w:pPr>
      <w:r w:rsidRPr="0027212A">
        <w:rPr>
          <w:rFonts w:ascii="Times New Roman" w:eastAsia="ＭＳ 明朝" w:hAnsi="Times New Roman" w:cs="Times New Roman"/>
          <w:lang w:eastAsia="ja-JP"/>
        </w:rPr>
        <w:br/>
      </w:r>
      <w:r w:rsidR="0027212A" w:rsidRPr="0027212A">
        <w:rPr>
          <w:rFonts w:ascii="Times New Roman" w:eastAsia="ＭＳ 明朝" w:hAnsi="Times New Roman" w:cs="Times New Roman" w:hint="eastAsia"/>
          <w:lang w:eastAsia="ja-JP"/>
        </w:rPr>
        <w:t>（日本語リリース：クライアント提供）</w:t>
      </w:r>
      <w:bookmarkStart w:id="0" w:name="_GoBack"/>
      <w:bookmarkEnd w:id="0"/>
    </w:p>
    <w:sectPr w:rsidR="00636D00" w:rsidRPr="002721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1CCA" w14:textId="77777777" w:rsidR="00416B80" w:rsidRDefault="00416B80" w:rsidP="0054449B">
      <w:r>
        <w:separator/>
      </w:r>
    </w:p>
  </w:endnote>
  <w:endnote w:type="continuationSeparator" w:id="0">
    <w:p w14:paraId="3FCBBA6B" w14:textId="77777777" w:rsidR="00416B80" w:rsidRDefault="00416B80" w:rsidP="005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DE2E" w14:textId="77777777" w:rsidR="00416B80" w:rsidRDefault="00416B80" w:rsidP="0054449B">
      <w:r>
        <w:separator/>
      </w:r>
    </w:p>
  </w:footnote>
  <w:footnote w:type="continuationSeparator" w:id="0">
    <w:p w14:paraId="2FBAC558" w14:textId="77777777" w:rsidR="00416B80" w:rsidRDefault="00416B80" w:rsidP="0054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880"/>
    <w:multiLevelType w:val="hybridMultilevel"/>
    <w:tmpl w:val="FC54AAB2"/>
    <w:lvl w:ilvl="0" w:tplc="36F4C084">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C046839"/>
    <w:multiLevelType w:val="hybridMultilevel"/>
    <w:tmpl w:val="4A4005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8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00"/>
    <w:rsid w:val="0027212A"/>
    <w:rsid w:val="003D1354"/>
    <w:rsid w:val="00416B80"/>
    <w:rsid w:val="00465768"/>
    <w:rsid w:val="0054449B"/>
    <w:rsid w:val="00545567"/>
    <w:rsid w:val="00636D00"/>
    <w:rsid w:val="006F4F90"/>
    <w:rsid w:val="00E670A8"/>
    <w:rsid w:val="00FE2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E29F45"/>
  <w15:docId w15:val="{8D0D60B0-3EAA-B745-BAF0-EDF6E3F6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768"/>
    <w:pPr>
      <w:ind w:leftChars="200" w:left="480"/>
    </w:pPr>
  </w:style>
  <w:style w:type="paragraph" w:styleId="a4">
    <w:name w:val="Revision"/>
    <w:hidden/>
    <w:uiPriority w:val="99"/>
    <w:semiHidden/>
    <w:rsid w:val="00465768"/>
  </w:style>
  <w:style w:type="paragraph" w:styleId="a5">
    <w:name w:val="header"/>
    <w:basedOn w:val="a"/>
    <w:link w:val="a6"/>
    <w:uiPriority w:val="99"/>
    <w:unhideWhenUsed/>
    <w:rsid w:val="0054449B"/>
    <w:pPr>
      <w:pBdr>
        <w:bottom w:val="single" w:sz="6" w:space="1" w:color="auto"/>
      </w:pBdr>
      <w:tabs>
        <w:tab w:val="center" w:pos="4153"/>
        <w:tab w:val="right" w:pos="8306"/>
      </w:tabs>
      <w:snapToGrid w:val="0"/>
      <w:jc w:val="center"/>
    </w:pPr>
    <w:rPr>
      <w:sz w:val="18"/>
      <w:szCs w:val="18"/>
    </w:rPr>
  </w:style>
  <w:style w:type="character" w:customStyle="1" w:styleId="a6">
    <w:name w:val="ヘッダー (文字)"/>
    <w:basedOn w:val="a0"/>
    <w:link w:val="a5"/>
    <w:uiPriority w:val="99"/>
    <w:rsid w:val="0054449B"/>
    <w:rPr>
      <w:sz w:val="18"/>
      <w:szCs w:val="18"/>
    </w:rPr>
  </w:style>
  <w:style w:type="paragraph" w:styleId="a7">
    <w:name w:val="footer"/>
    <w:basedOn w:val="a"/>
    <w:link w:val="a8"/>
    <w:uiPriority w:val="99"/>
    <w:unhideWhenUsed/>
    <w:rsid w:val="0054449B"/>
    <w:pPr>
      <w:tabs>
        <w:tab w:val="center" w:pos="4153"/>
        <w:tab w:val="right" w:pos="8306"/>
      </w:tabs>
      <w:snapToGrid w:val="0"/>
    </w:pPr>
    <w:rPr>
      <w:sz w:val="18"/>
      <w:szCs w:val="18"/>
    </w:rPr>
  </w:style>
  <w:style w:type="character" w:customStyle="1" w:styleId="a8">
    <w:name w:val="フッター (文字)"/>
    <w:basedOn w:val="a0"/>
    <w:link w:val="a7"/>
    <w:uiPriority w:val="99"/>
    <w:rsid w:val="0054449B"/>
    <w:rPr>
      <w:sz w:val="18"/>
      <w:szCs w:val="18"/>
    </w:rPr>
  </w:style>
  <w:style w:type="paragraph" w:styleId="a9">
    <w:name w:val="Balloon Text"/>
    <w:basedOn w:val="a"/>
    <w:link w:val="aa"/>
    <w:uiPriority w:val="99"/>
    <w:semiHidden/>
    <w:unhideWhenUsed/>
    <w:rsid w:val="002721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Kalinda Luo</dc:creator>
  <cp:lastModifiedBy>みどり 森田</cp:lastModifiedBy>
  <cp:revision>3</cp:revision>
  <dcterms:created xsi:type="dcterms:W3CDTF">2022-07-07T06:46:00Z</dcterms:created>
  <dcterms:modified xsi:type="dcterms:W3CDTF">2022-07-07T06:51:00Z</dcterms:modified>
</cp:coreProperties>
</file>