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1142" w14:textId="33F92288" w:rsidR="00332DD9" w:rsidRDefault="00332DD9" w:rsidP="00332DD9">
      <w:proofErr w:type="spellStart"/>
      <w:r>
        <w:t>AsiaNet</w:t>
      </w:r>
      <w:proofErr w:type="spellEnd"/>
      <w:r>
        <w:t xml:space="preserve"> 96851</w:t>
      </w:r>
      <w:r w:rsidR="00D042CD">
        <w:t xml:space="preserve"> </w:t>
      </w:r>
      <w:r>
        <w:rPr>
          <w:rFonts w:hint="eastAsia"/>
        </w:rPr>
        <w:t>（</w:t>
      </w:r>
      <w:r w:rsidR="00CA4E78">
        <w:rPr>
          <w:rFonts w:hint="eastAsia"/>
        </w:rPr>
        <w:t>1559</w:t>
      </w:r>
      <w:r>
        <w:rPr>
          <w:rFonts w:hint="eastAsia"/>
        </w:rPr>
        <w:t>）</w:t>
      </w:r>
    </w:p>
    <w:p w14:paraId="1020099D" w14:textId="77777777" w:rsidR="00332DD9" w:rsidRDefault="00332DD9" w:rsidP="00332DD9"/>
    <w:p w14:paraId="381D9098" w14:textId="384AB846" w:rsidR="00332DD9" w:rsidRDefault="00332DD9" w:rsidP="00332DD9">
      <w:r>
        <w:rPr>
          <w:rFonts w:hint="eastAsia"/>
        </w:rPr>
        <w:t>Sinopec</w:t>
      </w:r>
      <w:r>
        <w:rPr>
          <w:rFonts w:hint="eastAsia"/>
        </w:rPr>
        <w:t>が中国</w:t>
      </w:r>
      <w:r w:rsidR="0041498D" w:rsidRPr="0041498D">
        <w:rPr>
          <w:rFonts w:hint="eastAsia"/>
        </w:rPr>
        <w:t>南西部・四川省</w:t>
      </w:r>
      <w:r>
        <w:rPr>
          <w:rFonts w:hint="eastAsia"/>
        </w:rPr>
        <w:t>で</w:t>
      </w:r>
      <w:r>
        <w:rPr>
          <w:rFonts w:hint="eastAsia"/>
        </w:rPr>
        <w:t>1</w:t>
      </w:r>
      <w:r>
        <w:rPr>
          <w:rFonts w:hint="eastAsia"/>
        </w:rPr>
        <w:t>兆立方メートルのシェールガス資源を確保</w:t>
      </w:r>
    </w:p>
    <w:p w14:paraId="6140F8C6" w14:textId="77777777" w:rsidR="00332DD9" w:rsidRDefault="00332DD9" w:rsidP="00332DD9"/>
    <w:p w14:paraId="1494B0CE" w14:textId="19D150DC" w:rsidR="00332DD9" w:rsidRDefault="00332DD9" w:rsidP="00332DD9">
      <w:r>
        <w:rPr>
          <w:rFonts w:hint="eastAsia"/>
        </w:rPr>
        <w:t>【重慶（中国）</w:t>
      </w:r>
      <w:r>
        <w:rPr>
          <w:rFonts w:hint="eastAsia"/>
        </w:rPr>
        <w:t>2022</w:t>
      </w:r>
      <w:r>
        <w:rPr>
          <w:rFonts w:hint="eastAsia"/>
        </w:rPr>
        <w:t>年</w:t>
      </w:r>
      <w:r>
        <w:rPr>
          <w:rFonts w:hint="eastAsia"/>
        </w:rPr>
        <w:t>7</w:t>
      </w:r>
      <w:r>
        <w:rPr>
          <w:rFonts w:hint="eastAsia"/>
        </w:rPr>
        <w:t>月</w:t>
      </w:r>
      <w:r>
        <w:rPr>
          <w:rFonts w:hint="eastAsia"/>
        </w:rPr>
        <w:t>4</w:t>
      </w:r>
      <w:r>
        <w:rPr>
          <w:rFonts w:hint="eastAsia"/>
        </w:rPr>
        <w:t>日</w:t>
      </w:r>
      <w:r>
        <w:rPr>
          <w:rFonts w:hint="eastAsia"/>
        </w:rPr>
        <w:t>PR Newswire</w:t>
      </w:r>
      <w:r>
        <w:rPr>
          <w:rFonts w:hint="eastAsia"/>
        </w:rPr>
        <w:t>＝共同通信</w:t>
      </w:r>
      <w:r>
        <w:rPr>
          <w:rFonts w:hint="eastAsia"/>
        </w:rPr>
        <w:t>JBN</w:t>
      </w:r>
      <w:r>
        <w:rPr>
          <w:rFonts w:hint="eastAsia"/>
        </w:rPr>
        <w:t>】</w:t>
      </w:r>
      <w:r>
        <w:rPr>
          <w:rFonts w:hint="eastAsia"/>
        </w:rPr>
        <w:t>China Petroleum &amp; Chemical Corporation</w:t>
      </w:r>
      <w:r>
        <w:rPr>
          <w:rFonts w:hint="eastAsia"/>
        </w:rPr>
        <w:t>（</w:t>
      </w:r>
      <w:r>
        <w:rPr>
          <w:rFonts w:hint="eastAsia"/>
        </w:rPr>
        <w:t>HKG</w:t>
      </w:r>
      <w:r>
        <w:rPr>
          <w:rFonts w:hint="eastAsia"/>
        </w:rPr>
        <w:t>：</w:t>
      </w:r>
      <w:r>
        <w:rPr>
          <w:rFonts w:hint="eastAsia"/>
        </w:rPr>
        <w:t>0386</w:t>
      </w:r>
      <w:r>
        <w:rPr>
          <w:rFonts w:hint="eastAsia"/>
        </w:rPr>
        <w:t>、「</w:t>
      </w:r>
      <w:r>
        <w:rPr>
          <w:rFonts w:hint="eastAsia"/>
        </w:rPr>
        <w:t>Sinopec</w:t>
      </w:r>
      <w:r>
        <w:rPr>
          <w:rFonts w:hint="eastAsia"/>
        </w:rPr>
        <w:t>」）は</w:t>
      </w:r>
      <w:r>
        <w:rPr>
          <w:rFonts w:hint="eastAsia"/>
        </w:rPr>
        <w:t>6</w:t>
      </w:r>
      <w:r>
        <w:rPr>
          <w:rFonts w:hint="eastAsia"/>
        </w:rPr>
        <w:t>月</w:t>
      </w:r>
      <w:r>
        <w:rPr>
          <w:rFonts w:hint="eastAsia"/>
        </w:rPr>
        <w:t>30</w:t>
      </w:r>
      <w:r>
        <w:rPr>
          <w:rFonts w:hint="eastAsia"/>
        </w:rPr>
        <w:t>日、重慶・</w:t>
      </w:r>
      <w:r w:rsidR="00FD53A3">
        <w:rPr>
          <w:rFonts w:hint="eastAsia"/>
        </w:rPr>
        <w:t>キ</w:t>
      </w:r>
      <w:r>
        <w:rPr>
          <w:rFonts w:hint="eastAsia"/>
        </w:rPr>
        <w:t>江区にある同社の</w:t>
      </w:r>
      <w:proofErr w:type="spellStart"/>
      <w:r>
        <w:rPr>
          <w:rFonts w:hint="eastAsia"/>
        </w:rPr>
        <w:t>Xinye</w:t>
      </w:r>
      <w:proofErr w:type="spellEnd"/>
      <w:r>
        <w:rPr>
          <w:rFonts w:hint="eastAsia"/>
        </w:rPr>
        <w:t xml:space="preserve"> Well-1</w:t>
      </w:r>
      <w:r>
        <w:rPr>
          <w:rFonts w:hint="eastAsia"/>
        </w:rPr>
        <w:t>（新頁</w:t>
      </w:r>
      <w:r>
        <w:rPr>
          <w:rFonts w:hint="eastAsia"/>
        </w:rPr>
        <w:t>1</w:t>
      </w:r>
      <w:r>
        <w:rPr>
          <w:rFonts w:hint="eastAsia"/>
        </w:rPr>
        <w:t>井）で</w:t>
      </w:r>
      <w:r w:rsidR="0041498D">
        <w:rPr>
          <w:rFonts w:hint="eastAsia"/>
        </w:rPr>
        <w:t>日量</w:t>
      </w:r>
      <w:r>
        <w:rPr>
          <w:rFonts w:hint="eastAsia"/>
        </w:rPr>
        <w:t>53</w:t>
      </w:r>
      <w:r>
        <w:rPr>
          <w:rFonts w:hint="eastAsia"/>
        </w:rPr>
        <w:t>万立方メートル</w:t>
      </w:r>
      <w:r w:rsidR="0041498D">
        <w:rPr>
          <w:rFonts w:hint="eastAsia"/>
        </w:rPr>
        <w:t>のシェールガス生産能力</w:t>
      </w:r>
      <w:r>
        <w:rPr>
          <w:rFonts w:hint="eastAsia"/>
        </w:rPr>
        <w:t>を達成し、新場シェールガス構造に</w:t>
      </w:r>
      <w:r>
        <w:rPr>
          <w:rFonts w:hint="eastAsia"/>
        </w:rPr>
        <w:t>1000</w:t>
      </w:r>
      <w:r>
        <w:rPr>
          <w:rFonts w:hint="eastAsia"/>
        </w:rPr>
        <w:t>億立方メートルのシェールガス埋蔵量があることを確認したと発表した。</w:t>
      </w:r>
    </w:p>
    <w:p w14:paraId="274F7F64" w14:textId="77777777" w:rsidR="00332DD9" w:rsidRDefault="00332DD9" w:rsidP="00332DD9"/>
    <w:p w14:paraId="2FD6EDC8" w14:textId="624269CD" w:rsidR="00332DD9" w:rsidRDefault="00332DD9" w:rsidP="00332DD9">
      <w:r>
        <w:rPr>
          <w:rFonts w:hint="eastAsia"/>
        </w:rPr>
        <w:t>現在、</w:t>
      </w:r>
      <w:r>
        <w:rPr>
          <w:rFonts w:hint="eastAsia"/>
        </w:rPr>
        <w:t>Sinopec</w:t>
      </w:r>
      <w:r>
        <w:rPr>
          <w:rFonts w:hint="eastAsia"/>
        </w:rPr>
        <w:t>は四川盆地南東部に「新場南－東渓－丁山－林灘場」（以下</w:t>
      </w:r>
      <w:r w:rsidR="009B013C">
        <w:rPr>
          <w:rFonts w:hint="eastAsia"/>
        </w:rPr>
        <w:t>、</w:t>
      </w:r>
      <w:r>
        <w:rPr>
          <w:rFonts w:hint="eastAsia"/>
        </w:rPr>
        <w:t>「ベルト」）のシェールガス資源ベルトを形成しており、シェールガス資源の総量は</w:t>
      </w:r>
      <w:r>
        <w:rPr>
          <w:rFonts w:hint="eastAsia"/>
        </w:rPr>
        <w:t>1</w:t>
      </w:r>
      <w:r>
        <w:rPr>
          <w:rFonts w:hint="eastAsia"/>
        </w:rPr>
        <w:t>兆</w:t>
      </w:r>
      <w:r>
        <w:rPr>
          <w:rFonts w:hint="eastAsia"/>
        </w:rPr>
        <w:t>1930</w:t>
      </w:r>
      <w:r>
        <w:rPr>
          <w:rFonts w:hint="eastAsia"/>
        </w:rPr>
        <w:t>億</w:t>
      </w:r>
      <w:r>
        <w:rPr>
          <w:rFonts w:hint="eastAsia"/>
        </w:rPr>
        <w:t>5</w:t>
      </w:r>
      <w:r w:rsidR="009B013C">
        <w:rPr>
          <w:rFonts w:hint="eastAsia"/>
        </w:rPr>
        <w:t>000</w:t>
      </w:r>
      <w:r>
        <w:rPr>
          <w:rFonts w:hint="eastAsia"/>
        </w:rPr>
        <w:t>万立方メートルに上り、中国のエネルギー安全保障に貢献する</w:t>
      </w:r>
      <w:r w:rsidR="000A3830">
        <w:rPr>
          <w:rFonts w:ascii="Arial" w:hAnsi="Arial" w:cs="Arial" w:hint="eastAsia"/>
          <w:color w:val="4D5156"/>
          <w:szCs w:val="21"/>
          <w:shd w:val="clear" w:color="auto" w:fill="FFFFFF"/>
        </w:rPr>
        <w:t>フ</w:t>
      </w:r>
      <w:bookmarkStart w:id="0" w:name="_GoBack"/>
      <w:bookmarkEnd w:id="0"/>
      <w:r w:rsidR="009B013C">
        <w:rPr>
          <w:rFonts w:ascii="Arial" w:hAnsi="Arial" w:cs="Arial"/>
          <w:color w:val="4D5156"/>
          <w:szCs w:val="21"/>
          <w:shd w:val="clear" w:color="auto" w:fill="FFFFFF"/>
        </w:rPr>
        <w:t>陵</w:t>
      </w:r>
      <w:r>
        <w:rPr>
          <w:rFonts w:hint="eastAsia"/>
        </w:rPr>
        <w:t>シェールガス田に続く、</w:t>
      </w:r>
      <w:r>
        <w:rPr>
          <w:rFonts w:hint="eastAsia"/>
        </w:rPr>
        <w:t>2</w:t>
      </w:r>
      <w:r>
        <w:rPr>
          <w:rFonts w:hint="eastAsia"/>
        </w:rPr>
        <w:t>カ所目の</w:t>
      </w:r>
      <w:r>
        <w:rPr>
          <w:rFonts w:hint="eastAsia"/>
        </w:rPr>
        <w:t>1</w:t>
      </w:r>
      <w:r>
        <w:rPr>
          <w:rFonts w:hint="eastAsia"/>
        </w:rPr>
        <w:t>兆立方メートル級のシェールガス資源である。</w:t>
      </w:r>
    </w:p>
    <w:p w14:paraId="636CCBF3" w14:textId="77777777" w:rsidR="00332DD9" w:rsidRDefault="00332DD9" w:rsidP="00332DD9"/>
    <w:p w14:paraId="5FD90F41" w14:textId="7B64BAF4" w:rsidR="00332DD9" w:rsidRDefault="00332DD9" w:rsidP="00332DD9">
      <w:r>
        <w:rPr>
          <w:rFonts w:hint="eastAsia"/>
        </w:rPr>
        <w:t>新頁</w:t>
      </w:r>
      <w:r>
        <w:rPr>
          <w:rFonts w:hint="eastAsia"/>
        </w:rPr>
        <w:t>1</w:t>
      </w:r>
      <w:r>
        <w:rPr>
          <w:rFonts w:hint="eastAsia"/>
        </w:rPr>
        <w:t>井の深さは</w:t>
      </w:r>
      <w:r>
        <w:rPr>
          <w:rFonts w:hint="eastAsia"/>
        </w:rPr>
        <w:t>5756</w:t>
      </w:r>
      <w:r>
        <w:rPr>
          <w:rFonts w:hint="eastAsia"/>
        </w:rPr>
        <w:t>メートルで、構造帯にはシェールガスの広い有利地域と資源があり、</w:t>
      </w:r>
      <w:r>
        <w:rPr>
          <w:rFonts w:hint="eastAsia"/>
        </w:rPr>
        <w:t>Sinopec</w:t>
      </w:r>
      <w:r>
        <w:rPr>
          <w:rFonts w:hint="eastAsia"/>
        </w:rPr>
        <w:t>のシェールガスの戦略的探査および生産にと</w:t>
      </w:r>
      <w:r w:rsidR="009B013C">
        <w:rPr>
          <w:rFonts w:hint="eastAsia"/>
        </w:rPr>
        <w:t>り</w:t>
      </w:r>
      <w:r>
        <w:rPr>
          <w:rFonts w:hint="eastAsia"/>
        </w:rPr>
        <w:t>重要な地域となっている。ベルトの平均深度は</w:t>
      </w:r>
      <w:r>
        <w:rPr>
          <w:rFonts w:hint="eastAsia"/>
        </w:rPr>
        <w:t>3500</w:t>
      </w:r>
      <w:r>
        <w:rPr>
          <w:rFonts w:hint="eastAsia"/>
        </w:rPr>
        <w:t>メートルを超え、その中で最も深く掘削された</w:t>
      </w:r>
      <w:proofErr w:type="spellStart"/>
      <w:r>
        <w:rPr>
          <w:rFonts w:hint="eastAsia"/>
        </w:rPr>
        <w:t>Dingye</w:t>
      </w:r>
      <w:proofErr w:type="spellEnd"/>
      <w:r>
        <w:rPr>
          <w:rFonts w:hint="eastAsia"/>
        </w:rPr>
        <w:t xml:space="preserve"> Well-8</w:t>
      </w:r>
      <w:r>
        <w:rPr>
          <w:rFonts w:hint="eastAsia"/>
        </w:rPr>
        <w:t>（丁頁</w:t>
      </w:r>
      <w:r>
        <w:rPr>
          <w:rFonts w:hint="eastAsia"/>
        </w:rPr>
        <w:t>8</w:t>
      </w:r>
      <w:r>
        <w:rPr>
          <w:rFonts w:hint="eastAsia"/>
        </w:rPr>
        <w:t>井）のシェールガス層の深度は</w:t>
      </w:r>
      <w:r>
        <w:rPr>
          <w:rFonts w:hint="eastAsia"/>
        </w:rPr>
        <w:t>4614</w:t>
      </w:r>
      <w:r>
        <w:rPr>
          <w:rFonts w:hint="eastAsia"/>
        </w:rPr>
        <w:t>メートルに達する。</w:t>
      </w:r>
    </w:p>
    <w:p w14:paraId="252B129F" w14:textId="77777777" w:rsidR="00332DD9" w:rsidRDefault="00332DD9" w:rsidP="00332DD9"/>
    <w:p w14:paraId="007627B8" w14:textId="5E84FF39" w:rsidR="00332DD9" w:rsidRDefault="00332DD9" w:rsidP="00332DD9">
      <w:r>
        <w:rPr>
          <w:rFonts w:hint="eastAsia"/>
        </w:rPr>
        <w:t>深部堆積物を開発する際の課題には、複雑な地</w:t>
      </w:r>
      <w:r w:rsidR="006B277B">
        <w:rPr>
          <w:rFonts w:hint="eastAsia"/>
        </w:rPr>
        <w:t>中</w:t>
      </w:r>
      <w:r>
        <w:rPr>
          <w:rFonts w:hint="eastAsia"/>
        </w:rPr>
        <w:t>応力と深い埋没深度などがある。</w:t>
      </w:r>
      <w:r>
        <w:rPr>
          <w:rFonts w:hint="eastAsia"/>
        </w:rPr>
        <w:t>Sinopec</w:t>
      </w:r>
      <w:r>
        <w:rPr>
          <w:rFonts w:hint="eastAsia"/>
        </w:rPr>
        <w:t>は、深部シェールガスの探査と、深部シェールガス井の破砕を含む革新的な理論と技術、ならびに、破砕装置、工具、材料の国産化実現を極めて重視している。</w:t>
      </w:r>
      <w:r>
        <w:rPr>
          <w:rFonts w:hint="eastAsia"/>
        </w:rPr>
        <w:t>Sinopec</w:t>
      </w:r>
      <w:r>
        <w:rPr>
          <w:rFonts w:hint="eastAsia"/>
        </w:rPr>
        <w:t>は、高品質の頁岩の試掘成功率</w:t>
      </w:r>
      <w:r>
        <w:rPr>
          <w:rFonts w:hint="eastAsia"/>
        </w:rPr>
        <w:t>100%</w:t>
      </w:r>
      <w:r>
        <w:rPr>
          <w:rFonts w:hint="eastAsia"/>
        </w:rPr>
        <w:t>を実現した。</w:t>
      </w:r>
    </w:p>
    <w:p w14:paraId="4FDE7C09" w14:textId="77777777" w:rsidR="00332DD9" w:rsidRDefault="00332DD9" w:rsidP="00332DD9"/>
    <w:p w14:paraId="254935F8" w14:textId="2F401A34" w:rsidR="00332DD9" w:rsidRDefault="00332DD9" w:rsidP="00332DD9">
      <w:r>
        <w:rPr>
          <w:rFonts w:hint="eastAsia"/>
        </w:rPr>
        <w:t>2017</w:t>
      </w:r>
      <w:r>
        <w:rPr>
          <w:rFonts w:hint="eastAsia"/>
        </w:rPr>
        <w:t>年、</w:t>
      </w:r>
      <w:r>
        <w:rPr>
          <w:rFonts w:hint="eastAsia"/>
        </w:rPr>
        <w:t>Sinopec</w:t>
      </w:r>
      <w:r>
        <w:rPr>
          <w:rFonts w:hint="eastAsia"/>
        </w:rPr>
        <w:t>は東渓での研究を試験的に行うため、深部シェールガスの研究開発チームを設立した。長年にわたる総合的な研究と実践の結果、</w:t>
      </w:r>
      <w:r>
        <w:rPr>
          <w:rFonts w:hint="eastAsia"/>
        </w:rPr>
        <w:t>Sinopec</w:t>
      </w:r>
      <w:r>
        <w:rPr>
          <w:rFonts w:hint="eastAsia"/>
        </w:rPr>
        <w:t>は深部シェールガスの地質学の理論的理解を築き上げ、深水陸棚相における深部頁岩穴の発達と維持のメカニズムを明らかにすることに成功した。</w:t>
      </w:r>
    </w:p>
    <w:p w14:paraId="04A84217" w14:textId="77777777" w:rsidR="00332DD9" w:rsidRDefault="00332DD9" w:rsidP="00332DD9"/>
    <w:p w14:paraId="45FC1B69" w14:textId="01C07850" w:rsidR="00332DD9" w:rsidRDefault="00332DD9" w:rsidP="00332DD9">
      <w:r>
        <w:rPr>
          <w:rFonts w:hint="eastAsia"/>
        </w:rPr>
        <w:t>さらに、</w:t>
      </w:r>
      <w:r>
        <w:rPr>
          <w:rFonts w:hint="eastAsia"/>
        </w:rPr>
        <w:t>Sinopec</w:t>
      </w:r>
      <w:r>
        <w:rPr>
          <w:rFonts w:hint="eastAsia"/>
        </w:rPr>
        <w:t>は、高精度の探査を実現した深部シェールガス層スイートスポット予測技術を提案し、埋没深度と可塑性、および高い地</w:t>
      </w:r>
      <w:r w:rsidR="00F04094">
        <w:rPr>
          <w:rFonts w:hint="eastAsia"/>
        </w:rPr>
        <w:t>中</w:t>
      </w:r>
      <w:r>
        <w:rPr>
          <w:rFonts w:hint="eastAsia"/>
        </w:rPr>
        <w:t>応力の問題に効果的に対処する深部シェールガス破砕工学技術を開発し、精密な切断、加圧、拡張、および均衡の取れた延展と充填を確かなものとする</w:t>
      </w:r>
      <w:r>
        <w:rPr>
          <w:rFonts w:hint="eastAsia"/>
        </w:rPr>
        <w:t>3</w:t>
      </w:r>
      <w:r>
        <w:rPr>
          <w:rFonts w:hint="eastAsia"/>
        </w:rPr>
        <w:t>次元ネットワーク破砕技術を実現する。</w:t>
      </w:r>
    </w:p>
    <w:p w14:paraId="73B467AE" w14:textId="77777777" w:rsidR="00332DD9" w:rsidRDefault="00332DD9" w:rsidP="00332DD9"/>
    <w:p w14:paraId="6AFA6490" w14:textId="69FAE9A3" w:rsidR="00332DD9" w:rsidRDefault="00332DD9" w:rsidP="00332DD9">
      <w:r>
        <w:rPr>
          <w:rFonts w:hint="eastAsia"/>
        </w:rPr>
        <w:t>次に、</w:t>
      </w:r>
      <w:r>
        <w:rPr>
          <w:rFonts w:hint="eastAsia"/>
        </w:rPr>
        <w:t>Sinopec</w:t>
      </w:r>
      <w:r>
        <w:rPr>
          <w:rFonts w:hint="eastAsia"/>
        </w:rPr>
        <w:t>は新場ガス田の正確な評価を強化し、四川南東部の「ベルト」のシェールガス資源の全体的な評価と展開を高め、継続的な探鉱のブレークスルー実現に注力する。</w:t>
      </w:r>
    </w:p>
    <w:p w14:paraId="22F0C6F3" w14:textId="77777777" w:rsidR="00332DD9" w:rsidRDefault="00332DD9" w:rsidP="00332DD9"/>
    <w:p w14:paraId="0A0D1BA4" w14:textId="467F3215" w:rsidR="00332DD9" w:rsidRDefault="00E444EC" w:rsidP="00332DD9">
      <w:hyperlink r:id="rId4" w:history="1">
        <w:r w:rsidRPr="000C6627">
          <w:rPr>
            <w:rStyle w:val="a3"/>
          </w:rPr>
          <w:t>http://www.sinopec.com/listco/en/</w:t>
        </w:r>
      </w:hyperlink>
      <w:r>
        <w:t xml:space="preserve"> </w:t>
      </w:r>
    </w:p>
    <w:p w14:paraId="33EA215E" w14:textId="77777777" w:rsidR="00332DD9" w:rsidRDefault="00332DD9" w:rsidP="00332DD9"/>
    <w:p w14:paraId="380EF53B" w14:textId="77777777" w:rsidR="00332DD9" w:rsidRDefault="00332DD9" w:rsidP="00332DD9">
      <w:r>
        <w:rPr>
          <w:rFonts w:hint="eastAsia"/>
        </w:rPr>
        <w:t>ソース：</w:t>
      </w:r>
      <w:r>
        <w:rPr>
          <w:rFonts w:hint="eastAsia"/>
        </w:rPr>
        <w:t>SINOPEC</w:t>
      </w:r>
    </w:p>
    <w:p w14:paraId="30E2A95B" w14:textId="77777777" w:rsidR="00332DD9" w:rsidRDefault="00332DD9" w:rsidP="00332DD9"/>
    <w:p w14:paraId="0287E87F" w14:textId="77777777" w:rsidR="00332DD9" w:rsidRDefault="00332DD9" w:rsidP="00332DD9">
      <w:r>
        <w:rPr>
          <w:rFonts w:hint="eastAsia"/>
        </w:rPr>
        <w:t>画像添付リンク：</w:t>
      </w:r>
    </w:p>
    <w:p w14:paraId="151A1ED8" w14:textId="51517A34" w:rsidR="00332DD9" w:rsidRDefault="00332DD9" w:rsidP="00332DD9">
      <w:r>
        <w:t xml:space="preserve">Link: </w:t>
      </w:r>
      <w:hyperlink r:id="rId5" w:history="1">
        <w:r w:rsidR="00E444EC" w:rsidRPr="000C6627">
          <w:rPr>
            <w:rStyle w:val="a3"/>
          </w:rPr>
          <w:t>http://asianetnews.net/view-attachment?attach-id=424732</w:t>
        </w:r>
      </w:hyperlink>
      <w:r w:rsidR="00E444EC">
        <w:t xml:space="preserve"> </w:t>
      </w:r>
    </w:p>
    <w:p w14:paraId="261DFDF1" w14:textId="60A97488" w:rsidR="00332DD9" w:rsidRDefault="00332DD9" w:rsidP="00332DD9">
      <w:r>
        <w:rPr>
          <w:rFonts w:hint="eastAsia"/>
        </w:rPr>
        <w:t>（画像説明：</w:t>
      </w:r>
      <w:r>
        <w:rPr>
          <w:rFonts w:hint="eastAsia"/>
        </w:rPr>
        <w:t>Sinopec</w:t>
      </w:r>
      <w:r>
        <w:rPr>
          <w:rFonts w:hint="eastAsia"/>
        </w:rPr>
        <w:t>が中国</w:t>
      </w:r>
      <w:r w:rsidR="00284163">
        <w:rPr>
          <w:rFonts w:hint="eastAsia"/>
        </w:rPr>
        <w:t>南西部・</w:t>
      </w:r>
      <w:r>
        <w:rPr>
          <w:rFonts w:hint="eastAsia"/>
        </w:rPr>
        <w:t>四川省で</w:t>
      </w:r>
      <w:r>
        <w:rPr>
          <w:rFonts w:hint="eastAsia"/>
        </w:rPr>
        <w:t>1</w:t>
      </w:r>
      <w:r>
        <w:rPr>
          <w:rFonts w:hint="eastAsia"/>
        </w:rPr>
        <w:t>兆立方メートルのシェールガス資源を確保）</w:t>
      </w:r>
    </w:p>
    <w:p w14:paraId="0024D45B" w14:textId="390835C6" w:rsidR="000B6D0D" w:rsidRPr="00332DD9" w:rsidRDefault="000B6D0D" w:rsidP="00D564DD"/>
    <w:sectPr w:rsidR="000B6D0D" w:rsidRPr="00332D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A3830"/>
    <w:rsid w:val="000B6D0D"/>
    <w:rsid w:val="000D7387"/>
    <w:rsid w:val="00284163"/>
    <w:rsid w:val="002A42A3"/>
    <w:rsid w:val="00332DD9"/>
    <w:rsid w:val="0035373C"/>
    <w:rsid w:val="003E3137"/>
    <w:rsid w:val="003E3851"/>
    <w:rsid w:val="004109FF"/>
    <w:rsid w:val="0041498D"/>
    <w:rsid w:val="00432F8D"/>
    <w:rsid w:val="004E2A9B"/>
    <w:rsid w:val="005151A9"/>
    <w:rsid w:val="005E38D6"/>
    <w:rsid w:val="00611099"/>
    <w:rsid w:val="006B277B"/>
    <w:rsid w:val="007453E7"/>
    <w:rsid w:val="00774D12"/>
    <w:rsid w:val="007F1614"/>
    <w:rsid w:val="00806689"/>
    <w:rsid w:val="00811BAD"/>
    <w:rsid w:val="009A3E2E"/>
    <w:rsid w:val="009B013C"/>
    <w:rsid w:val="00A30BBA"/>
    <w:rsid w:val="00AD0E20"/>
    <w:rsid w:val="00AE0B9A"/>
    <w:rsid w:val="00AF4906"/>
    <w:rsid w:val="00B61EC1"/>
    <w:rsid w:val="00B96172"/>
    <w:rsid w:val="00C93292"/>
    <w:rsid w:val="00CA4E78"/>
    <w:rsid w:val="00D042CD"/>
    <w:rsid w:val="00D564DD"/>
    <w:rsid w:val="00D82C58"/>
    <w:rsid w:val="00E444EC"/>
    <w:rsid w:val="00F04094"/>
    <w:rsid w:val="00FD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character" w:styleId="a4">
    <w:name w:val="Unresolved Mention"/>
    <w:basedOn w:val="a0"/>
    <w:uiPriority w:val="99"/>
    <w:semiHidden/>
    <w:unhideWhenUsed/>
    <w:rsid w:val="00E4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ianetnews.net/view-attachment?attach-id=424732" TargetMode="External"/><Relationship Id="rId4" Type="http://schemas.openxmlformats.org/officeDocument/2006/relationships/hyperlink" Target="http://www.sinopec.com/listco/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みどり 森田</cp:lastModifiedBy>
  <cp:revision>15</cp:revision>
  <dcterms:created xsi:type="dcterms:W3CDTF">2022-07-05T02:50:00Z</dcterms:created>
  <dcterms:modified xsi:type="dcterms:W3CDTF">2022-07-05T03:02:00Z</dcterms:modified>
</cp:coreProperties>
</file>