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5707" w14:textId="5B36E902" w:rsidR="00946125" w:rsidRPr="00427BB7" w:rsidRDefault="00427BB7" w:rsidP="00946125">
      <w:pPr>
        <w:rPr>
          <w:rFonts w:ascii="Tahoma" w:hAnsi="Tahoma" w:cs="Tahoma" w:hint="cs"/>
          <w:b/>
          <w:bCs/>
          <w:sz w:val="24"/>
          <w:szCs w:val="24"/>
        </w:rPr>
      </w:pPr>
      <w:r w:rsidRPr="00427BB7">
        <w:rPr>
          <w:rFonts w:ascii="Tahoma" w:hAnsi="Tahoma" w:cs="Tahoma" w:hint="cs"/>
          <w:b/>
          <w:bCs/>
          <w:sz w:val="24"/>
          <w:szCs w:val="24"/>
          <w:cs/>
        </w:rPr>
        <w:t>เขต</w:t>
      </w:r>
      <w:r w:rsidRPr="00427BB7">
        <w:rPr>
          <w:rFonts w:ascii="Tahoma" w:hAnsi="Tahoma" w:cs="Tahoma"/>
          <w:b/>
          <w:bCs/>
          <w:sz w:val="24"/>
          <w:szCs w:val="24"/>
          <w:cs/>
        </w:rPr>
        <w:t>ชงหมิง</w:t>
      </w:r>
      <w:r w:rsidRPr="00427BB7">
        <w:rPr>
          <w:rFonts w:ascii="Tahoma" w:hAnsi="Tahoma" w:cs="Tahoma" w:hint="cs"/>
          <w:b/>
          <w:bCs/>
          <w:sz w:val="24"/>
          <w:szCs w:val="24"/>
          <w:cs/>
        </w:rPr>
        <w:t>โปรโมททรัพยากรดิน หนุนปลูก</w:t>
      </w:r>
      <w:r w:rsidRPr="00427BB7">
        <w:rPr>
          <w:rFonts w:ascii="Tahoma" w:hAnsi="Tahoma" w:cs="Tahoma"/>
          <w:b/>
          <w:bCs/>
          <w:sz w:val="24"/>
          <w:szCs w:val="24"/>
          <w:cs/>
        </w:rPr>
        <w:t>พืชประเภทไรโซม</w:t>
      </w:r>
    </w:p>
    <w:p w14:paraId="3FA784B4" w14:textId="4EAA802D" w:rsidR="00427BB7" w:rsidRDefault="00427BB7" w:rsidP="00946125">
      <w:pPr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เซี่ยงไฮ้</w:t>
      </w:r>
      <w:r>
        <w:rPr>
          <w:rFonts w:ascii="Tahoma" w:hAnsi="Tahoma" w:cs="Tahoma"/>
          <w:sz w:val="24"/>
          <w:szCs w:val="24"/>
          <w:cs/>
        </w:rPr>
        <w:t>—</w:t>
      </w:r>
      <w:r>
        <w:rPr>
          <w:rFonts w:ascii="Tahoma" w:hAnsi="Tahoma" w:cs="Tahoma" w:hint="cs"/>
          <w:sz w:val="24"/>
          <w:szCs w:val="24"/>
          <w:cs/>
        </w:rPr>
        <w:t>24 ต.ค.</w:t>
      </w:r>
      <w:r>
        <w:rPr>
          <w:rFonts w:ascii="Tahoma" w:hAnsi="Tahoma" w:cs="Tahoma"/>
          <w:sz w:val="24"/>
          <w:szCs w:val="24"/>
          <w:cs/>
        </w:rPr>
        <w:t>—</w:t>
      </w:r>
      <w:r>
        <w:rPr>
          <w:rFonts w:ascii="Tahoma" w:hAnsi="Tahoma" w:cs="Tahoma" w:hint="cs"/>
          <w:sz w:val="24"/>
          <w:szCs w:val="24"/>
          <w:cs/>
        </w:rPr>
        <w:t>ซินหิว-เอเชียเน็ท/อินโฟเควสท์</w:t>
      </w:r>
    </w:p>
    <w:p w14:paraId="3F05762C" w14:textId="03CEBD69" w:rsidR="001E4B38" w:rsidRDefault="001E4B38" w:rsidP="009461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 xml:space="preserve">ผลผลิตสีเขียว ออร์แกนิก และสดใหม่คือมาตรฐานอันเป็นที่ยอมรับในเรื่องคุณภาพผลผลิต ไม่ว่าจะตั้งแต่ร้านอาหารไปจนถึงโต๊ะครัว </w:t>
      </w:r>
      <w:r w:rsidRPr="001E4B38">
        <w:rPr>
          <w:rFonts w:ascii="Tahoma" w:hAnsi="Tahoma" w:cs="Tahoma"/>
          <w:sz w:val="24"/>
          <w:szCs w:val="24"/>
          <w:cs/>
        </w:rPr>
        <w:t xml:space="preserve">แนวคิด </w:t>
      </w:r>
      <w:r>
        <w:rPr>
          <w:rFonts w:ascii="Tahoma" w:hAnsi="Tahoma" w:cs="Tahoma"/>
          <w:sz w:val="24"/>
          <w:szCs w:val="24"/>
        </w:rPr>
        <w:t>“</w:t>
      </w:r>
      <w:r w:rsidRPr="001E4B38">
        <w:rPr>
          <w:rFonts w:ascii="Tahoma" w:hAnsi="Tahoma" w:cs="Tahoma"/>
          <w:sz w:val="24"/>
          <w:szCs w:val="24"/>
          <w:cs/>
        </w:rPr>
        <w:t>สีเขียว</w:t>
      </w:r>
      <w:r>
        <w:rPr>
          <w:rFonts w:ascii="Tahoma" w:hAnsi="Tahoma" w:cs="Tahoma"/>
          <w:sz w:val="24"/>
          <w:szCs w:val="24"/>
        </w:rPr>
        <w:t>”</w:t>
      </w:r>
      <w:r w:rsidRPr="001E4B38">
        <w:rPr>
          <w:rFonts w:ascii="Tahoma" w:hAnsi="Tahoma" w:cs="Tahoma"/>
          <w:sz w:val="24"/>
          <w:szCs w:val="24"/>
          <w:cs/>
        </w:rPr>
        <w:t xml:space="preserve"> รับประกันคุณภาพของสินค้าเกษตร ในขณะที่รสชาติจะเพิ่มมูลค่าตลาด </w:t>
      </w:r>
      <w:r>
        <w:rPr>
          <w:rFonts w:ascii="Tahoma" w:hAnsi="Tahoma" w:cs="Tahoma" w:hint="cs"/>
          <w:sz w:val="24"/>
          <w:szCs w:val="24"/>
          <w:cs/>
          <w:lang w:val="en-GB"/>
        </w:rPr>
        <w:t xml:space="preserve">ในการนี้ </w:t>
      </w:r>
      <w:r w:rsidRPr="001E4B38">
        <w:rPr>
          <w:rFonts w:ascii="Tahoma" w:hAnsi="Tahoma" w:cs="Tahoma"/>
          <w:sz w:val="24"/>
          <w:szCs w:val="24"/>
          <w:cs/>
        </w:rPr>
        <w:t>ผลผลิตของ</w:t>
      </w:r>
      <w:r>
        <w:rPr>
          <w:rFonts w:ascii="Tahoma" w:hAnsi="Tahoma" w:cs="Tahoma" w:hint="cs"/>
          <w:sz w:val="24"/>
          <w:szCs w:val="24"/>
          <w:cs/>
        </w:rPr>
        <w:t>เขต</w:t>
      </w:r>
      <w:r w:rsidRPr="001E4B38">
        <w:rPr>
          <w:rFonts w:ascii="Tahoma" w:hAnsi="Tahoma" w:cs="Tahoma"/>
          <w:sz w:val="24"/>
          <w:szCs w:val="24"/>
          <w:cs/>
        </w:rPr>
        <w:t>ชงหมิงมีข้อได้เปรียบที่ชัดเจนเนื่องจากดินคุณภาพสูงนำไปสู่</w:t>
      </w:r>
      <w:r>
        <w:rPr>
          <w:rFonts w:ascii="Tahoma" w:hAnsi="Tahoma" w:cs="Tahoma" w:hint="cs"/>
          <w:sz w:val="24"/>
          <w:szCs w:val="24"/>
          <w:cs/>
        </w:rPr>
        <w:t>ผลผลิต</w:t>
      </w:r>
      <w:r w:rsidRPr="001E4B38">
        <w:rPr>
          <w:rFonts w:ascii="Tahoma" w:hAnsi="Tahoma" w:cs="Tahoma"/>
          <w:sz w:val="24"/>
          <w:szCs w:val="24"/>
          <w:cs/>
        </w:rPr>
        <w:t>คุณภาพสูง</w:t>
      </w:r>
    </w:p>
    <w:p w14:paraId="3442087D" w14:textId="77777777" w:rsidR="001E4B38" w:rsidRDefault="001E4B38" w:rsidP="00946125">
      <w:pPr>
        <w:rPr>
          <w:rFonts w:ascii="Tahoma" w:hAnsi="Tahoma" w:cs="Tahoma"/>
          <w:sz w:val="24"/>
          <w:szCs w:val="24"/>
        </w:rPr>
      </w:pPr>
      <w:r w:rsidRPr="001E4B38">
        <w:rPr>
          <w:rFonts w:ascii="Tahoma" w:hAnsi="Tahoma" w:cs="Tahoma"/>
          <w:sz w:val="24"/>
          <w:szCs w:val="24"/>
          <w:cs/>
        </w:rPr>
        <w:t>ดินของ</w:t>
      </w:r>
      <w:r>
        <w:rPr>
          <w:rFonts w:ascii="Tahoma" w:hAnsi="Tahoma" w:cs="Tahoma" w:hint="cs"/>
          <w:sz w:val="24"/>
          <w:szCs w:val="24"/>
          <w:cs/>
        </w:rPr>
        <w:t>เขต</w:t>
      </w:r>
      <w:r w:rsidRPr="001E4B38">
        <w:rPr>
          <w:rFonts w:ascii="Tahoma" w:hAnsi="Tahoma" w:cs="Tahoma"/>
          <w:sz w:val="24"/>
          <w:szCs w:val="24"/>
          <w:cs/>
        </w:rPr>
        <w:t>ชงหมิงมีแคดเมียม ปรอท สารหนู ตะกั่ว โครเมียม ทองแดง นิกเกิล และสังกะสีน้อยกว่ามาก เป็นไปตามมาตรฐานของกระทรวงเกษตร โดยกว่า 70</w:t>
      </w:r>
      <w:r>
        <w:rPr>
          <w:rFonts w:ascii="Tahoma" w:hAnsi="Tahoma" w:cs="Tahoma"/>
          <w:sz w:val="24"/>
          <w:szCs w:val="24"/>
          <w:lang w:val="en-GB"/>
        </w:rPr>
        <w:t>%</w:t>
      </w:r>
      <w:r w:rsidRPr="001E4B38">
        <w:rPr>
          <w:rFonts w:ascii="Tahoma" w:hAnsi="Tahoma" w:cs="Tahoma"/>
          <w:sz w:val="24"/>
          <w:szCs w:val="24"/>
          <w:cs/>
        </w:rPr>
        <w:t xml:space="preserve"> ของพื้นที่เพาะปลูกของชงหมิงใช้ดินคุณภาพสูงหรือสูงกว่าค่าเฉลี่ย</w:t>
      </w:r>
    </w:p>
    <w:p w14:paraId="281C9C5E" w14:textId="2B27E327" w:rsidR="001E4B38" w:rsidRDefault="001E4B38" w:rsidP="00946125">
      <w:pPr>
        <w:rPr>
          <w:rFonts w:ascii="Tahoma" w:hAnsi="Tahoma" w:cs="Tahoma"/>
          <w:sz w:val="24"/>
          <w:szCs w:val="24"/>
        </w:rPr>
      </w:pPr>
      <w:r w:rsidRPr="001E4B38">
        <w:rPr>
          <w:rFonts w:ascii="Tahoma" w:hAnsi="Tahoma" w:cs="Tahoma"/>
          <w:sz w:val="24"/>
          <w:szCs w:val="24"/>
          <w:cs/>
        </w:rPr>
        <w:t xml:space="preserve">ชงหมิงยังเป็นเกาะลุ่มน้ำปากแม่น้ำที่ใหญ่ที่สุดในโลก </w:t>
      </w:r>
      <w:r>
        <w:rPr>
          <w:rFonts w:ascii="Tahoma" w:hAnsi="Tahoma" w:cs="Tahoma" w:hint="cs"/>
          <w:sz w:val="24"/>
          <w:szCs w:val="24"/>
          <w:cs/>
        </w:rPr>
        <w:t>โดยมี</w:t>
      </w:r>
      <w:r w:rsidRPr="001E4B38">
        <w:rPr>
          <w:rFonts w:ascii="Tahoma" w:hAnsi="Tahoma" w:cs="Tahoma"/>
          <w:sz w:val="24"/>
          <w:szCs w:val="24"/>
          <w:cs/>
        </w:rPr>
        <w:t>ดินที่อิ่มตัวด้วยตะกอนที่ไหลมาจากแม่น้ำแยงซี ดินบนเกาะชงหมิงมีความเป็นด่างน้อยกว่าและเป็นทราย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1E4B38">
        <w:rPr>
          <w:rFonts w:ascii="Tahoma" w:hAnsi="Tahoma" w:cs="Tahoma"/>
          <w:sz w:val="24"/>
          <w:szCs w:val="24"/>
          <w:cs/>
        </w:rPr>
        <w:t>อุดมไปด้วยสารอาหาร จึงเป็นดินที่อุดมสมบูรณ์สำหรับการเจริญเติบโตของพืชประเภทไรโซม เช่น มันเทศ มัน</w:t>
      </w:r>
      <w:r>
        <w:rPr>
          <w:rFonts w:ascii="Tahoma" w:hAnsi="Tahoma" w:cs="Tahoma" w:hint="cs"/>
          <w:sz w:val="24"/>
          <w:szCs w:val="24"/>
          <w:cs/>
        </w:rPr>
        <w:t>หวาน</w:t>
      </w:r>
      <w:r w:rsidRPr="001E4B38">
        <w:rPr>
          <w:rFonts w:ascii="Tahoma" w:hAnsi="Tahoma" w:cs="Tahoma"/>
          <w:sz w:val="24"/>
          <w:szCs w:val="24"/>
          <w:cs/>
        </w:rPr>
        <w:t xml:space="preserve"> และเผือก</w:t>
      </w:r>
    </w:p>
    <w:p w14:paraId="652BB4E5" w14:textId="667BB4F6" w:rsidR="001E4B38" w:rsidRDefault="00715076" w:rsidP="00946125">
      <w:pPr>
        <w:rPr>
          <w:rFonts w:ascii="Tahoma" w:hAnsi="Tahoma" w:cs="Tahoma" w:hint="cs"/>
          <w:sz w:val="24"/>
          <w:szCs w:val="24"/>
          <w:cs/>
        </w:rPr>
      </w:pPr>
      <w:r w:rsidRPr="00715076">
        <w:rPr>
          <w:rFonts w:ascii="Tahoma" w:hAnsi="Tahoma" w:cs="Tahoma"/>
          <w:sz w:val="24"/>
          <w:szCs w:val="24"/>
          <w:cs/>
        </w:rPr>
        <w:t>เผือกกรอบชงหมิง</w:t>
      </w:r>
      <w:r>
        <w:rPr>
          <w:rFonts w:ascii="Tahoma" w:hAnsi="Tahoma" w:cs="Tahoma" w:hint="cs"/>
          <w:sz w:val="24"/>
          <w:szCs w:val="24"/>
          <w:cs/>
        </w:rPr>
        <w:t>ได้มีการเพาะปลูก</w:t>
      </w:r>
      <w:r w:rsidRPr="00715076">
        <w:rPr>
          <w:rFonts w:ascii="Tahoma" w:hAnsi="Tahoma" w:cs="Tahoma"/>
          <w:sz w:val="24"/>
          <w:szCs w:val="24"/>
          <w:cs/>
        </w:rPr>
        <w:t>มานานกว่า 400 ปี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715076">
        <w:rPr>
          <w:rFonts w:ascii="Tahoma" w:hAnsi="Tahoma" w:cs="Tahoma"/>
          <w:sz w:val="24"/>
          <w:szCs w:val="24"/>
          <w:cs/>
        </w:rPr>
        <w:t>และได้กลายเป็นผลิตภัณฑ์ที่มีชื่อเสียงระดับประเทศไปแล้ว</w:t>
      </w:r>
    </w:p>
    <w:p w14:paraId="0C21A8A2" w14:textId="7CA97B64" w:rsidR="00715076" w:rsidRDefault="00715076" w:rsidP="00946125">
      <w:pPr>
        <w:rPr>
          <w:rFonts w:ascii="Tahoma" w:hAnsi="Tahoma" w:cs="Tahoma"/>
          <w:sz w:val="24"/>
          <w:szCs w:val="24"/>
        </w:rPr>
      </w:pPr>
      <w:r w:rsidRPr="00715076">
        <w:rPr>
          <w:rFonts w:ascii="Tahoma" w:hAnsi="Tahoma" w:cs="Tahoma"/>
          <w:sz w:val="24"/>
          <w:szCs w:val="24"/>
          <w:cs/>
        </w:rPr>
        <w:t>ในหมู่บ้านลู่หู ชาวนาครึ่งหนึ่งปลูกเผือกกรอบ ซึ่งเป็นสินค้าขายดี</w:t>
      </w:r>
      <w:r>
        <w:rPr>
          <w:rFonts w:ascii="Tahoma" w:hAnsi="Tahoma" w:cs="Tahoma" w:hint="cs"/>
          <w:sz w:val="24"/>
          <w:szCs w:val="24"/>
          <w:cs/>
        </w:rPr>
        <w:t>ที่ชาวเมืองชื่นชอบ</w:t>
      </w:r>
      <w:r w:rsidRPr="00715076">
        <w:rPr>
          <w:rFonts w:ascii="Tahoma" w:hAnsi="Tahoma" w:cs="Tahoma"/>
          <w:sz w:val="24"/>
          <w:szCs w:val="24"/>
          <w:cs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โดยคุณกู้ จุนเจี๋ย (</w:t>
      </w:r>
      <w:r w:rsidRPr="00715076">
        <w:rPr>
          <w:rFonts w:ascii="Tahoma" w:hAnsi="Tahoma" w:cs="Tahoma"/>
          <w:sz w:val="24"/>
          <w:szCs w:val="24"/>
        </w:rPr>
        <w:t>Gu Junjie</w:t>
      </w:r>
      <w:r>
        <w:rPr>
          <w:rFonts w:ascii="Tahoma" w:hAnsi="Tahoma" w:cs="Tahoma" w:hint="cs"/>
          <w:sz w:val="24"/>
          <w:szCs w:val="24"/>
          <w:cs/>
        </w:rPr>
        <w:t>)</w:t>
      </w:r>
      <w:r w:rsidRPr="00715076">
        <w:rPr>
          <w:rFonts w:ascii="Tahoma" w:hAnsi="Tahoma" w:cs="Tahoma"/>
          <w:sz w:val="24"/>
          <w:szCs w:val="24"/>
        </w:rPr>
        <w:t xml:space="preserve"> </w:t>
      </w:r>
      <w:r w:rsidRPr="00715076">
        <w:rPr>
          <w:rFonts w:ascii="Tahoma" w:hAnsi="Tahoma" w:cs="Tahoma"/>
          <w:sz w:val="24"/>
          <w:szCs w:val="24"/>
          <w:cs/>
        </w:rPr>
        <w:t>หัวหน้าพรรค</w:t>
      </w:r>
      <w:r>
        <w:rPr>
          <w:rFonts w:ascii="Tahoma" w:hAnsi="Tahoma" w:cs="Tahoma" w:hint="cs"/>
          <w:sz w:val="24"/>
          <w:szCs w:val="24"/>
          <w:cs/>
        </w:rPr>
        <w:t>ประจำ</w:t>
      </w:r>
      <w:r w:rsidRPr="00715076">
        <w:rPr>
          <w:rFonts w:ascii="Tahoma" w:hAnsi="Tahoma" w:cs="Tahoma"/>
          <w:sz w:val="24"/>
          <w:szCs w:val="24"/>
          <w:cs/>
        </w:rPr>
        <w:t>หมู่บ้าน</w:t>
      </w:r>
      <w:r>
        <w:rPr>
          <w:rFonts w:ascii="Tahoma" w:hAnsi="Tahoma" w:cs="Tahoma" w:hint="cs"/>
          <w:sz w:val="24"/>
          <w:szCs w:val="24"/>
          <w:cs/>
        </w:rPr>
        <w:t xml:space="preserve">ดังกล่าว เปิดเผยว่า </w:t>
      </w:r>
      <w:r w:rsidRPr="00715076">
        <w:rPr>
          <w:rFonts w:ascii="Tahoma" w:hAnsi="Tahoma" w:cs="Tahoma"/>
          <w:sz w:val="24"/>
          <w:szCs w:val="24"/>
          <w:cs/>
        </w:rPr>
        <w:t>เผือกกรอบของชงหมิงเป็นที่รู้จักอย่างมากทั้งในด้านรูปลักษณ์และรสชาติ</w:t>
      </w:r>
    </w:p>
    <w:p w14:paraId="61693404" w14:textId="3673C660" w:rsidR="00715076" w:rsidRPr="00715076" w:rsidRDefault="00715076" w:rsidP="00946125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 w:hint="cs"/>
          <w:sz w:val="24"/>
          <w:szCs w:val="24"/>
          <w:cs/>
        </w:rPr>
        <w:t>คุณกู้</w:t>
      </w:r>
      <w:r>
        <w:rPr>
          <w:rFonts w:ascii="Tahoma" w:hAnsi="Tahoma" w:cs="Tahoma" w:hint="cs"/>
          <w:sz w:val="24"/>
          <w:szCs w:val="24"/>
          <w:cs/>
        </w:rPr>
        <w:t xml:space="preserve"> กล่าวว่า </w:t>
      </w:r>
      <w:r>
        <w:rPr>
          <w:rFonts w:ascii="Tahoma" w:hAnsi="Tahoma" w:cs="Tahoma"/>
          <w:sz w:val="24"/>
          <w:szCs w:val="24"/>
          <w:lang w:val="en-GB"/>
        </w:rPr>
        <w:t>“</w:t>
      </w:r>
      <w:r w:rsidRPr="00715076">
        <w:rPr>
          <w:rFonts w:ascii="Tahoma" w:hAnsi="Tahoma" w:cs="Tahoma"/>
          <w:sz w:val="24"/>
          <w:szCs w:val="24"/>
          <w:cs/>
          <w:lang w:val="en-GB"/>
        </w:rPr>
        <w:t>มีคนพยายามปลูกเผือกกรอบในมณฑลเจียงซูและเจ้อเจียงที่อยู่ใกล้เคียง แต่รสชาติแตกต่างกันอย่างชัดเจน นั่นเป็นเพราะสภาพแวดล้อม ที่ดิน และวิธีการปลูกของเรา</w:t>
      </w:r>
      <w:r>
        <w:rPr>
          <w:rFonts w:ascii="Tahoma" w:hAnsi="Tahoma" w:cs="Tahoma"/>
          <w:sz w:val="24"/>
          <w:szCs w:val="24"/>
          <w:lang w:val="en-GB"/>
        </w:rPr>
        <w:t>”</w:t>
      </w:r>
    </w:p>
    <w:p w14:paraId="3EA1198D" w14:textId="77777777" w:rsidR="00715076" w:rsidRDefault="00715076" w:rsidP="009461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ดร.ตู้ หงเหมย (</w:t>
      </w:r>
      <w:r w:rsidRPr="00946125">
        <w:rPr>
          <w:rFonts w:ascii="Tahoma" w:hAnsi="Tahoma" w:cs="Tahoma"/>
          <w:sz w:val="24"/>
          <w:szCs w:val="24"/>
        </w:rPr>
        <w:t>Du Hongmei</w:t>
      </w:r>
      <w:r>
        <w:rPr>
          <w:rFonts w:ascii="Tahoma" w:hAnsi="Tahoma" w:cs="Tahoma" w:hint="cs"/>
          <w:sz w:val="24"/>
          <w:szCs w:val="24"/>
          <w:cs/>
        </w:rPr>
        <w:t xml:space="preserve">) </w:t>
      </w:r>
      <w:r w:rsidRPr="00715076">
        <w:rPr>
          <w:rFonts w:ascii="Tahoma" w:hAnsi="Tahoma" w:cs="Tahoma"/>
          <w:sz w:val="24"/>
          <w:szCs w:val="24"/>
          <w:cs/>
        </w:rPr>
        <w:t>นักวิจัยจากมหาวิทยาลัยเซี่ยงไฮ้เจียวทง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715076">
        <w:rPr>
          <w:rFonts w:ascii="Tahoma" w:hAnsi="Tahoma" w:cs="Tahoma"/>
          <w:sz w:val="24"/>
          <w:szCs w:val="24"/>
          <w:cs/>
        </w:rPr>
        <w:t>ให้ความสนใจกับเผือกกรอบ</w:t>
      </w:r>
      <w:r>
        <w:rPr>
          <w:rFonts w:ascii="Tahoma" w:hAnsi="Tahoma" w:cs="Tahoma" w:hint="cs"/>
          <w:sz w:val="24"/>
          <w:szCs w:val="24"/>
          <w:cs/>
        </w:rPr>
        <w:t>ของ</w:t>
      </w:r>
      <w:r w:rsidRPr="00715076">
        <w:rPr>
          <w:rFonts w:ascii="Tahoma" w:hAnsi="Tahoma" w:cs="Tahoma"/>
          <w:sz w:val="24"/>
          <w:szCs w:val="24"/>
          <w:cs/>
        </w:rPr>
        <w:t>ชงหมิงอย่างใกล้ชิด เขา</w:t>
      </w:r>
      <w:r>
        <w:rPr>
          <w:rFonts w:ascii="Tahoma" w:hAnsi="Tahoma" w:cs="Tahoma" w:hint="cs"/>
          <w:sz w:val="24"/>
          <w:szCs w:val="24"/>
          <w:cs/>
        </w:rPr>
        <w:t>ได้ประเมินโดยใช้วิธีการหลากหลาย จน</w:t>
      </w:r>
      <w:r w:rsidRPr="00715076">
        <w:rPr>
          <w:rFonts w:ascii="Tahoma" w:hAnsi="Tahoma" w:cs="Tahoma"/>
          <w:sz w:val="24"/>
          <w:szCs w:val="24"/>
          <w:cs/>
        </w:rPr>
        <w:t>พบว่าปริมาณอะไมโลเพคตินและสารแต่งกลิ่นรสอื่น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715076">
        <w:rPr>
          <w:rFonts w:ascii="Tahoma" w:hAnsi="Tahoma" w:cs="Tahoma"/>
          <w:sz w:val="24"/>
          <w:szCs w:val="24"/>
          <w:cs/>
        </w:rPr>
        <w:t>ๆ ในเผือกกรอบชงหมิงนั้นสูงกว่าจากพื้นที่เพาะปลูกอื่นอย่างแท้จริง</w:t>
      </w:r>
    </w:p>
    <w:p w14:paraId="2561A52E" w14:textId="77777777" w:rsidR="001E3110" w:rsidRDefault="00715076" w:rsidP="00946125">
      <w:pPr>
        <w:rPr>
          <w:rFonts w:ascii="Tahoma" w:hAnsi="Tahoma" w:cs="Tahoma"/>
          <w:sz w:val="24"/>
          <w:szCs w:val="24"/>
        </w:rPr>
      </w:pPr>
      <w:r w:rsidRPr="00715076">
        <w:rPr>
          <w:rFonts w:ascii="Tahoma" w:hAnsi="Tahoma" w:cs="Tahoma"/>
          <w:sz w:val="24"/>
          <w:szCs w:val="24"/>
          <w:cs/>
        </w:rPr>
        <w:t>นอกจากเผือกกรอบ</w:t>
      </w:r>
      <w:r>
        <w:rPr>
          <w:rFonts w:ascii="Tahoma" w:hAnsi="Tahoma" w:cs="Tahoma" w:hint="cs"/>
          <w:sz w:val="24"/>
          <w:szCs w:val="24"/>
          <w:cs/>
        </w:rPr>
        <w:t>แล้ว</w:t>
      </w:r>
      <w:r w:rsidRPr="00715076">
        <w:rPr>
          <w:rFonts w:ascii="Tahoma" w:hAnsi="Tahoma" w:cs="Tahoma"/>
          <w:sz w:val="24"/>
          <w:szCs w:val="24"/>
          <w:cs/>
        </w:rPr>
        <w:t xml:space="preserve"> ถั่วเลนทิลขาว</w:t>
      </w:r>
      <w:r>
        <w:rPr>
          <w:rFonts w:ascii="Tahoma" w:hAnsi="Tahoma" w:cs="Tahoma" w:hint="cs"/>
          <w:sz w:val="24"/>
          <w:szCs w:val="24"/>
          <w:cs/>
        </w:rPr>
        <w:t xml:space="preserve"> เมลอน</w:t>
      </w:r>
      <w:r w:rsidRPr="00715076">
        <w:rPr>
          <w:rFonts w:ascii="Tahoma" w:hAnsi="Tahoma" w:cs="Tahoma"/>
          <w:sz w:val="24"/>
          <w:szCs w:val="24"/>
          <w:cs/>
        </w:rPr>
        <w:t>ทอง และข้าว ล้วนเป็นผลิตภัณฑ์ทางการเกษตรที่มีลักษณะเฉพาะของชงหมิง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715076">
        <w:rPr>
          <w:rFonts w:ascii="Tahoma" w:hAnsi="Tahoma" w:cs="Tahoma"/>
          <w:sz w:val="24"/>
          <w:szCs w:val="24"/>
          <w:cs/>
        </w:rPr>
        <w:t xml:space="preserve">ในช่วงไม่กี่ปีที่ผ่านมา ชงหมิงได้เร่งการพัฒนาแหล่งเมล็ดพันธุ์ ซึ่งส่งเสริมการค้า การขยายขนาด และอุตสาหกรรมของผลิตภัณฑ์ทางการเกษตรเหล่านี้ นอกจากประโยชน์ทางธรรมชาติแล้ว ชาวนาชงหมิงยังเก่งเรื่อง </w:t>
      </w:r>
      <w:r>
        <w:rPr>
          <w:rFonts w:ascii="Tahoma" w:hAnsi="Tahoma" w:cs="Tahoma"/>
          <w:sz w:val="24"/>
          <w:szCs w:val="24"/>
          <w:lang w:val="en-GB"/>
        </w:rPr>
        <w:t>“</w:t>
      </w:r>
      <w:r>
        <w:rPr>
          <w:rFonts w:ascii="Tahoma" w:hAnsi="Tahoma" w:cs="Tahoma" w:hint="cs"/>
          <w:sz w:val="24"/>
          <w:szCs w:val="24"/>
          <w:cs/>
        </w:rPr>
        <w:t>เตรียม</w:t>
      </w:r>
      <w:r w:rsidRPr="00715076">
        <w:rPr>
          <w:rFonts w:ascii="Tahoma" w:hAnsi="Tahoma" w:cs="Tahoma"/>
          <w:sz w:val="24"/>
          <w:szCs w:val="24"/>
          <w:cs/>
        </w:rPr>
        <w:t>ดิน</w:t>
      </w:r>
      <w:r>
        <w:rPr>
          <w:rFonts w:ascii="Tahoma" w:hAnsi="Tahoma" w:cs="Tahoma"/>
          <w:sz w:val="24"/>
          <w:szCs w:val="24"/>
        </w:rPr>
        <w:t>”</w:t>
      </w:r>
      <w:r w:rsidRPr="00715076">
        <w:rPr>
          <w:rFonts w:ascii="Tahoma" w:hAnsi="Tahoma" w:cs="Tahoma"/>
          <w:sz w:val="24"/>
          <w:szCs w:val="24"/>
          <w:cs/>
        </w:rPr>
        <w:t xml:space="preserve"> อีกด้วย</w:t>
      </w:r>
    </w:p>
    <w:p w14:paraId="3CD57BA9" w14:textId="77777777" w:rsidR="001E3110" w:rsidRDefault="001E3110" w:rsidP="00946125">
      <w:pPr>
        <w:rPr>
          <w:rFonts w:ascii="Tahoma" w:hAnsi="Tahoma" w:cs="Tahoma"/>
          <w:sz w:val="24"/>
          <w:szCs w:val="24"/>
        </w:rPr>
      </w:pPr>
      <w:r w:rsidRPr="001E3110">
        <w:rPr>
          <w:rFonts w:ascii="Tahoma" w:hAnsi="Tahoma" w:cs="Tahoma"/>
          <w:sz w:val="24"/>
          <w:szCs w:val="24"/>
          <w:cs/>
        </w:rPr>
        <w:t>สหกรณ์</w:t>
      </w:r>
      <w:r>
        <w:rPr>
          <w:rFonts w:ascii="Tahoma" w:hAnsi="Tahoma" w:cs="Tahoma" w:hint="cs"/>
          <w:sz w:val="24"/>
          <w:szCs w:val="24"/>
          <w:cs/>
        </w:rPr>
        <w:t>วิช</w:t>
      </w:r>
      <w:r w:rsidRPr="001E3110">
        <w:rPr>
          <w:rFonts w:ascii="Tahoma" w:hAnsi="Tahoma" w:cs="Tahoma"/>
          <w:sz w:val="24"/>
          <w:szCs w:val="24"/>
          <w:cs/>
        </w:rPr>
        <w:t>าชีพด้านผักและผลไม้</w:t>
      </w:r>
      <w:r>
        <w:rPr>
          <w:rFonts w:ascii="Tahoma" w:hAnsi="Tahoma" w:cs="Tahoma" w:hint="cs"/>
          <w:sz w:val="24"/>
          <w:szCs w:val="24"/>
          <w:cs/>
        </w:rPr>
        <w:t>เซี่ยงไฮ้ หยิงหยู่</w:t>
      </w:r>
      <w:r w:rsidRPr="001E3110">
        <w:rPr>
          <w:rFonts w:ascii="Tahoma" w:hAnsi="Tahoma" w:cs="Tahoma"/>
          <w:sz w:val="24"/>
          <w:szCs w:val="24"/>
        </w:rPr>
        <w:t xml:space="preserve"> </w:t>
      </w:r>
      <w:r w:rsidRPr="001E3110">
        <w:rPr>
          <w:rFonts w:ascii="Tahoma" w:hAnsi="Tahoma" w:cs="Tahoma"/>
          <w:sz w:val="24"/>
          <w:szCs w:val="24"/>
          <w:cs/>
        </w:rPr>
        <w:t>ในเมือง</w:t>
      </w:r>
      <w:r>
        <w:rPr>
          <w:rFonts w:ascii="Tahoma" w:hAnsi="Tahoma" w:cs="Tahoma" w:hint="cs"/>
          <w:sz w:val="24"/>
          <w:szCs w:val="24"/>
          <w:cs/>
        </w:rPr>
        <w:t xml:space="preserve">ซินเหอ </w:t>
      </w:r>
      <w:r w:rsidRPr="001E3110">
        <w:rPr>
          <w:rFonts w:ascii="Tahoma" w:hAnsi="Tahoma" w:cs="Tahoma"/>
          <w:sz w:val="24"/>
          <w:szCs w:val="24"/>
          <w:cs/>
        </w:rPr>
        <w:t>ส่วนใหญ่ปลูกสาลี่น้ำผึ้ง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1E3110">
        <w:rPr>
          <w:rFonts w:ascii="Tahoma" w:hAnsi="Tahoma" w:cs="Tahoma"/>
          <w:sz w:val="24"/>
          <w:szCs w:val="24"/>
          <w:cs/>
        </w:rPr>
        <w:t>สหกรณ์</w:t>
      </w:r>
      <w:r>
        <w:rPr>
          <w:rFonts w:ascii="Tahoma" w:hAnsi="Tahoma" w:cs="Tahoma" w:hint="cs"/>
          <w:sz w:val="24"/>
          <w:szCs w:val="24"/>
          <w:cs/>
        </w:rPr>
        <w:t>แห่งนี้</w:t>
      </w:r>
      <w:r w:rsidRPr="001E3110">
        <w:rPr>
          <w:rFonts w:ascii="Tahoma" w:hAnsi="Tahoma" w:cs="Tahoma"/>
          <w:sz w:val="24"/>
          <w:szCs w:val="24"/>
          <w:cs/>
        </w:rPr>
        <w:t xml:space="preserve">ยืนกรานที่จะใช้ปุ๋ยอินทรีย์เพียงอย่างเดียวเป็นเวลาหลายปี </w:t>
      </w:r>
      <w:r>
        <w:rPr>
          <w:rFonts w:ascii="Tahoma" w:hAnsi="Tahoma" w:cs="Tahoma" w:hint="cs"/>
          <w:sz w:val="24"/>
          <w:szCs w:val="24"/>
          <w:cs/>
        </w:rPr>
        <w:t>โดยคุณ</w:t>
      </w:r>
      <w:r w:rsidRPr="001E3110">
        <w:rPr>
          <w:rFonts w:ascii="Tahoma" w:hAnsi="Tahoma" w:cs="Tahoma"/>
          <w:sz w:val="24"/>
          <w:szCs w:val="24"/>
          <w:cs/>
        </w:rPr>
        <w:t xml:space="preserve">สือ หลีผิง </w:t>
      </w:r>
      <w:r>
        <w:rPr>
          <w:rFonts w:ascii="Tahoma" w:hAnsi="Tahoma" w:cs="Tahoma" w:hint="cs"/>
          <w:sz w:val="24"/>
          <w:szCs w:val="24"/>
          <w:cs/>
        </w:rPr>
        <w:t>(</w:t>
      </w:r>
      <w:r w:rsidRPr="00946125">
        <w:rPr>
          <w:rFonts w:ascii="Tahoma" w:hAnsi="Tahoma" w:cs="Tahoma"/>
          <w:sz w:val="24"/>
          <w:szCs w:val="24"/>
        </w:rPr>
        <w:t>Shi Liping</w:t>
      </w:r>
      <w:r>
        <w:rPr>
          <w:rFonts w:ascii="Tahoma" w:hAnsi="Tahoma" w:cs="Tahoma" w:hint="cs"/>
          <w:sz w:val="24"/>
          <w:szCs w:val="24"/>
          <w:cs/>
        </w:rPr>
        <w:t xml:space="preserve">) </w:t>
      </w:r>
      <w:r w:rsidRPr="001E3110">
        <w:rPr>
          <w:rFonts w:ascii="Tahoma" w:hAnsi="Tahoma" w:cs="Tahoma"/>
          <w:sz w:val="24"/>
          <w:szCs w:val="24"/>
          <w:cs/>
        </w:rPr>
        <w:t>หัวหน้าสหกรณ์</w:t>
      </w:r>
      <w:r>
        <w:rPr>
          <w:rFonts w:ascii="Tahoma" w:hAnsi="Tahoma" w:cs="Tahoma" w:hint="cs"/>
          <w:sz w:val="24"/>
          <w:szCs w:val="24"/>
          <w:cs/>
        </w:rPr>
        <w:t xml:space="preserve">ฯ เปิดเผยว่า </w:t>
      </w:r>
      <w:r w:rsidRPr="001E3110">
        <w:rPr>
          <w:rFonts w:ascii="Tahoma" w:hAnsi="Tahoma" w:cs="Tahoma"/>
          <w:sz w:val="24"/>
          <w:szCs w:val="24"/>
          <w:cs/>
        </w:rPr>
        <w:t>การใช้ปุ๋ยเคมีไม่ได้รับประกันคุณภาพของสาลี่ และยังทำให้ดินแข็งด้วย สหกรณ์ของ</w:t>
      </w:r>
      <w:r>
        <w:rPr>
          <w:rFonts w:ascii="Tahoma" w:hAnsi="Tahoma" w:cs="Tahoma" w:hint="cs"/>
          <w:sz w:val="24"/>
          <w:szCs w:val="24"/>
          <w:cs/>
        </w:rPr>
        <w:t>คุณ</w:t>
      </w:r>
      <w:r w:rsidRPr="001E3110">
        <w:rPr>
          <w:rFonts w:ascii="Tahoma" w:hAnsi="Tahoma" w:cs="Tahoma"/>
          <w:sz w:val="24"/>
          <w:szCs w:val="24"/>
          <w:cs/>
        </w:rPr>
        <w:t>สือใช้ถั่วเหลืองเป็นปุ๋ยอินทรีย์ และเตรียมดินด้วยการปลูกหญ้า จากนั้นพวกเขาก็ตัดหญ้าด้วยเครื่องตัดหญ้าและทิ้งเศษ</w:t>
      </w:r>
      <w:r>
        <w:rPr>
          <w:rFonts w:ascii="Tahoma" w:hAnsi="Tahoma" w:cs="Tahoma" w:hint="cs"/>
          <w:sz w:val="24"/>
          <w:szCs w:val="24"/>
          <w:cs/>
        </w:rPr>
        <w:t>หญ้า</w:t>
      </w:r>
      <w:r w:rsidRPr="001E3110">
        <w:rPr>
          <w:rFonts w:ascii="Tahoma" w:hAnsi="Tahoma" w:cs="Tahoma"/>
          <w:sz w:val="24"/>
          <w:szCs w:val="24"/>
          <w:cs/>
        </w:rPr>
        <w:t>ไว้เป็นแถว เมื่อหญ้าเน่าตายก็จะหล่อเลี้ยงดิน</w:t>
      </w:r>
    </w:p>
    <w:p w14:paraId="2FF1A1B4" w14:textId="21510910" w:rsidR="001E3110" w:rsidRDefault="001E3110" w:rsidP="00946125">
      <w:pPr>
        <w:rPr>
          <w:rFonts w:ascii="Tahoma" w:hAnsi="Tahoma" w:cs="Tahoma" w:hint="cs"/>
          <w:sz w:val="24"/>
          <w:szCs w:val="24"/>
        </w:rPr>
      </w:pPr>
      <w:r w:rsidRPr="001E3110">
        <w:rPr>
          <w:rFonts w:ascii="Tahoma" w:hAnsi="Tahoma" w:cs="Tahoma"/>
          <w:sz w:val="24"/>
          <w:szCs w:val="24"/>
          <w:cs/>
        </w:rPr>
        <w:t>จนถึงปัจจุบัน ชงหมิงได้กำหนดมาตรฐานการเข้าถึงที่เข้มงวดสำหรับปัจจัยการผลิตทางการเกษตร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1E3110">
        <w:rPr>
          <w:rFonts w:ascii="Tahoma" w:hAnsi="Tahoma" w:cs="Tahoma"/>
          <w:sz w:val="24"/>
          <w:szCs w:val="24"/>
          <w:cs/>
        </w:rPr>
        <w:t>เพื่อความปลอดภัยและการใช้ประโยชน์พื้นที่การเกษตรอย่างยั่งยืน ได้จัดตั้งกลไกห่วงโซ่อาหารที่เป็นมิตรต่อสิ่งแวดล้อมและขจัดการหมุนเวียนของวัสดุทางการเกษตรที่ไม่เหมาะสมออกจากแหล่งที่มา</w:t>
      </w:r>
    </w:p>
    <w:p w14:paraId="27FFD7C3" w14:textId="77777777" w:rsidR="001E3110" w:rsidRDefault="001E3110" w:rsidP="009461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lastRenderedPageBreak/>
        <w:t xml:space="preserve">นอกจากนี้ </w:t>
      </w:r>
      <w:r w:rsidRPr="001E3110">
        <w:rPr>
          <w:rFonts w:ascii="Tahoma" w:hAnsi="Tahoma" w:cs="Tahoma"/>
          <w:sz w:val="24"/>
          <w:szCs w:val="24"/>
          <w:cs/>
        </w:rPr>
        <w:t>ยังได้ดำเนินการควบคุมมลพิษทางการเกษตร เพิ่มการปรับโครงสร้างอุตสาหกรรมทางการเกษตร เร่งการใช้ทรัพยากรของเสียจากการผลิตทางการเกษตร และดำเนินการแก้ไขดินอย่างเป็นระเบียบ</w:t>
      </w:r>
    </w:p>
    <w:p w14:paraId="62C1865D" w14:textId="02F0CE3F" w:rsidR="00946125" w:rsidRPr="00946125" w:rsidRDefault="001E3110" w:rsidP="00946125">
      <w:pPr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ที่มา</w:t>
      </w:r>
      <w:r w:rsidR="00946125" w:rsidRPr="00946125">
        <w:rPr>
          <w:rFonts w:ascii="Tahoma" w:hAnsi="Tahoma" w:cs="Tahoma"/>
          <w:sz w:val="24"/>
          <w:szCs w:val="24"/>
        </w:rPr>
        <w:t xml:space="preserve">: </w:t>
      </w:r>
      <w:r w:rsidR="00017B7E" w:rsidRPr="00017B7E">
        <w:rPr>
          <w:rFonts w:ascii="Tahoma" w:hAnsi="Tahoma" w:cs="Tahoma"/>
          <w:sz w:val="24"/>
          <w:szCs w:val="24"/>
          <w:cs/>
        </w:rPr>
        <w:t>สำนักงานข้อมูลข่าวสารรัฐบาลเขตชงหมิง นครเซี่ยงไฮ้</w:t>
      </w:r>
    </w:p>
    <w:p w14:paraId="56CBCACA" w14:textId="3E5BA7FB" w:rsidR="00946125" w:rsidRPr="00946125" w:rsidRDefault="00017B7E" w:rsidP="00946125">
      <w:pPr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ลิงก์ภาพประกอบข่าว</w:t>
      </w:r>
      <w:r w:rsidR="00946125" w:rsidRPr="00946125">
        <w:rPr>
          <w:rFonts w:ascii="Tahoma" w:hAnsi="Tahoma" w:cs="Tahoma"/>
          <w:sz w:val="24"/>
          <w:szCs w:val="24"/>
        </w:rPr>
        <w:t>:</w:t>
      </w:r>
    </w:p>
    <w:p w14:paraId="39DF0C3C" w14:textId="3AD8C4EA" w:rsidR="00017B7E" w:rsidRDefault="00017B7E" w:rsidP="009461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ลิงก์</w:t>
      </w:r>
      <w:r w:rsidR="00946125" w:rsidRPr="00946125">
        <w:rPr>
          <w:rFonts w:ascii="Tahoma" w:hAnsi="Tahoma" w:cs="Tahoma"/>
          <w:sz w:val="24"/>
          <w:szCs w:val="24"/>
        </w:rPr>
        <w:t xml:space="preserve">: </w:t>
      </w:r>
      <w:hyperlink r:id="rId4" w:history="1">
        <w:r w:rsidRPr="003B5044">
          <w:rPr>
            <w:rStyle w:val="Hyperlink"/>
            <w:rFonts w:ascii="Tahoma" w:hAnsi="Tahoma" w:cs="Tahoma"/>
            <w:sz w:val="24"/>
            <w:szCs w:val="24"/>
          </w:rPr>
          <w:t>http://asianetnews.net/view-attachment?attach-id=</w:t>
        </w:r>
        <w:r w:rsidRPr="003B5044">
          <w:rPr>
            <w:rStyle w:val="Hyperlink"/>
            <w:rFonts w:ascii="Tahoma" w:hAnsi="Tahoma" w:cs="Tahoma"/>
            <w:sz w:val="24"/>
            <w:szCs w:val="24"/>
            <w:cs/>
          </w:rPr>
          <w:t>432172</w:t>
        </w:r>
      </w:hyperlink>
    </w:p>
    <w:p w14:paraId="051978B9" w14:textId="5E65AAA1" w:rsidR="00946125" w:rsidRPr="00946125" w:rsidRDefault="00017B7E" w:rsidP="00946125">
      <w:pPr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คำบรรยายภาพ</w:t>
      </w:r>
      <w:r w:rsidR="00946125" w:rsidRPr="00946125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 w:hint="cs"/>
          <w:sz w:val="24"/>
          <w:szCs w:val="24"/>
          <w:cs/>
        </w:rPr>
        <w:t>ผลผลิตจากเขต</w:t>
      </w:r>
      <w:r w:rsidRPr="00017B7E">
        <w:rPr>
          <w:rFonts w:ascii="Tahoma" w:hAnsi="Tahoma" w:cs="Tahoma"/>
          <w:sz w:val="24"/>
          <w:szCs w:val="24"/>
          <w:cs/>
        </w:rPr>
        <w:t>ชงหมิง</w:t>
      </w:r>
      <w:r>
        <w:rPr>
          <w:rFonts w:ascii="Tahoma" w:hAnsi="Tahoma" w:cs="Tahoma" w:hint="cs"/>
          <w:sz w:val="24"/>
          <w:szCs w:val="24"/>
          <w:cs/>
        </w:rPr>
        <w:t>มีข้อได้เปรียบชัดเจนเพราะดินดีทำให้ผลผลิตดี</w:t>
      </w:r>
    </w:p>
    <w:p w14:paraId="36607A2E" w14:textId="1F0C047F" w:rsidR="00017B7E" w:rsidRDefault="00017B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ลิงก์</w:t>
      </w:r>
      <w:r w:rsidR="00946125" w:rsidRPr="00946125">
        <w:rPr>
          <w:rFonts w:ascii="Tahoma" w:hAnsi="Tahoma" w:cs="Tahoma"/>
          <w:sz w:val="24"/>
          <w:szCs w:val="24"/>
        </w:rPr>
        <w:t xml:space="preserve">: </w:t>
      </w:r>
      <w:hyperlink r:id="rId5" w:history="1">
        <w:r w:rsidRPr="003B5044">
          <w:rPr>
            <w:rStyle w:val="Hyperlink"/>
            <w:rFonts w:ascii="Tahoma" w:hAnsi="Tahoma" w:cs="Tahoma"/>
            <w:sz w:val="24"/>
            <w:szCs w:val="24"/>
          </w:rPr>
          <w:t>http://asianetnews.net/view-attachment?attach-id=</w:t>
        </w:r>
        <w:r w:rsidRPr="003B5044">
          <w:rPr>
            <w:rStyle w:val="Hyperlink"/>
            <w:rFonts w:ascii="Tahoma" w:hAnsi="Tahoma" w:cs="Tahoma"/>
            <w:sz w:val="24"/>
            <w:szCs w:val="24"/>
            <w:cs/>
          </w:rPr>
          <w:t>432177</w:t>
        </w:r>
      </w:hyperlink>
    </w:p>
    <w:p w14:paraId="1DC036EC" w14:textId="095FAC45" w:rsidR="0046788F" w:rsidRPr="00B56315" w:rsidRDefault="00017B7E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 w:hint="cs"/>
          <w:sz w:val="24"/>
          <w:szCs w:val="24"/>
          <w:cs/>
        </w:rPr>
        <w:t>คำบรรยายภาพ</w:t>
      </w:r>
      <w:r w:rsidR="00946125" w:rsidRPr="00946125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 w:hint="cs"/>
          <w:sz w:val="24"/>
          <w:szCs w:val="24"/>
          <w:cs/>
        </w:rPr>
        <w:t>เผือกกรอบ</w:t>
      </w:r>
      <w:r w:rsidRPr="00017B7E">
        <w:rPr>
          <w:rFonts w:ascii="Tahoma" w:hAnsi="Tahoma" w:cs="Tahoma"/>
          <w:sz w:val="24"/>
          <w:szCs w:val="24"/>
          <w:cs/>
        </w:rPr>
        <w:t>ชงหมิง</w:t>
      </w:r>
    </w:p>
    <w:sectPr w:rsidR="0046788F" w:rsidRPr="00B56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25"/>
    <w:rsid w:val="00017B7E"/>
    <w:rsid w:val="001E3110"/>
    <w:rsid w:val="001E4B38"/>
    <w:rsid w:val="00427BB7"/>
    <w:rsid w:val="0046788F"/>
    <w:rsid w:val="00715076"/>
    <w:rsid w:val="00946125"/>
    <w:rsid w:val="00B5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E1E8"/>
  <w15:chartTrackingRefBased/>
  <w15:docId w15:val="{1464871D-6B30-44FF-AC16-D315E11D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anetnews.net/view-attachment?attach-id=432177" TargetMode="External"/><Relationship Id="rId4" Type="http://schemas.openxmlformats.org/officeDocument/2006/relationships/hyperlink" Target="http://asianetnews.net/view-attachment?attach-id=432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Kanitnut Sirisuth</dc:creator>
  <cp:keywords/>
  <dc:description/>
  <cp:lastModifiedBy>Kanitnut Sirisuth</cp:lastModifiedBy>
  <cp:revision>2</cp:revision>
  <dcterms:created xsi:type="dcterms:W3CDTF">2022-10-24T08:46:00Z</dcterms:created>
  <dcterms:modified xsi:type="dcterms:W3CDTF">2022-10-24T08:46:00Z</dcterms:modified>
</cp:coreProperties>
</file>