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1751A" w14:textId="275F3C74" w:rsidR="009F6C18" w:rsidRPr="00292120" w:rsidRDefault="009F6C18" w:rsidP="004B0D39">
      <w:pPr>
        <w:rPr>
          <w:sz w:val="18"/>
          <w:szCs w:val="18"/>
          <w:highlight w:val="yellow"/>
          <w:lang w:val="en-US"/>
        </w:rPr>
        <w:sectPr w:rsidR="009F6C18" w:rsidRPr="00292120" w:rsidSect="00525FFE">
          <w:headerReference w:type="first" r:id="rId11"/>
          <w:footerReference w:type="first" r:id="rId12"/>
          <w:pgSz w:w="11906" w:h="16838" w:code="9"/>
          <w:pgMar w:top="1389" w:right="1418" w:bottom="1985" w:left="1418" w:header="1361" w:footer="720" w:gutter="0"/>
          <w:cols w:space="720"/>
          <w:titlePg/>
        </w:sectPr>
      </w:pPr>
    </w:p>
    <w:p w14:paraId="045B5B75" w14:textId="77777777" w:rsidR="00473A27" w:rsidRDefault="00473A27" w:rsidP="00213A86">
      <w:pPr>
        <w:pStyle w:val="paragraph"/>
        <w:spacing w:before="0" w:beforeAutospacing="0" w:after="0" w:afterAutospacing="0"/>
        <w:textAlignment w:val="baseline"/>
        <w:rPr>
          <w:b/>
          <w:bCs/>
          <w:lang w:eastAsia="zh-CN"/>
        </w:rPr>
      </w:pPr>
    </w:p>
    <w:p w14:paraId="3E11A07E" w14:textId="3CC24845" w:rsidR="00CE65AE" w:rsidRPr="000421A5" w:rsidRDefault="00CE65AE" w:rsidP="00213A86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  <w:r w:rsidRPr="00CE65AE">
        <w:rPr>
          <w:b/>
          <w:bCs/>
          <w:lang w:val="zh-CN" w:eastAsia="zh-CN"/>
        </w:rPr>
        <w:t>中国工厂机器人数量突破 200 万台，创世界纪录</w:t>
      </w:r>
    </w:p>
    <w:p w14:paraId="0F6AB53D" w14:textId="6BF556D8" w:rsidR="00213A86" w:rsidRPr="000421A5" w:rsidRDefault="00213A86" w:rsidP="00213A8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eastAsia="zh-CN"/>
        </w:rPr>
      </w:pPr>
      <w:r w:rsidRPr="000421A5">
        <w:rPr>
          <w:rStyle w:val="eop"/>
          <w:rFonts w:ascii="Arial" w:hAnsi="Arial" w:cs="Arial"/>
          <w:sz w:val="28"/>
          <w:szCs w:val="28"/>
          <w:lang w:eastAsia="zh-CN"/>
        </w:rPr>
        <w:t> </w:t>
      </w:r>
    </w:p>
    <w:p w14:paraId="0BB78C47" w14:textId="4265CBCA" w:rsidR="00213A86" w:rsidRPr="00213A86" w:rsidRDefault="00CE65AE" w:rsidP="00213A8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  <w:lang w:val="en-US" w:eastAsia="zh-CN"/>
        </w:rPr>
      </w:pPr>
      <w:r>
        <w:rPr>
          <w:lang w:val="zh-CN" w:eastAsia="zh-CN"/>
        </w:rPr>
        <w:t>2025 年 9 月 25 日，德国法兰克福 - {b&gt;中国工厂工业机器人安装量达到 2,027,000 台，创下世界纪录。</w:t>
      </w:r>
      <w:r>
        <w:rPr>
          <w:lang w:val="zh-CN"/>
        </w:rPr>
        <w:t>2024 年，中国工业机器人的年安装量达到 295,000 台，同比增长 7% 并创下历史新高，占全球需求的 54%。</w:t>
      </w:r>
      <w:r>
        <w:rPr>
          <w:lang w:val="zh-CN" w:eastAsia="zh-CN"/>
        </w:rPr>
        <w:t>这是国际机器人联合会 (IFR) 发布的《2025 年世界机器人》报告中得出的结论</w:t>
      </w:r>
    </w:p>
    <w:p w14:paraId="1EFFBFF9" w14:textId="77777777" w:rsidR="0059118B" w:rsidRPr="00E349F6" w:rsidRDefault="0059118B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6C34C716" w14:textId="0291C4EF" w:rsidR="00AB12E2" w:rsidRPr="00E349F6" w:rsidRDefault="00CE65AE" w:rsidP="00AB12E2">
      <w:pPr>
        <w:rPr>
          <w:rFonts w:ascii="Arial" w:hAnsi="Arial" w:cs="Arial"/>
          <w:bCs/>
          <w:sz w:val="22"/>
          <w:szCs w:val="22"/>
          <w:lang w:val="en-US" w:eastAsia="zh-CN"/>
        </w:rPr>
      </w:pPr>
      <w:r>
        <w:rPr>
          <w:lang w:val="zh-CN" w:eastAsia="zh-CN"/>
        </w:rPr>
        <w:t>国际机器人联合会主席伊藤隆之表示：“中国制造业现代化战略已经在自动化领域取得了新的里程碑式进展。</w:t>
      </w:r>
      <w:r w:rsidRPr="00CE65AE">
        <w:rPr>
          <w:lang w:val="zh-CN" w:eastAsia="zh-CN"/>
        </w:rPr>
        <w:t>”</w:t>
      </w:r>
      <w:r>
        <w:rPr>
          <w:lang w:val="de-AT" w:eastAsia="zh-CN"/>
        </w:rPr>
        <w:t xml:space="preserve"> </w:t>
      </w:r>
      <w:r>
        <w:rPr>
          <w:lang w:val="zh-CN" w:eastAsia="zh-CN"/>
        </w:rPr>
        <w:t>机器人保有量在三年内翻了一番，2021 年突破 100 万台，如今 2024 年达到 200 万台。”</w:t>
      </w:r>
    </w:p>
    <w:p w14:paraId="216349DD" w14:textId="107B43AC" w:rsidR="00495DCA" w:rsidRDefault="00495DCA" w:rsidP="00495DCA">
      <w:pPr>
        <w:rPr>
          <w:rFonts w:ascii="Arial" w:hAnsi="Arial" w:cs="Arial"/>
          <w:bCs/>
          <w:color w:val="00B0F0"/>
          <w:sz w:val="22"/>
          <w:szCs w:val="22"/>
          <w:lang w:val="en-US" w:eastAsia="zh-CN"/>
        </w:rPr>
      </w:pPr>
    </w:p>
    <w:p w14:paraId="10319782" w14:textId="0BE95B45" w:rsidR="0059118B" w:rsidRPr="00177DDB" w:rsidRDefault="00CE65AE" w:rsidP="0059118B">
      <w:pPr>
        <w:rPr>
          <w:b/>
          <w:bCs/>
          <w:lang w:val="en-US" w:eastAsia="zh-CN"/>
        </w:rPr>
      </w:pPr>
      <w:r w:rsidRPr="00CE65AE">
        <w:rPr>
          <w:b/>
          <w:bCs/>
          <w:lang w:val="zh-CN" w:eastAsia="zh-CN"/>
        </w:rPr>
        <w:t>国内制造商进一步提高市场份额</w:t>
      </w:r>
    </w:p>
    <w:p w14:paraId="38295F61" w14:textId="77777777" w:rsidR="00CE65AE" w:rsidRPr="00177DDB" w:rsidRDefault="00CE65AE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26B071DD" w14:textId="2E864322" w:rsidR="00B374B5" w:rsidRPr="00B374B5" w:rsidRDefault="00CE65AE" w:rsidP="001C5BBF">
      <w:pPr>
        <w:rPr>
          <w:rFonts w:ascii="Arial" w:hAnsi="Arial" w:cs="Arial"/>
          <w:bCs/>
          <w:sz w:val="22"/>
          <w:szCs w:val="22"/>
          <w:lang w:val="en-US" w:eastAsia="zh-CN"/>
        </w:rPr>
      </w:pPr>
      <w:r>
        <w:rPr>
          <w:lang w:val="zh-CN" w:eastAsia="zh-CN"/>
        </w:rPr>
        <w:t>中国制造商在国内市场的机器人销量首次超过了外国制造商：2024年，中国制造商在各行业的市场份额从 2023 年的 47% 攀升至</w:t>
      </w:r>
      <w:r w:rsidRPr="00177DDB">
        <w:rPr>
          <w:lang w:val="en-US" w:eastAsia="zh-CN"/>
        </w:rPr>
        <w:t xml:space="preserve"> </w:t>
      </w:r>
      <w:r>
        <w:rPr>
          <w:lang w:val="zh-CN" w:eastAsia="zh-CN"/>
        </w:rPr>
        <w:t>57%。中国本土机器人供应商也成功开拓了机器人应用的{b&gt;新市场&lt;b}，食品加工、纺织和木材制造等领域的机器人应用增长迅猛。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例如，食品和饮料</w:t>
      </w:r>
      <w:r>
        <w:rPr>
          <w:rFonts w:ascii="Arial" w:hAnsi="Arial" w:cs="Arial"/>
          <w:bCs/>
          <w:sz w:val="22"/>
          <w:szCs w:val="22"/>
          <w:lang w:val="en-US" w:eastAsia="zh-CN"/>
        </w:rPr>
        <w:t xml:space="preserve"> 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行业的机器人安装量在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 2024 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年同比增长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 86%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，达到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 8,900 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台，其中国内供应商的占比为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 80%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。</w:t>
      </w:r>
      <w:r w:rsidR="00B374B5" w:rsidRPr="00B374B5">
        <w:rPr>
          <w:rFonts w:ascii="Arial" w:hAnsi="Arial" w:cs="Arial"/>
          <w:bCs/>
          <w:sz w:val="22"/>
          <w:szCs w:val="22"/>
          <w:lang w:val="en-US" w:eastAsia="zh-CN"/>
        </w:rPr>
        <w:t xml:space="preserve"> </w:t>
      </w:r>
      <w:r>
        <w:rPr>
          <w:lang w:val="zh-CN" w:eastAsia="zh-CN"/>
        </w:rPr>
        <w:t>纺织、皮革和服装</w:t>
      </w:r>
      <w:r w:rsidRPr="00177DDB">
        <w:rPr>
          <w:lang w:val="en-US" w:eastAsia="zh-CN"/>
        </w:rPr>
        <w:t xml:space="preserve"> </w:t>
      </w:r>
      <w:r>
        <w:rPr>
          <w:lang w:val="zh-CN" w:eastAsia="zh-CN"/>
        </w:rPr>
        <w:t>行业的机器人安装量在 2024 年增至 5,700 台，同比增长 29%。所有机器人均由中国制造商供应。</w:t>
      </w:r>
      <w:r w:rsidR="00B374B5" w:rsidRPr="00B374B5">
        <w:rPr>
          <w:rFonts w:ascii="Arial" w:hAnsi="Arial" w:cs="Arial"/>
          <w:bCs/>
          <w:sz w:val="22"/>
          <w:szCs w:val="22"/>
          <w:lang w:val="en-US" w:eastAsia="zh-CN"/>
        </w:rPr>
        <w:t xml:space="preserve"> </w:t>
      </w:r>
      <w:r>
        <w:rPr>
          <w:lang w:val="zh-CN" w:eastAsia="zh-CN"/>
        </w:rPr>
        <w:t>在全球范围内，中国占据了该类别安装量的 95%。在</w:t>
      </w:r>
      <w:r w:rsidRPr="00177DDB">
        <w:rPr>
          <w:lang w:val="en-US" w:eastAsia="zh-CN"/>
        </w:rPr>
        <w:t xml:space="preserve"> </w:t>
      </w:r>
      <w:r>
        <w:rPr>
          <w:lang w:val="zh-CN" w:eastAsia="zh-CN"/>
        </w:rPr>
        <w:t>木材和木制品</w:t>
      </w:r>
      <w:r w:rsidRPr="00177DDB">
        <w:rPr>
          <w:lang w:val="en-US" w:eastAsia="zh-CN"/>
        </w:rPr>
        <w:t xml:space="preserve"> </w:t>
      </w:r>
      <w:r>
        <w:rPr>
          <w:lang w:val="zh-CN" w:eastAsia="zh-CN"/>
        </w:rPr>
        <w:t>行业，2024 年的机器人安装量达到了创纪录的 4,300 台，中国市场占该行业全球安装量的 91%。</w:t>
      </w:r>
    </w:p>
    <w:p w14:paraId="217A4C35" w14:textId="6BCA4F0A" w:rsidR="00B374B5" w:rsidRDefault="00B374B5" w:rsidP="0059118B">
      <w:pPr>
        <w:rPr>
          <w:rFonts w:ascii="Arial" w:hAnsi="Arial" w:cs="Arial"/>
          <w:bCs/>
          <w:color w:val="00B0F0"/>
          <w:sz w:val="22"/>
          <w:szCs w:val="22"/>
          <w:lang w:val="en-US" w:eastAsia="zh-CN"/>
        </w:rPr>
      </w:pPr>
    </w:p>
    <w:p w14:paraId="2D114F3A" w14:textId="6B8650FB" w:rsidR="00034248" w:rsidRPr="00177DDB" w:rsidRDefault="00CE65AE" w:rsidP="0059118B">
      <w:pPr>
        <w:rPr>
          <w:b/>
          <w:bCs/>
          <w:lang w:val="en-US"/>
        </w:rPr>
      </w:pPr>
      <w:r w:rsidRPr="00CE65AE">
        <w:rPr>
          <w:b/>
          <w:bCs/>
          <w:lang w:val="zh-CN"/>
        </w:rPr>
        <w:t>前 3 大客户行业</w:t>
      </w:r>
    </w:p>
    <w:p w14:paraId="4C51B05C" w14:textId="77777777" w:rsidR="00CE65AE" w:rsidRPr="00177DDB" w:rsidRDefault="00CE65AE" w:rsidP="0059118B">
      <w:pPr>
        <w:rPr>
          <w:rFonts w:ascii="Arial" w:hAnsi="Arial" w:cs="Arial"/>
          <w:bCs/>
          <w:sz w:val="22"/>
          <w:szCs w:val="22"/>
          <w:highlight w:val="yellow"/>
          <w:lang w:val="en-US"/>
        </w:rPr>
      </w:pPr>
    </w:p>
    <w:p w14:paraId="5DF4CA79" w14:textId="2F6372F6" w:rsidR="0059118B" w:rsidRPr="00695501" w:rsidRDefault="00CE65AE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  <w:r w:rsidRPr="00CE65AE">
        <w:rPr>
          <w:b/>
          <w:bCs/>
          <w:lang w:val="zh-CN" w:eastAsia="zh-CN"/>
        </w:rPr>
        <w:t>电气/电子行业</w:t>
      </w:r>
      <w:r>
        <w:rPr>
          <w:lang w:val="zh-CN" w:eastAsia="zh-CN"/>
        </w:rPr>
        <w:t>仍然是中国工业机器人的主要客户：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2024 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年的机器人总安装量达到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 83,000 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台，</w:t>
      </w:r>
      <w:r w:rsidR="0059118B" w:rsidRPr="00695501">
        <w:rPr>
          <w:rFonts w:ascii="Arial" w:hAnsi="Arial" w:cs="Arial"/>
          <w:bCs/>
          <w:sz w:val="22"/>
          <w:szCs w:val="22"/>
          <w:lang w:val="en-US" w:eastAsia="zh-CN"/>
        </w:rPr>
        <w:t xml:space="preserve"> 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同比增长</w:t>
      </w:r>
      <w:r w:rsidRPr="00CE65AE">
        <w:rPr>
          <w:rFonts w:ascii="Arial" w:hAnsi="Arial" w:cs="Arial"/>
          <w:bCs/>
          <w:sz w:val="22"/>
          <w:szCs w:val="22"/>
          <w:lang w:val="en-US" w:eastAsia="zh-CN"/>
        </w:rPr>
        <w:t xml:space="preserve"> 7%</w:t>
      </w:r>
      <w:r w:rsidRPr="00CE65AE">
        <w:rPr>
          <w:rFonts w:ascii="Microsoft YaHei" w:eastAsia="Microsoft YaHei" w:hAnsi="Microsoft YaHei" w:cs="Microsoft YaHei" w:hint="eastAsia"/>
          <w:bCs/>
          <w:sz w:val="22"/>
          <w:szCs w:val="22"/>
          <w:lang w:val="en-US" w:eastAsia="zh-CN"/>
        </w:rPr>
        <w:t>。</w:t>
      </w:r>
      <w:r>
        <w:rPr>
          <w:lang w:val="zh-CN"/>
        </w:rPr>
        <w:t>2019 年至 2024 年的年均增长率为 16%。2024 年，中国电子行业的机器人安装量占该行业全球总安装量的 64%。</w:t>
      </w:r>
      <w:r>
        <w:rPr>
          <w:lang w:val="zh-CN" w:eastAsia="zh-CN"/>
        </w:rPr>
        <w:t>其中 59% 的机器人由中国生产商提供。</w:t>
      </w:r>
    </w:p>
    <w:p w14:paraId="1308758D" w14:textId="77777777" w:rsidR="0059118B" w:rsidRPr="00695501" w:rsidRDefault="0059118B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469263C9" w14:textId="1B127627" w:rsidR="0059118B" w:rsidRPr="00695501" w:rsidRDefault="00CE65AE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  <w:r>
        <w:rPr>
          <w:lang w:val="zh-CN" w:eastAsia="zh-CN"/>
        </w:rPr>
        <w:lastRenderedPageBreak/>
        <w:t>自 2016 年以来，</w:t>
      </w:r>
      <w:r w:rsidRPr="00CE65AE">
        <w:rPr>
          <w:b/>
          <w:bCs/>
          <w:lang w:val="zh-CN" w:eastAsia="zh-CN"/>
        </w:rPr>
        <w:t>汽车行业</w:t>
      </w:r>
      <w:r>
        <w:rPr>
          <w:lang w:val="zh-CN" w:eastAsia="zh-CN"/>
        </w:rPr>
        <w:t>一直是第二大客户行业。安装量达到 57,200 台，减少了 12%。</w:t>
      </w:r>
      <w:r>
        <w:rPr>
          <w:lang w:val="zh-CN"/>
        </w:rPr>
        <w:t>2019 年至 2024 年的复合年均增长率为 +13%。2024年，中国机器人供应商的份额增长了 9 个百分点，达到 31%。</w:t>
      </w:r>
      <w:r>
        <w:rPr>
          <w:lang w:val="zh-CN" w:eastAsia="zh-CN"/>
        </w:rPr>
        <w:t>中国汽车行业的机器人安装量占该行业全球总安装量的 45%。</w:t>
      </w:r>
    </w:p>
    <w:p w14:paraId="790AED62" w14:textId="77777777" w:rsidR="0059118B" w:rsidRPr="00695501" w:rsidRDefault="0059118B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03E4BDCA" w14:textId="352B8E64" w:rsidR="00873A5D" w:rsidRPr="00695501" w:rsidRDefault="00AA56EE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  <w:r>
        <w:rPr>
          <w:lang w:val="zh-CN" w:eastAsia="zh-CN"/>
        </w:rPr>
        <w:t>2024 年，</w:t>
      </w:r>
      <w:r w:rsidRPr="00AA56EE">
        <w:rPr>
          <w:b/>
          <w:bCs/>
          <w:lang w:val="zh-CN" w:eastAsia="zh-CN"/>
        </w:rPr>
        <w:t>金属和机械行业</w:t>
      </w:r>
      <w:r>
        <w:rPr>
          <w:lang w:val="de-AT" w:eastAsia="zh-CN"/>
        </w:rPr>
        <w:t xml:space="preserve"> </w:t>
      </w:r>
      <w:r>
        <w:rPr>
          <w:lang w:val="zh-CN" w:eastAsia="zh-CN"/>
        </w:rPr>
        <w:t>的机器人安装量大幅增加了 31%，达到 54,600 台，这个数量创下历史新高。中国机器人供应商所占市场份额为 90%。</w:t>
      </w:r>
    </w:p>
    <w:p w14:paraId="4E06F72F" w14:textId="1E912F98" w:rsidR="001D7E52" w:rsidRDefault="001D7E52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42DB9B68" w14:textId="7DE5BFAA" w:rsidR="004C30A9" w:rsidRDefault="004C30A9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75CE4C05" w14:textId="40393690" w:rsidR="0059118B" w:rsidRDefault="00AA56EE" w:rsidP="0059118B">
      <w:pPr>
        <w:rPr>
          <w:b/>
          <w:bCs/>
          <w:lang w:val="de-AT" w:eastAsia="zh-CN"/>
        </w:rPr>
      </w:pPr>
      <w:r w:rsidRPr="00AA56EE">
        <w:rPr>
          <w:b/>
          <w:bCs/>
          <w:lang w:val="zh-CN" w:eastAsia="zh-CN"/>
        </w:rPr>
        <w:t>未来展望</w:t>
      </w:r>
    </w:p>
    <w:p w14:paraId="3D6803EB" w14:textId="77777777" w:rsidR="00AA56EE" w:rsidRPr="00AA56EE" w:rsidRDefault="00AA56EE" w:rsidP="0059118B">
      <w:pPr>
        <w:rPr>
          <w:rFonts w:ascii="Arial" w:hAnsi="Arial" w:cs="Arial"/>
          <w:b/>
          <w:bCs/>
          <w:sz w:val="22"/>
          <w:szCs w:val="22"/>
          <w:lang w:val="de-AT" w:eastAsia="zh-CN"/>
        </w:rPr>
      </w:pPr>
    </w:p>
    <w:p w14:paraId="536BCBA8" w14:textId="140D1D3A" w:rsidR="00556A3C" w:rsidRPr="00A3492C" w:rsidRDefault="00AA56EE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  <w:r>
        <w:rPr>
          <w:lang w:val="zh-CN" w:eastAsia="zh-CN"/>
        </w:rPr>
        <w:t>根据国际机器人联合会 (IFR) 2025 年第一季度的季度调查，亚洲订单量呈现强劲增长，增幅达到两位数，这主要得益于中国市场。</w:t>
      </w:r>
      <w:r>
        <w:rPr>
          <w:lang w:val="de-AT" w:eastAsia="zh-CN"/>
        </w:rPr>
        <w:t xml:space="preserve"> </w:t>
      </w:r>
      <w:r>
        <w:rPr>
          <w:lang w:val="zh-CN"/>
        </w:rPr>
        <w:t>随着中国机器人产量在 2024 年快速增长，国产机器人份额不断增加的趋势可能会持续。直到 2028 年，机器人行业有望实现每年年均 10% 左右的增长。</w:t>
      </w:r>
      <w:r>
        <w:rPr>
          <w:lang w:val="zh-CN" w:eastAsia="zh-CN"/>
        </w:rPr>
        <w:t>但即便在此之后，中国仍将继续成为机器人行业最重要的市场。</w:t>
      </w:r>
    </w:p>
    <w:p w14:paraId="290FEEE8" w14:textId="77777777" w:rsidR="00556A3C" w:rsidRDefault="00556A3C" w:rsidP="0059118B">
      <w:pPr>
        <w:rPr>
          <w:rFonts w:ascii="Arial" w:hAnsi="Arial" w:cs="Arial"/>
          <w:bCs/>
          <w:sz w:val="22"/>
          <w:szCs w:val="22"/>
          <w:lang w:val="en-US" w:eastAsia="zh-CN"/>
        </w:rPr>
      </w:pPr>
    </w:p>
    <w:p w14:paraId="6C0F8177" w14:textId="351752C1" w:rsidR="00045938" w:rsidRDefault="00AA56EE" w:rsidP="0059118B">
      <w:pPr>
        <w:rPr>
          <w:rFonts w:ascii="Arial" w:eastAsia="Arial" w:hAnsi="Arial" w:cs="Arial"/>
          <w:color w:val="000000" w:themeColor="text1"/>
          <w:sz w:val="20"/>
          <w:szCs w:val="20"/>
          <w:lang w:val="en-US" w:eastAsia="zh-CN"/>
        </w:rPr>
      </w:pPr>
      <w:r>
        <w:rPr>
          <w:lang w:val="zh-CN" w:eastAsia="zh-CN"/>
        </w:rPr>
        <w:t>如需获取英文和德文新闻稿及图片</w:t>
      </w:r>
      <w:r w:rsidRPr="00AA56EE">
        <w:rPr>
          <w:lang w:val="en-US" w:eastAsia="zh-CN"/>
        </w:rPr>
        <w:t>，</w:t>
      </w:r>
      <w:r>
        <w:rPr>
          <w:lang w:val="zh-CN" w:eastAsia="zh-CN"/>
        </w:rPr>
        <w:t>可以在下述网址下载</w:t>
      </w:r>
      <w:r w:rsidRPr="00AA56EE">
        <w:rPr>
          <w:lang w:val="en-US" w:eastAsia="zh-CN"/>
        </w:rPr>
        <w:t>：</w:t>
      </w:r>
      <w:hyperlink r:id="rId13" w:history="1">
        <w:r w:rsidR="000421A5" w:rsidRPr="006D0AF7">
          <w:rPr>
            <w:rStyle w:val="Hyperlink"/>
            <w:rFonts w:ascii="Arial" w:eastAsia="Arial" w:hAnsi="Arial" w:cs="Arial"/>
            <w:sz w:val="20"/>
            <w:szCs w:val="20"/>
            <w:lang w:val="en-US" w:eastAsia="zh-CN"/>
          </w:rPr>
          <w:t>https://ifr.org/ifr-press-releases/</w:t>
        </w:r>
        <w:r w:rsidR="000421A5" w:rsidRPr="006D0AF7">
          <w:rPr>
            <w:rStyle w:val="Hyperlink"/>
            <w:rFonts w:ascii="Arial" w:hAnsi="Arial" w:cs="Arial"/>
            <w:sz w:val="20"/>
            <w:szCs w:val="20"/>
            <w:lang w:val="en-US" w:eastAsia="zh-CN"/>
          </w:rPr>
          <w:t>global-robot-demand-in-factories-doubles-over-10-years</w:t>
        </w:r>
      </w:hyperlink>
    </w:p>
    <w:p w14:paraId="78098ADD" w14:textId="77777777" w:rsidR="009D3DC5" w:rsidRDefault="009D3DC5" w:rsidP="009D3DC5">
      <w:pPr>
        <w:pStyle w:val="Listenabsatz"/>
        <w:spacing w:after="200" w:line="288" w:lineRule="auto"/>
        <w:ind w:left="360"/>
        <w:rPr>
          <w:rFonts w:ascii="Arial" w:eastAsia="Arial" w:hAnsi="Arial" w:cs="Arial"/>
          <w:color w:val="000000" w:themeColor="text1"/>
          <w:sz w:val="20"/>
          <w:szCs w:val="20"/>
          <w:lang w:val="en-US" w:eastAsia="zh-CN"/>
        </w:rPr>
      </w:pPr>
    </w:p>
    <w:p w14:paraId="71FD2D43" w14:textId="3CA27769" w:rsidR="0050237E" w:rsidRPr="009D3DC5" w:rsidRDefault="0050237E" w:rsidP="009D3DC5">
      <w:pPr>
        <w:pStyle w:val="Listenabsatz"/>
        <w:spacing w:after="200" w:line="288" w:lineRule="auto"/>
        <w:ind w:left="360"/>
        <w:rPr>
          <w:rFonts w:ascii="Arial" w:eastAsia="Arial" w:hAnsi="Arial" w:cs="Arial"/>
          <w:color w:val="000000" w:themeColor="text1"/>
          <w:sz w:val="20"/>
          <w:szCs w:val="20"/>
          <w:lang w:val="en-US" w:eastAsia="zh-CN"/>
        </w:rPr>
      </w:pPr>
      <w:r w:rsidRPr="0050237E">
        <w:rPr>
          <w:rFonts w:ascii="Arial" w:eastAsia="Arial" w:hAnsi="Arial" w:cs="Arial"/>
          <w:color w:val="000000" w:themeColor="text1"/>
          <w:sz w:val="20"/>
          <w:szCs w:val="20"/>
          <w:lang w:val="en-US" w:eastAsia="zh-CN"/>
        </w:rPr>
        <w:t xml:space="preserve">- </w:t>
      </w:r>
      <w:hyperlink r:id="rId14" w:history="1">
        <w:r w:rsidRPr="00404C5D">
          <w:rPr>
            <w:rStyle w:val="Hyperlink"/>
            <w:rFonts w:ascii="Microsoft JhengHei" w:eastAsia="Microsoft JhengHei" w:hAnsi="Microsoft JhengHei" w:cs="Microsoft JhengHei" w:hint="eastAsia"/>
            <w:sz w:val="20"/>
            <w:szCs w:val="20"/>
            <w:lang w:val="en-US" w:eastAsia="zh-CN"/>
          </w:rPr>
          <w:t>图</w:t>
        </w:r>
        <w:r w:rsidRPr="00404C5D">
          <w:rPr>
            <w:rStyle w:val="Hyperlink"/>
            <w:rFonts w:ascii="MS Gothic" w:eastAsia="MS Gothic" w:hAnsi="MS Gothic" w:cs="MS Gothic" w:hint="eastAsia"/>
            <w:sz w:val="20"/>
            <w:szCs w:val="20"/>
            <w:lang w:val="en-US" w:eastAsia="zh-CN"/>
          </w:rPr>
          <w:t>片来自美</w:t>
        </w:r>
        <w:r w:rsidRPr="00404C5D">
          <w:rPr>
            <w:rStyle w:val="Hyperlink"/>
            <w:rFonts w:ascii="Microsoft JhengHei" w:eastAsia="Microsoft JhengHei" w:hAnsi="Microsoft JhengHei" w:cs="Microsoft JhengHei" w:hint="eastAsia"/>
            <w:sz w:val="20"/>
            <w:szCs w:val="20"/>
            <w:lang w:val="en-US" w:eastAsia="zh-CN"/>
          </w:rPr>
          <w:t>联</w:t>
        </w:r>
        <w:r w:rsidRPr="00404C5D">
          <w:rPr>
            <w:rStyle w:val="Hyperlink"/>
            <w:rFonts w:ascii="MS Gothic" w:eastAsia="MS Gothic" w:hAnsi="MS Gothic" w:cs="MS Gothic" w:hint="eastAsia"/>
            <w:sz w:val="20"/>
            <w:szCs w:val="20"/>
            <w:lang w:val="en-US" w:eastAsia="zh-CN"/>
          </w:rPr>
          <w:t>社</w:t>
        </w:r>
      </w:hyperlink>
      <w:r w:rsidRPr="0050237E">
        <w:rPr>
          <w:rFonts w:ascii="Arial" w:eastAsia="Arial" w:hAnsi="Arial" w:cs="Arial"/>
          <w:color w:val="000000" w:themeColor="text1"/>
          <w:sz w:val="20"/>
          <w:szCs w:val="20"/>
          <w:lang w:val="en-US" w:eastAsia="zh-CN"/>
        </w:rPr>
        <w:t xml:space="preserve"> -</w:t>
      </w:r>
    </w:p>
    <w:p w14:paraId="1B4A5876" w14:textId="77777777" w:rsidR="00AA56EE" w:rsidRPr="00177DDB" w:rsidRDefault="00AA56EE" w:rsidP="00047D0F">
      <w:pPr>
        <w:rPr>
          <w:b/>
          <w:bCs/>
          <w:lang w:val="en-US" w:eastAsia="zh-CN"/>
        </w:rPr>
      </w:pPr>
      <w:r w:rsidRPr="00AA56EE">
        <w:rPr>
          <w:b/>
          <w:bCs/>
          <w:lang w:val="zh-CN" w:eastAsia="zh-CN"/>
        </w:rPr>
        <w:t>媒体联系人</w:t>
      </w:r>
    </w:p>
    <w:p w14:paraId="352C5D6C" w14:textId="40D42D18" w:rsidR="0009656A" w:rsidRPr="00C93181" w:rsidRDefault="00AA56EE" w:rsidP="00047D0F">
      <w:pPr>
        <w:rPr>
          <w:rFonts w:ascii="Arial" w:hAnsi="Arial" w:cs="Arial"/>
          <w:b/>
          <w:bCs/>
          <w:lang w:val="en-US" w:eastAsia="zh-CN"/>
        </w:rPr>
      </w:pPr>
      <w:r w:rsidRPr="31EB5448">
        <w:rPr>
          <w:lang w:val="zh-CN" w:eastAsia="zh-CN"/>
        </w:rPr>
        <w:t>国际机器人联合会</w:t>
      </w:r>
      <w:r w:rsidRPr="00473A27">
        <w:rPr>
          <w:lang w:val="en-US"/>
        </w:rPr>
        <w:br/>
      </w:r>
      <w:r w:rsidRPr="31EB5448">
        <w:rPr>
          <w:lang w:val="zh-CN" w:eastAsia="zh-CN"/>
        </w:rPr>
        <w:t>新闻发言人</w:t>
      </w:r>
      <w:r w:rsidRPr="00473A27">
        <w:rPr>
          <w:lang w:val="en-US"/>
        </w:rPr>
        <w:br/>
      </w:r>
      <w:r w:rsidR="00DA5287" w:rsidRPr="31EB5448">
        <w:rPr>
          <w:rFonts w:ascii="Arial" w:hAnsi="Arial" w:cs="Arial"/>
          <w:sz w:val="20"/>
          <w:szCs w:val="20"/>
          <w:lang w:val="en-US" w:eastAsia="zh-CN"/>
        </w:rPr>
        <w:t>Carsten Heer</w:t>
      </w:r>
      <w:r w:rsidRPr="00473A27">
        <w:rPr>
          <w:lang w:val="en-US"/>
        </w:rPr>
        <w:br/>
      </w:r>
      <w:r w:rsidRPr="31EB5448">
        <w:rPr>
          <w:lang w:val="zh-CN" w:eastAsia="zh-CN"/>
        </w:rPr>
        <w:t>电话：</w:t>
      </w:r>
      <w:r w:rsidR="00DA5287" w:rsidRPr="31EB5448">
        <w:rPr>
          <w:rFonts w:ascii="Arial" w:hAnsi="Arial" w:cs="Arial"/>
          <w:sz w:val="20"/>
          <w:szCs w:val="20"/>
          <w:lang w:val="en-US" w:eastAsia="zh-CN"/>
        </w:rPr>
        <w:t>+49 (0) 40 822 44 284</w:t>
      </w:r>
      <w:r w:rsidRPr="00473A27">
        <w:rPr>
          <w:lang w:val="en-US"/>
        </w:rPr>
        <w:br/>
      </w:r>
      <w:r w:rsidRPr="31EB5448">
        <w:rPr>
          <w:lang w:val="zh-CN" w:eastAsia="zh-CN"/>
        </w:rPr>
        <w:t>电子邮箱：</w:t>
      </w:r>
      <w:hyperlink r:id="rId15">
        <w:r w:rsidR="00D6320D" w:rsidRPr="31EB5448">
          <w:rPr>
            <w:rStyle w:val="Hyperlink"/>
            <w:rFonts w:ascii="Arial" w:hAnsi="Arial" w:cs="Arial"/>
            <w:sz w:val="20"/>
            <w:szCs w:val="20"/>
            <w:lang w:val="en-US" w:eastAsia="zh-CN" w:bidi="en-GB"/>
          </w:rPr>
          <w:t>press@ifr.org</w:t>
        </w:r>
      </w:hyperlink>
    </w:p>
    <w:p w14:paraId="29733B61" w14:textId="351F84AD" w:rsidR="31C7DDAB" w:rsidRDefault="31C7DDAB"/>
    <w:sectPr w:rsidR="31C7DDAB" w:rsidSect="00525FFE">
      <w:headerReference w:type="default" r:id="rId16"/>
      <w:footerReference w:type="default" r:id="rId17"/>
      <w:type w:val="continuous"/>
      <w:pgSz w:w="11906" w:h="16838" w:code="9"/>
      <w:pgMar w:top="1247" w:right="1133" w:bottom="1985" w:left="1418" w:header="1361" w:footer="612" w:gutter="0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7C8C7" w14:textId="77777777" w:rsidR="00145743" w:rsidRDefault="00145743">
      <w:r>
        <w:separator/>
      </w:r>
    </w:p>
  </w:endnote>
  <w:endnote w:type="continuationSeparator" w:id="0">
    <w:p w14:paraId="7E045D86" w14:textId="77777777" w:rsidR="00145743" w:rsidRDefault="00145743">
      <w:r>
        <w:continuationSeparator/>
      </w:r>
    </w:p>
  </w:endnote>
  <w:endnote w:type="continuationNotice" w:id="1">
    <w:p w14:paraId="6A91CC3F" w14:textId="77777777" w:rsidR="00145743" w:rsidRDefault="001457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495"/>
      <w:gridCol w:w="2495"/>
      <w:gridCol w:w="2495"/>
      <w:gridCol w:w="2580"/>
    </w:tblGrid>
    <w:tr w:rsidR="00B772CD" w:rsidRPr="00615B33" w14:paraId="00B000B7" w14:textId="77777777" w:rsidTr="00FA1A2A">
      <w:tc>
        <w:tcPr>
          <w:tcW w:w="2495" w:type="dxa"/>
        </w:tcPr>
        <w:p w14:paraId="42F34A5D" w14:textId="77777777" w:rsidR="00B772CD" w:rsidRPr="00615B33" w:rsidRDefault="00B772CD" w:rsidP="00B772CD">
          <w:pPr>
            <w:rPr>
              <w:rFonts w:ascii="Arial" w:hAnsi="Arial" w:cs="Arial"/>
              <w:sz w:val="14"/>
              <w:lang w:val="en-US"/>
            </w:rPr>
          </w:pPr>
        </w:p>
      </w:tc>
      <w:tc>
        <w:tcPr>
          <w:tcW w:w="2495" w:type="dxa"/>
        </w:tcPr>
        <w:p w14:paraId="0A78BB83" w14:textId="77777777" w:rsidR="00B772CD" w:rsidRPr="00615B33" w:rsidRDefault="00B772CD" w:rsidP="00B772CD">
          <w:pPr>
            <w:rPr>
              <w:rFonts w:ascii="Arial" w:hAnsi="Arial" w:cs="Arial"/>
              <w:sz w:val="14"/>
              <w:lang w:val="en-US"/>
            </w:rPr>
          </w:pPr>
        </w:p>
      </w:tc>
      <w:tc>
        <w:tcPr>
          <w:tcW w:w="2495" w:type="dxa"/>
        </w:tcPr>
        <w:p w14:paraId="54BE4F61" w14:textId="77777777" w:rsidR="00B772CD" w:rsidRPr="00615B33" w:rsidRDefault="00B772CD" w:rsidP="00B772CD">
          <w:pPr>
            <w:tabs>
              <w:tab w:val="left" w:pos="539"/>
            </w:tabs>
            <w:rPr>
              <w:rFonts w:ascii="Arial" w:hAnsi="Arial" w:cs="Arial"/>
              <w:sz w:val="14"/>
            </w:rPr>
          </w:pPr>
        </w:p>
      </w:tc>
      <w:tc>
        <w:tcPr>
          <w:tcW w:w="2580" w:type="dxa"/>
        </w:tcPr>
        <w:p w14:paraId="23F81E52" w14:textId="77777777" w:rsidR="00B772CD" w:rsidRPr="00615B33" w:rsidRDefault="00B772CD" w:rsidP="00B772CD">
          <w:pPr>
            <w:pStyle w:val="berschrift2"/>
            <w:framePr w:wrap="around"/>
            <w:rPr>
              <w:rFonts w:ascii="Arial" w:hAnsi="Arial" w:cs="Arial"/>
              <w:b w:val="0"/>
              <w:i/>
              <w:szCs w:val="14"/>
            </w:rPr>
          </w:pPr>
        </w:p>
      </w:tc>
    </w:tr>
    <w:tr w:rsidR="00B772CD" w:rsidRPr="004C30A9" w14:paraId="2518B962" w14:textId="77777777" w:rsidTr="00FA1A2A">
      <w:tc>
        <w:tcPr>
          <w:tcW w:w="2495" w:type="dxa"/>
        </w:tcPr>
        <w:p w14:paraId="545CF727" w14:textId="77777777" w:rsidR="00B772CD" w:rsidRPr="00615B33" w:rsidRDefault="00B772CD" w:rsidP="00B772CD">
          <w:pPr>
            <w:rPr>
              <w:rFonts w:ascii="Arial" w:hAnsi="Arial" w:cs="Arial"/>
              <w:sz w:val="14"/>
              <w:lang w:val="en-US"/>
            </w:rPr>
          </w:pPr>
        </w:p>
      </w:tc>
      <w:tc>
        <w:tcPr>
          <w:tcW w:w="2495" w:type="dxa"/>
        </w:tcPr>
        <w:p w14:paraId="6D51D396" w14:textId="7292BBF5" w:rsidR="00B772CD" w:rsidRPr="00615B33" w:rsidRDefault="00B772CD" w:rsidP="00B772CD">
          <w:pPr>
            <w:rPr>
              <w:rFonts w:ascii="Arial" w:hAnsi="Arial" w:cs="Arial"/>
              <w:sz w:val="14"/>
              <w:lang w:val="en-US"/>
            </w:rPr>
          </w:pPr>
        </w:p>
      </w:tc>
      <w:tc>
        <w:tcPr>
          <w:tcW w:w="2495" w:type="dxa"/>
        </w:tcPr>
        <w:p w14:paraId="5BF35057" w14:textId="77777777" w:rsidR="00B772CD" w:rsidRPr="00615B33" w:rsidRDefault="00B772CD" w:rsidP="00B772CD">
          <w:pPr>
            <w:tabs>
              <w:tab w:val="left" w:pos="539"/>
            </w:tabs>
            <w:rPr>
              <w:rFonts w:ascii="Arial" w:hAnsi="Arial" w:cs="Arial"/>
              <w:sz w:val="14"/>
            </w:rPr>
          </w:pPr>
        </w:p>
      </w:tc>
      <w:tc>
        <w:tcPr>
          <w:tcW w:w="2580" w:type="dxa"/>
        </w:tcPr>
        <w:p w14:paraId="25B4D33E" w14:textId="74D6E16B" w:rsidR="00B772CD" w:rsidRPr="00615B33" w:rsidRDefault="00B772CD" w:rsidP="00B772CD">
          <w:pPr>
            <w:pStyle w:val="berschrift2"/>
            <w:framePr w:wrap="around"/>
            <w:rPr>
              <w:rFonts w:ascii="Arial" w:hAnsi="Arial" w:cs="Arial"/>
              <w:b w:val="0"/>
              <w:lang w:val="fr-FR"/>
            </w:rPr>
          </w:pPr>
        </w:p>
      </w:tc>
    </w:tr>
  </w:tbl>
  <w:p w14:paraId="408C9F7F" w14:textId="77777777" w:rsidR="00D253B6" w:rsidRPr="00185C1E" w:rsidRDefault="00D253B6" w:rsidP="00B772CD">
    <w:pPr>
      <w:pStyle w:val="Fuzeile"/>
      <w:rPr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FCC8E" w14:textId="77777777" w:rsidR="00D253B6" w:rsidRDefault="00D253B6">
    <w:pPr>
      <w:pStyle w:val="Fuzeile"/>
      <w:jc w:val="center"/>
    </w:pPr>
    <w: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A6290E">
      <w:rPr>
        <w:rStyle w:val="Seitenzahl"/>
        <w:noProof/>
      </w:rPr>
      <w:t>4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5CBDF" w14:textId="77777777" w:rsidR="00145743" w:rsidRDefault="00145743">
      <w:r>
        <w:separator/>
      </w:r>
    </w:p>
  </w:footnote>
  <w:footnote w:type="continuationSeparator" w:id="0">
    <w:p w14:paraId="11C252A2" w14:textId="77777777" w:rsidR="00145743" w:rsidRDefault="00145743">
      <w:r>
        <w:continuationSeparator/>
      </w:r>
    </w:p>
  </w:footnote>
  <w:footnote w:type="continuationNotice" w:id="1">
    <w:p w14:paraId="0CF122F9" w14:textId="77777777" w:rsidR="00145743" w:rsidRDefault="0014574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09895" w14:textId="77777777" w:rsidR="00D253B6" w:rsidRDefault="00BE0053">
    <w:pPr>
      <w:pStyle w:val="Kopfzeile"/>
    </w:pPr>
    <w:r>
      <w:rPr>
        <w:noProof/>
      </w:rPr>
      <w:drawing>
        <wp:inline distT="0" distB="0" distL="0" distR="0" wp14:anchorId="2A038637" wp14:editId="6440C764">
          <wp:extent cx="5946500" cy="777621"/>
          <wp:effectExtent l="0" t="0" r="0" b="3810"/>
          <wp:docPr id="3" name="Grafik 3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0234" cy="8238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5ABC0" w14:textId="77777777" w:rsidR="00D253B6" w:rsidRDefault="00D253B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D50E280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76002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6EA644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E88735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3840026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BC2E0E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44AD2A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0ACF2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BA54C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BAE69E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F91349"/>
    <w:multiLevelType w:val="hybridMultilevel"/>
    <w:tmpl w:val="3D4E476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633EF1"/>
    <w:multiLevelType w:val="hybridMultilevel"/>
    <w:tmpl w:val="E64A5C9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8956B1"/>
    <w:multiLevelType w:val="hybridMultilevel"/>
    <w:tmpl w:val="0466116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437858"/>
    <w:multiLevelType w:val="hybridMultilevel"/>
    <w:tmpl w:val="50C2B3F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7613E8"/>
    <w:multiLevelType w:val="hybridMultilevel"/>
    <w:tmpl w:val="1DF00782"/>
    <w:lvl w:ilvl="0" w:tplc="FFFFFFFF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365AE3"/>
    <w:multiLevelType w:val="hybridMultilevel"/>
    <w:tmpl w:val="7BC6CE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C255AC"/>
    <w:multiLevelType w:val="hybridMultilevel"/>
    <w:tmpl w:val="9E665EA0"/>
    <w:lvl w:ilvl="0" w:tplc="4D9CBAF2">
      <w:start w:val="1"/>
      <w:numFmt w:val="bullet"/>
      <w:lvlText w:val=""/>
      <w:lvlJc w:val="left"/>
      <w:pPr>
        <w:tabs>
          <w:tab w:val="num" w:pos="85"/>
        </w:tabs>
        <w:ind w:left="85" w:hanging="85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731"/>
        </w:tabs>
        <w:ind w:left="73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451"/>
        </w:tabs>
        <w:ind w:left="14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171"/>
        </w:tabs>
        <w:ind w:left="21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2891"/>
        </w:tabs>
        <w:ind w:left="289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331"/>
        </w:tabs>
        <w:ind w:left="43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051"/>
        </w:tabs>
        <w:ind w:left="50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</w:rPr>
    </w:lvl>
  </w:abstractNum>
  <w:abstractNum w:abstractNumId="17" w15:restartNumberingAfterBreak="0">
    <w:nsid w:val="2AA71085"/>
    <w:multiLevelType w:val="hybridMultilevel"/>
    <w:tmpl w:val="D9042F8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7C5729"/>
    <w:multiLevelType w:val="hybridMultilevel"/>
    <w:tmpl w:val="64FCA8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FD1359"/>
    <w:multiLevelType w:val="hybridMultilevel"/>
    <w:tmpl w:val="D512A0F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B46B68"/>
    <w:multiLevelType w:val="multilevel"/>
    <w:tmpl w:val="88FE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CD0286"/>
    <w:multiLevelType w:val="hybridMultilevel"/>
    <w:tmpl w:val="155CE20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3A3C2D"/>
    <w:multiLevelType w:val="hybridMultilevel"/>
    <w:tmpl w:val="916422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973167"/>
    <w:multiLevelType w:val="hybridMultilevel"/>
    <w:tmpl w:val="BA3C127A"/>
    <w:lvl w:ilvl="0" w:tplc="FFFFFFFF">
      <w:start w:val="1"/>
      <w:numFmt w:val="bullet"/>
      <w:pStyle w:val="Auflistung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C7EEE"/>
    <w:multiLevelType w:val="hybridMultilevel"/>
    <w:tmpl w:val="ADA4E8E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863F09"/>
    <w:multiLevelType w:val="hybridMultilevel"/>
    <w:tmpl w:val="8E362702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7FBD402F"/>
    <w:multiLevelType w:val="hybridMultilevel"/>
    <w:tmpl w:val="16981B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388390">
    <w:abstractNumId w:val="13"/>
  </w:num>
  <w:num w:numId="2" w16cid:durableId="1058939630">
    <w:abstractNumId w:val="14"/>
  </w:num>
  <w:num w:numId="3" w16cid:durableId="1531802438">
    <w:abstractNumId w:val="11"/>
  </w:num>
  <w:num w:numId="4" w16cid:durableId="1458259260">
    <w:abstractNumId w:val="24"/>
  </w:num>
  <w:num w:numId="5" w16cid:durableId="1139762153">
    <w:abstractNumId w:val="10"/>
  </w:num>
  <w:num w:numId="6" w16cid:durableId="1495685772">
    <w:abstractNumId w:val="17"/>
  </w:num>
  <w:num w:numId="7" w16cid:durableId="1171139520">
    <w:abstractNumId w:val="12"/>
  </w:num>
  <w:num w:numId="8" w16cid:durableId="448549870">
    <w:abstractNumId w:val="23"/>
  </w:num>
  <w:num w:numId="9" w16cid:durableId="1611626754">
    <w:abstractNumId w:val="21"/>
  </w:num>
  <w:num w:numId="10" w16cid:durableId="2115708653">
    <w:abstractNumId w:val="25"/>
  </w:num>
  <w:num w:numId="11" w16cid:durableId="660931693">
    <w:abstractNumId w:val="16"/>
  </w:num>
  <w:num w:numId="12" w16cid:durableId="1058016513">
    <w:abstractNumId w:val="9"/>
  </w:num>
  <w:num w:numId="13" w16cid:durableId="825440151">
    <w:abstractNumId w:val="7"/>
  </w:num>
  <w:num w:numId="14" w16cid:durableId="2091190853">
    <w:abstractNumId w:val="6"/>
  </w:num>
  <w:num w:numId="15" w16cid:durableId="1616250446">
    <w:abstractNumId w:val="5"/>
  </w:num>
  <w:num w:numId="16" w16cid:durableId="387917584">
    <w:abstractNumId w:val="4"/>
  </w:num>
  <w:num w:numId="17" w16cid:durableId="843396124">
    <w:abstractNumId w:val="8"/>
  </w:num>
  <w:num w:numId="18" w16cid:durableId="1318419099">
    <w:abstractNumId w:val="3"/>
  </w:num>
  <w:num w:numId="19" w16cid:durableId="748621817">
    <w:abstractNumId w:val="2"/>
  </w:num>
  <w:num w:numId="20" w16cid:durableId="328027423">
    <w:abstractNumId w:val="1"/>
  </w:num>
  <w:num w:numId="21" w16cid:durableId="1693460975">
    <w:abstractNumId w:val="0"/>
  </w:num>
  <w:num w:numId="22" w16cid:durableId="860779275">
    <w:abstractNumId w:val="26"/>
  </w:num>
  <w:num w:numId="23" w16cid:durableId="1883832464">
    <w:abstractNumId w:val="18"/>
  </w:num>
  <w:num w:numId="24" w16cid:durableId="461731972">
    <w:abstractNumId w:val="15"/>
  </w:num>
  <w:num w:numId="25" w16cid:durableId="556014814">
    <w:abstractNumId w:val="20"/>
  </w:num>
  <w:num w:numId="26" w16cid:durableId="972639543">
    <w:abstractNumId w:val="22"/>
  </w:num>
  <w:num w:numId="27" w16cid:durableId="17728928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tx_document_language" w:val="E"/>
  </w:docVars>
  <w:rsids>
    <w:rsidRoot w:val="00181D71"/>
    <w:rsid w:val="00000127"/>
    <w:rsid w:val="00000CB9"/>
    <w:rsid w:val="00001F05"/>
    <w:rsid w:val="00003FFF"/>
    <w:rsid w:val="00005B0F"/>
    <w:rsid w:val="00005BB9"/>
    <w:rsid w:val="0000620E"/>
    <w:rsid w:val="00006A60"/>
    <w:rsid w:val="00007331"/>
    <w:rsid w:val="00007412"/>
    <w:rsid w:val="00007C72"/>
    <w:rsid w:val="00010481"/>
    <w:rsid w:val="00010D8F"/>
    <w:rsid w:val="00011693"/>
    <w:rsid w:val="00011D3F"/>
    <w:rsid w:val="00011D63"/>
    <w:rsid w:val="000127FD"/>
    <w:rsid w:val="00013B3C"/>
    <w:rsid w:val="00013EDF"/>
    <w:rsid w:val="00014120"/>
    <w:rsid w:val="00014EF0"/>
    <w:rsid w:val="000153B6"/>
    <w:rsid w:val="000156B9"/>
    <w:rsid w:val="000162FE"/>
    <w:rsid w:val="0001635F"/>
    <w:rsid w:val="000179D9"/>
    <w:rsid w:val="00017AE8"/>
    <w:rsid w:val="00020280"/>
    <w:rsid w:val="00020589"/>
    <w:rsid w:val="0002070F"/>
    <w:rsid w:val="00021A6A"/>
    <w:rsid w:val="00021BC7"/>
    <w:rsid w:val="00021D84"/>
    <w:rsid w:val="00022C82"/>
    <w:rsid w:val="00023BD7"/>
    <w:rsid w:val="00023D29"/>
    <w:rsid w:val="000240B0"/>
    <w:rsid w:val="00025FBF"/>
    <w:rsid w:val="00026645"/>
    <w:rsid w:val="00026ECE"/>
    <w:rsid w:val="00027920"/>
    <w:rsid w:val="00027F0E"/>
    <w:rsid w:val="000300F7"/>
    <w:rsid w:val="00030325"/>
    <w:rsid w:val="0003072B"/>
    <w:rsid w:val="0003089C"/>
    <w:rsid w:val="00030FF7"/>
    <w:rsid w:val="00031D5E"/>
    <w:rsid w:val="00032159"/>
    <w:rsid w:val="000326A5"/>
    <w:rsid w:val="00032A75"/>
    <w:rsid w:val="0003352A"/>
    <w:rsid w:val="00034248"/>
    <w:rsid w:val="000356B9"/>
    <w:rsid w:val="00035B09"/>
    <w:rsid w:val="00035B3A"/>
    <w:rsid w:val="00040EF1"/>
    <w:rsid w:val="000421A5"/>
    <w:rsid w:val="00042452"/>
    <w:rsid w:val="00044ACD"/>
    <w:rsid w:val="00044BDA"/>
    <w:rsid w:val="00045938"/>
    <w:rsid w:val="0004599B"/>
    <w:rsid w:val="000463CB"/>
    <w:rsid w:val="000466B5"/>
    <w:rsid w:val="00047266"/>
    <w:rsid w:val="000479DA"/>
    <w:rsid w:val="00047D0F"/>
    <w:rsid w:val="0005190E"/>
    <w:rsid w:val="00052D0C"/>
    <w:rsid w:val="00052EC7"/>
    <w:rsid w:val="00054576"/>
    <w:rsid w:val="000545BE"/>
    <w:rsid w:val="0005464A"/>
    <w:rsid w:val="00054EA0"/>
    <w:rsid w:val="0005537A"/>
    <w:rsid w:val="00055A06"/>
    <w:rsid w:val="00055D0F"/>
    <w:rsid w:val="00056877"/>
    <w:rsid w:val="00057FAD"/>
    <w:rsid w:val="00060178"/>
    <w:rsid w:val="00061064"/>
    <w:rsid w:val="00061119"/>
    <w:rsid w:val="0006131C"/>
    <w:rsid w:val="00061396"/>
    <w:rsid w:val="0006480F"/>
    <w:rsid w:val="000651D2"/>
    <w:rsid w:val="000655D8"/>
    <w:rsid w:val="00065E55"/>
    <w:rsid w:val="00066443"/>
    <w:rsid w:val="00066DFD"/>
    <w:rsid w:val="00067497"/>
    <w:rsid w:val="0006766E"/>
    <w:rsid w:val="000678FD"/>
    <w:rsid w:val="00067A2B"/>
    <w:rsid w:val="000706D4"/>
    <w:rsid w:val="00070BDD"/>
    <w:rsid w:val="000719C4"/>
    <w:rsid w:val="00072FC8"/>
    <w:rsid w:val="0007473D"/>
    <w:rsid w:val="00075840"/>
    <w:rsid w:val="000759E2"/>
    <w:rsid w:val="00075D6C"/>
    <w:rsid w:val="00076150"/>
    <w:rsid w:val="00076F35"/>
    <w:rsid w:val="00080B33"/>
    <w:rsid w:val="00081E88"/>
    <w:rsid w:val="00082C94"/>
    <w:rsid w:val="0008390B"/>
    <w:rsid w:val="00083DD9"/>
    <w:rsid w:val="00084A3A"/>
    <w:rsid w:val="0008642F"/>
    <w:rsid w:val="00090331"/>
    <w:rsid w:val="0009157A"/>
    <w:rsid w:val="0009283B"/>
    <w:rsid w:val="0009558D"/>
    <w:rsid w:val="000961BE"/>
    <w:rsid w:val="0009639A"/>
    <w:rsid w:val="000963B3"/>
    <w:rsid w:val="0009656A"/>
    <w:rsid w:val="00097D89"/>
    <w:rsid w:val="000A15F1"/>
    <w:rsid w:val="000A2272"/>
    <w:rsid w:val="000A369D"/>
    <w:rsid w:val="000A3EE6"/>
    <w:rsid w:val="000A50DE"/>
    <w:rsid w:val="000A6402"/>
    <w:rsid w:val="000A6A27"/>
    <w:rsid w:val="000A7E70"/>
    <w:rsid w:val="000B0326"/>
    <w:rsid w:val="000B0AFE"/>
    <w:rsid w:val="000B0FC1"/>
    <w:rsid w:val="000B1EDB"/>
    <w:rsid w:val="000B2694"/>
    <w:rsid w:val="000B296C"/>
    <w:rsid w:val="000B4551"/>
    <w:rsid w:val="000B6EAC"/>
    <w:rsid w:val="000C0FF0"/>
    <w:rsid w:val="000C24F8"/>
    <w:rsid w:val="000C2DA1"/>
    <w:rsid w:val="000C31AF"/>
    <w:rsid w:val="000C3799"/>
    <w:rsid w:val="000C451F"/>
    <w:rsid w:val="000C4653"/>
    <w:rsid w:val="000C4DF3"/>
    <w:rsid w:val="000C54D6"/>
    <w:rsid w:val="000C570B"/>
    <w:rsid w:val="000C5799"/>
    <w:rsid w:val="000C7B2B"/>
    <w:rsid w:val="000D0177"/>
    <w:rsid w:val="000D0737"/>
    <w:rsid w:val="000D10FD"/>
    <w:rsid w:val="000D17A8"/>
    <w:rsid w:val="000D24AC"/>
    <w:rsid w:val="000D2EBD"/>
    <w:rsid w:val="000D2F60"/>
    <w:rsid w:val="000D5931"/>
    <w:rsid w:val="000D706F"/>
    <w:rsid w:val="000D7AB7"/>
    <w:rsid w:val="000E149C"/>
    <w:rsid w:val="000E1D1B"/>
    <w:rsid w:val="000E1F6B"/>
    <w:rsid w:val="000E2A72"/>
    <w:rsid w:val="000E2E35"/>
    <w:rsid w:val="000E4D91"/>
    <w:rsid w:val="000E5B93"/>
    <w:rsid w:val="000E6555"/>
    <w:rsid w:val="000E7BF3"/>
    <w:rsid w:val="000E7F67"/>
    <w:rsid w:val="000F0F44"/>
    <w:rsid w:val="000F191E"/>
    <w:rsid w:val="000F33D2"/>
    <w:rsid w:val="000F407F"/>
    <w:rsid w:val="000F53D0"/>
    <w:rsid w:val="000F6275"/>
    <w:rsid w:val="000F783C"/>
    <w:rsid w:val="0010090C"/>
    <w:rsid w:val="00100DF2"/>
    <w:rsid w:val="00101A44"/>
    <w:rsid w:val="0010233D"/>
    <w:rsid w:val="00102694"/>
    <w:rsid w:val="001026E4"/>
    <w:rsid w:val="001040C1"/>
    <w:rsid w:val="00104607"/>
    <w:rsid w:val="00105040"/>
    <w:rsid w:val="0010546B"/>
    <w:rsid w:val="00106B9A"/>
    <w:rsid w:val="00106E78"/>
    <w:rsid w:val="00106ED3"/>
    <w:rsid w:val="00110DDC"/>
    <w:rsid w:val="00111BE2"/>
    <w:rsid w:val="00113BE7"/>
    <w:rsid w:val="0011406D"/>
    <w:rsid w:val="001159EA"/>
    <w:rsid w:val="001169B6"/>
    <w:rsid w:val="00116BCF"/>
    <w:rsid w:val="00117968"/>
    <w:rsid w:val="0011796C"/>
    <w:rsid w:val="00117C98"/>
    <w:rsid w:val="00120C5A"/>
    <w:rsid w:val="00120ED9"/>
    <w:rsid w:val="00123C99"/>
    <w:rsid w:val="001241DD"/>
    <w:rsid w:val="001250FF"/>
    <w:rsid w:val="00126662"/>
    <w:rsid w:val="00126F49"/>
    <w:rsid w:val="001273F6"/>
    <w:rsid w:val="00127D98"/>
    <w:rsid w:val="00127EEC"/>
    <w:rsid w:val="00131FB2"/>
    <w:rsid w:val="00134976"/>
    <w:rsid w:val="00134D8C"/>
    <w:rsid w:val="00135509"/>
    <w:rsid w:val="00135561"/>
    <w:rsid w:val="00135BEC"/>
    <w:rsid w:val="0013692F"/>
    <w:rsid w:val="00136BB6"/>
    <w:rsid w:val="001377BD"/>
    <w:rsid w:val="00137901"/>
    <w:rsid w:val="0014008B"/>
    <w:rsid w:val="00141507"/>
    <w:rsid w:val="00142DBD"/>
    <w:rsid w:val="00144345"/>
    <w:rsid w:val="00144662"/>
    <w:rsid w:val="00145743"/>
    <w:rsid w:val="00145CB9"/>
    <w:rsid w:val="001503B2"/>
    <w:rsid w:val="00150918"/>
    <w:rsid w:val="001511EC"/>
    <w:rsid w:val="0015399A"/>
    <w:rsid w:val="00154C4C"/>
    <w:rsid w:val="0015524E"/>
    <w:rsid w:val="00155E11"/>
    <w:rsid w:val="001600DE"/>
    <w:rsid w:val="00160144"/>
    <w:rsid w:val="0016064A"/>
    <w:rsid w:val="00160B29"/>
    <w:rsid w:val="0016167B"/>
    <w:rsid w:val="001620FF"/>
    <w:rsid w:val="00162ABA"/>
    <w:rsid w:val="00162EDB"/>
    <w:rsid w:val="001636E2"/>
    <w:rsid w:val="00163A3A"/>
    <w:rsid w:val="0016528D"/>
    <w:rsid w:val="00166371"/>
    <w:rsid w:val="001664E2"/>
    <w:rsid w:val="00166BFA"/>
    <w:rsid w:val="0016750A"/>
    <w:rsid w:val="00167E6D"/>
    <w:rsid w:val="00170B33"/>
    <w:rsid w:val="00171D50"/>
    <w:rsid w:val="00171F01"/>
    <w:rsid w:val="00172096"/>
    <w:rsid w:val="001728AC"/>
    <w:rsid w:val="001735D5"/>
    <w:rsid w:val="00173710"/>
    <w:rsid w:val="001756C2"/>
    <w:rsid w:val="0017674E"/>
    <w:rsid w:val="001773DA"/>
    <w:rsid w:val="00177DDB"/>
    <w:rsid w:val="00180C24"/>
    <w:rsid w:val="00181D71"/>
    <w:rsid w:val="00181ECB"/>
    <w:rsid w:val="0018259D"/>
    <w:rsid w:val="00182F42"/>
    <w:rsid w:val="00185467"/>
    <w:rsid w:val="00185C08"/>
    <w:rsid w:val="00185C1E"/>
    <w:rsid w:val="0018698A"/>
    <w:rsid w:val="00187189"/>
    <w:rsid w:val="00187A95"/>
    <w:rsid w:val="00187F5B"/>
    <w:rsid w:val="00190739"/>
    <w:rsid w:val="00190DA8"/>
    <w:rsid w:val="00192395"/>
    <w:rsid w:val="00192C53"/>
    <w:rsid w:val="00193070"/>
    <w:rsid w:val="00193651"/>
    <w:rsid w:val="00194043"/>
    <w:rsid w:val="001943E1"/>
    <w:rsid w:val="001946F3"/>
    <w:rsid w:val="00194A4D"/>
    <w:rsid w:val="00195859"/>
    <w:rsid w:val="00196683"/>
    <w:rsid w:val="001972D8"/>
    <w:rsid w:val="00197A0C"/>
    <w:rsid w:val="00197A3F"/>
    <w:rsid w:val="001A1D7B"/>
    <w:rsid w:val="001A1EBF"/>
    <w:rsid w:val="001A22C2"/>
    <w:rsid w:val="001A2E44"/>
    <w:rsid w:val="001A306C"/>
    <w:rsid w:val="001A3529"/>
    <w:rsid w:val="001A3EDE"/>
    <w:rsid w:val="001A3EFF"/>
    <w:rsid w:val="001A5CED"/>
    <w:rsid w:val="001B11B6"/>
    <w:rsid w:val="001B1DE4"/>
    <w:rsid w:val="001B3CF9"/>
    <w:rsid w:val="001B410C"/>
    <w:rsid w:val="001B4183"/>
    <w:rsid w:val="001B4BEB"/>
    <w:rsid w:val="001B6617"/>
    <w:rsid w:val="001C03B4"/>
    <w:rsid w:val="001C2A96"/>
    <w:rsid w:val="001C35BF"/>
    <w:rsid w:val="001C3C88"/>
    <w:rsid w:val="001C40B9"/>
    <w:rsid w:val="001C4304"/>
    <w:rsid w:val="001C4905"/>
    <w:rsid w:val="001C49C1"/>
    <w:rsid w:val="001C4CF0"/>
    <w:rsid w:val="001C522C"/>
    <w:rsid w:val="001C5BBF"/>
    <w:rsid w:val="001D0359"/>
    <w:rsid w:val="001D0CD5"/>
    <w:rsid w:val="001D0E89"/>
    <w:rsid w:val="001D1C5C"/>
    <w:rsid w:val="001D3C82"/>
    <w:rsid w:val="001D3EC7"/>
    <w:rsid w:val="001D62EB"/>
    <w:rsid w:val="001D658B"/>
    <w:rsid w:val="001D6CBE"/>
    <w:rsid w:val="001D73DB"/>
    <w:rsid w:val="001D78E1"/>
    <w:rsid w:val="001D7E52"/>
    <w:rsid w:val="001E02DB"/>
    <w:rsid w:val="001E03B2"/>
    <w:rsid w:val="001E35B8"/>
    <w:rsid w:val="001E3BE7"/>
    <w:rsid w:val="001E4AD3"/>
    <w:rsid w:val="001E633F"/>
    <w:rsid w:val="001E7648"/>
    <w:rsid w:val="001F0BDF"/>
    <w:rsid w:val="001F3EBD"/>
    <w:rsid w:val="001F3F9D"/>
    <w:rsid w:val="001F4435"/>
    <w:rsid w:val="001F5E94"/>
    <w:rsid w:val="001F631C"/>
    <w:rsid w:val="001F6E09"/>
    <w:rsid w:val="001F75CC"/>
    <w:rsid w:val="001F788E"/>
    <w:rsid w:val="001F7A56"/>
    <w:rsid w:val="001F7D8B"/>
    <w:rsid w:val="001F7DE7"/>
    <w:rsid w:val="001F7E8D"/>
    <w:rsid w:val="00200CD3"/>
    <w:rsid w:val="00201724"/>
    <w:rsid w:val="00201A47"/>
    <w:rsid w:val="00203421"/>
    <w:rsid w:val="00203F29"/>
    <w:rsid w:val="002051B9"/>
    <w:rsid w:val="00207116"/>
    <w:rsid w:val="00207458"/>
    <w:rsid w:val="002104F4"/>
    <w:rsid w:val="00210E78"/>
    <w:rsid w:val="002111CE"/>
    <w:rsid w:val="00212C2F"/>
    <w:rsid w:val="002132D7"/>
    <w:rsid w:val="00213A86"/>
    <w:rsid w:val="00215F80"/>
    <w:rsid w:val="00216505"/>
    <w:rsid w:val="00216C5F"/>
    <w:rsid w:val="00216E8D"/>
    <w:rsid w:val="0021717D"/>
    <w:rsid w:val="00217EA1"/>
    <w:rsid w:val="00220544"/>
    <w:rsid w:val="002216F2"/>
    <w:rsid w:val="00223575"/>
    <w:rsid w:val="00224896"/>
    <w:rsid w:val="00225EB9"/>
    <w:rsid w:val="002316B0"/>
    <w:rsid w:val="002338AE"/>
    <w:rsid w:val="00233C16"/>
    <w:rsid w:val="002345E6"/>
    <w:rsid w:val="00234C47"/>
    <w:rsid w:val="00235676"/>
    <w:rsid w:val="0023593D"/>
    <w:rsid w:val="00236685"/>
    <w:rsid w:val="00236A8A"/>
    <w:rsid w:val="0023771C"/>
    <w:rsid w:val="00237BBC"/>
    <w:rsid w:val="00237D33"/>
    <w:rsid w:val="00237F04"/>
    <w:rsid w:val="00240D2D"/>
    <w:rsid w:val="002420DB"/>
    <w:rsid w:val="00244A60"/>
    <w:rsid w:val="002457FB"/>
    <w:rsid w:val="00247A03"/>
    <w:rsid w:val="00247F80"/>
    <w:rsid w:val="00250FDF"/>
    <w:rsid w:val="0025105A"/>
    <w:rsid w:val="00252BB1"/>
    <w:rsid w:val="00253AF4"/>
    <w:rsid w:val="00253BEC"/>
    <w:rsid w:val="00253FB5"/>
    <w:rsid w:val="002544FD"/>
    <w:rsid w:val="00254C1D"/>
    <w:rsid w:val="00254D27"/>
    <w:rsid w:val="002557D8"/>
    <w:rsid w:val="002558C6"/>
    <w:rsid w:val="00255B70"/>
    <w:rsid w:val="00256034"/>
    <w:rsid w:val="00256849"/>
    <w:rsid w:val="00256A35"/>
    <w:rsid w:val="002571F2"/>
    <w:rsid w:val="0025783A"/>
    <w:rsid w:val="00257917"/>
    <w:rsid w:val="00260C1A"/>
    <w:rsid w:val="00260F31"/>
    <w:rsid w:val="00260FBE"/>
    <w:rsid w:val="002613B3"/>
    <w:rsid w:val="002627BA"/>
    <w:rsid w:val="00262D02"/>
    <w:rsid w:val="00262E1B"/>
    <w:rsid w:val="00263351"/>
    <w:rsid w:val="00264E81"/>
    <w:rsid w:val="00265BAD"/>
    <w:rsid w:val="002672DA"/>
    <w:rsid w:val="0027040C"/>
    <w:rsid w:val="002708F2"/>
    <w:rsid w:val="002745A8"/>
    <w:rsid w:val="002768B9"/>
    <w:rsid w:val="002777EA"/>
    <w:rsid w:val="00277801"/>
    <w:rsid w:val="002801CC"/>
    <w:rsid w:val="00281BCC"/>
    <w:rsid w:val="00281EC6"/>
    <w:rsid w:val="0028238A"/>
    <w:rsid w:val="002831AC"/>
    <w:rsid w:val="0028484E"/>
    <w:rsid w:val="00284FEC"/>
    <w:rsid w:val="00285DBA"/>
    <w:rsid w:val="00286023"/>
    <w:rsid w:val="00290759"/>
    <w:rsid w:val="00290E4E"/>
    <w:rsid w:val="00292120"/>
    <w:rsid w:val="00293625"/>
    <w:rsid w:val="00293B80"/>
    <w:rsid w:val="00294A20"/>
    <w:rsid w:val="0029521E"/>
    <w:rsid w:val="002957CA"/>
    <w:rsid w:val="00295C90"/>
    <w:rsid w:val="002962B6"/>
    <w:rsid w:val="002A57CC"/>
    <w:rsid w:val="002A7176"/>
    <w:rsid w:val="002B054E"/>
    <w:rsid w:val="002B0FB0"/>
    <w:rsid w:val="002B1216"/>
    <w:rsid w:val="002B1EC4"/>
    <w:rsid w:val="002B253F"/>
    <w:rsid w:val="002B4297"/>
    <w:rsid w:val="002B469F"/>
    <w:rsid w:val="002B4983"/>
    <w:rsid w:val="002B669B"/>
    <w:rsid w:val="002C0C26"/>
    <w:rsid w:val="002C1BB9"/>
    <w:rsid w:val="002C25C8"/>
    <w:rsid w:val="002C270E"/>
    <w:rsid w:val="002C2888"/>
    <w:rsid w:val="002C2D0E"/>
    <w:rsid w:val="002C3079"/>
    <w:rsid w:val="002C3696"/>
    <w:rsid w:val="002C37F6"/>
    <w:rsid w:val="002C3924"/>
    <w:rsid w:val="002C3FE0"/>
    <w:rsid w:val="002C5828"/>
    <w:rsid w:val="002C62A1"/>
    <w:rsid w:val="002C62CA"/>
    <w:rsid w:val="002C767F"/>
    <w:rsid w:val="002D1D58"/>
    <w:rsid w:val="002D1FD6"/>
    <w:rsid w:val="002D206A"/>
    <w:rsid w:val="002D2641"/>
    <w:rsid w:val="002D2659"/>
    <w:rsid w:val="002D540B"/>
    <w:rsid w:val="002D7068"/>
    <w:rsid w:val="002D7653"/>
    <w:rsid w:val="002E0CCF"/>
    <w:rsid w:val="002E2316"/>
    <w:rsid w:val="002E31DC"/>
    <w:rsid w:val="002E4DC8"/>
    <w:rsid w:val="002E51F2"/>
    <w:rsid w:val="002E7818"/>
    <w:rsid w:val="002F01DF"/>
    <w:rsid w:val="002F0A99"/>
    <w:rsid w:val="002F0C4C"/>
    <w:rsid w:val="002F1281"/>
    <w:rsid w:val="002F2A01"/>
    <w:rsid w:val="002F4920"/>
    <w:rsid w:val="002F4C05"/>
    <w:rsid w:val="002F56A3"/>
    <w:rsid w:val="002F57DB"/>
    <w:rsid w:val="002F6A74"/>
    <w:rsid w:val="002F73FD"/>
    <w:rsid w:val="0030180F"/>
    <w:rsid w:val="003027BB"/>
    <w:rsid w:val="00302B7A"/>
    <w:rsid w:val="00303B8F"/>
    <w:rsid w:val="00304AC2"/>
    <w:rsid w:val="00304F24"/>
    <w:rsid w:val="003059A0"/>
    <w:rsid w:val="00305B3C"/>
    <w:rsid w:val="00305B71"/>
    <w:rsid w:val="003063C6"/>
    <w:rsid w:val="00310080"/>
    <w:rsid w:val="00311051"/>
    <w:rsid w:val="00311C2C"/>
    <w:rsid w:val="00312688"/>
    <w:rsid w:val="00313214"/>
    <w:rsid w:val="003144B5"/>
    <w:rsid w:val="00315F60"/>
    <w:rsid w:val="00316256"/>
    <w:rsid w:val="00316F8D"/>
    <w:rsid w:val="00317B32"/>
    <w:rsid w:val="003205DC"/>
    <w:rsid w:val="0032113D"/>
    <w:rsid w:val="00321960"/>
    <w:rsid w:val="00321BEF"/>
    <w:rsid w:val="0032325E"/>
    <w:rsid w:val="00323C97"/>
    <w:rsid w:val="00325359"/>
    <w:rsid w:val="00325EF7"/>
    <w:rsid w:val="00326C33"/>
    <w:rsid w:val="0032752E"/>
    <w:rsid w:val="00327D2E"/>
    <w:rsid w:val="00330A9C"/>
    <w:rsid w:val="00330DC5"/>
    <w:rsid w:val="00332B6E"/>
    <w:rsid w:val="00332D40"/>
    <w:rsid w:val="00335A3C"/>
    <w:rsid w:val="00335EEC"/>
    <w:rsid w:val="00336854"/>
    <w:rsid w:val="00340E42"/>
    <w:rsid w:val="0034143A"/>
    <w:rsid w:val="00341C03"/>
    <w:rsid w:val="003438F3"/>
    <w:rsid w:val="00345B41"/>
    <w:rsid w:val="00346D6F"/>
    <w:rsid w:val="00347626"/>
    <w:rsid w:val="00350497"/>
    <w:rsid w:val="003509E3"/>
    <w:rsid w:val="003518FB"/>
    <w:rsid w:val="00352930"/>
    <w:rsid w:val="003531F1"/>
    <w:rsid w:val="00353221"/>
    <w:rsid w:val="00353FD9"/>
    <w:rsid w:val="0035437E"/>
    <w:rsid w:val="003545FE"/>
    <w:rsid w:val="0035564E"/>
    <w:rsid w:val="00355FAE"/>
    <w:rsid w:val="00356C75"/>
    <w:rsid w:val="00360681"/>
    <w:rsid w:val="00360CB8"/>
    <w:rsid w:val="00360EAA"/>
    <w:rsid w:val="00361498"/>
    <w:rsid w:val="00362F34"/>
    <w:rsid w:val="003635BA"/>
    <w:rsid w:val="00363E0D"/>
    <w:rsid w:val="00364AD9"/>
    <w:rsid w:val="0036559C"/>
    <w:rsid w:val="0036595F"/>
    <w:rsid w:val="00365CB7"/>
    <w:rsid w:val="00365ECA"/>
    <w:rsid w:val="003665F2"/>
    <w:rsid w:val="003674DB"/>
    <w:rsid w:val="00367F50"/>
    <w:rsid w:val="00371326"/>
    <w:rsid w:val="00372B7C"/>
    <w:rsid w:val="0037338C"/>
    <w:rsid w:val="00373E87"/>
    <w:rsid w:val="00373FF4"/>
    <w:rsid w:val="0037411C"/>
    <w:rsid w:val="0037483A"/>
    <w:rsid w:val="003748BC"/>
    <w:rsid w:val="003752C6"/>
    <w:rsid w:val="00376E83"/>
    <w:rsid w:val="00381380"/>
    <w:rsid w:val="0038251C"/>
    <w:rsid w:val="00382583"/>
    <w:rsid w:val="003832D8"/>
    <w:rsid w:val="00383FAE"/>
    <w:rsid w:val="00385147"/>
    <w:rsid w:val="00385BCA"/>
    <w:rsid w:val="00386C71"/>
    <w:rsid w:val="00390DF4"/>
    <w:rsid w:val="003913D7"/>
    <w:rsid w:val="0039201D"/>
    <w:rsid w:val="00392F5D"/>
    <w:rsid w:val="00393764"/>
    <w:rsid w:val="003942A4"/>
    <w:rsid w:val="00394695"/>
    <w:rsid w:val="0039515D"/>
    <w:rsid w:val="003A1199"/>
    <w:rsid w:val="003A1DCF"/>
    <w:rsid w:val="003A366A"/>
    <w:rsid w:val="003A3DE7"/>
    <w:rsid w:val="003A48FC"/>
    <w:rsid w:val="003A4963"/>
    <w:rsid w:val="003A4C0B"/>
    <w:rsid w:val="003A53F9"/>
    <w:rsid w:val="003A5D45"/>
    <w:rsid w:val="003A63B0"/>
    <w:rsid w:val="003A73AE"/>
    <w:rsid w:val="003B0CB9"/>
    <w:rsid w:val="003B11B0"/>
    <w:rsid w:val="003B1AC4"/>
    <w:rsid w:val="003B3991"/>
    <w:rsid w:val="003B4BEC"/>
    <w:rsid w:val="003B66C9"/>
    <w:rsid w:val="003B748B"/>
    <w:rsid w:val="003B7C06"/>
    <w:rsid w:val="003B7C9F"/>
    <w:rsid w:val="003C0A24"/>
    <w:rsid w:val="003C1510"/>
    <w:rsid w:val="003C2A09"/>
    <w:rsid w:val="003C30B0"/>
    <w:rsid w:val="003C3AC7"/>
    <w:rsid w:val="003C3B5C"/>
    <w:rsid w:val="003C7B96"/>
    <w:rsid w:val="003C7ECD"/>
    <w:rsid w:val="003D0E4E"/>
    <w:rsid w:val="003D1403"/>
    <w:rsid w:val="003D143F"/>
    <w:rsid w:val="003D15D7"/>
    <w:rsid w:val="003D2460"/>
    <w:rsid w:val="003D5BA7"/>
    <w:rsid w:val="003D7AF3"/>
    <w:rsid w:val="003E0A4D"/>
    <w:rsid w:val="003E0C93"/>
    <w:rsid w:val="003E4A2C"/>
    <w:rsid w:val="003E4E46"/>
    <w:rsid w:val="003E672D"/>
    <w:rsid w:val="003E67A6"/>
    <w:rsid w:val="003E684F"/>
    <w:rsid w:val="003E7899"/>
    <w:rsid w:val="003F0D52"/>
    <w:rsid w:val="003F145C"/>
    <w:rsid w:val="003F25D7"/>
    <w:rsid w:val="003F3952"/>
    <w:rsid w:val="003F3DE8"/>
    <w:rsid w:val="003F550A"/>
    <w:rsid w:val="003F5888"/>
    <w:rsid w:val="003F5C8E"/>
    <w:rsid w:val="003F5FF8"/>
    <w:rsid w:val="003F6B6C"/>
    <w:rsid w:val="003F731D"/>
    <w:rsid w:val="00400365"/>
    <w:rsid w:val="00400500"/>
    <w:rsid w:val="0040099B"/>
    <w:rsid w:val="00401898"/>
    <w:rsid w:val="00401FB6"/>
    <w:rsid w:val="00402471"/>
    <w:rsid w:val="0040262C"/>
    <w:rsid w:val="00402CC8"/>
    <w:rsid w:val="004047EF"/>
    <w:rsid w:val="004049BF"/>
    <w:rsid w:val="00404C5D"/>
    <w:rsid w:val="00405CE1"/>
    <w:rsid w:val="00406B65"/>
    <w:rsid w:val="00406CF8"/>
    <w:rsid w:val="00407211"/>
    <w:rsid w:val="004072DF"/>
    <w:rsid w:val="0041027B"/>
    <w:rsid w:val="004102DF"/>
    <w:rsid w:val="004112D1"/>
    <w:rsid w:val="00411332"/>
    <w:rsid w:val="00412933"/>
    <w:rsid w:val="004136FE"/>
    <w:rsid w:val="0041451B"/>
    <w:rsid w:val="004160B2"/>
    <w:rsid w:val="00416FAC"/>
    <w:rsid w:val="00417404"/>
    <w:rsid w:val="004217C9"/>
    <w:rsid w:val="00422888"/>
    <w:rsid w:val="0042451C"/>
    <w:rsid w:val="0042592C"/>
    <w:rsid w:val="0042669F"/>
    <w:rsid w:val="00427175"/>
    <w:rsid w:val="00431675"/>
    <w:rsid w:val="00431B12"/>
    <w:rsid w:val="00432643"/>
    <w:rsid w:val="00433154"/>
    <w:rsid w:val="0043330A"/>
    <w:rsid w:val="00433502"/>
    <w:rsid w:val="004341C9"/>
    <w:rsid w:val="0043432F"/>
    <w:rsid w:val="004352D3"/>
    <w:rsid w:val="00435616"/>
    <w:rsid w:val="00435988"/>
    <w:rsid w:val="004359F7"/>
    <w:rsid w:val="004361EC"/>
    <w:rsid w:val="004363FC"/>
    <w:rsid w:val="00436C09"/>
    <w:rsid w:val="004378D3"/>
    <w:rsid w:val="00440446"/>
    <w:rsid w:val="00440BC4"/>
    <w:rsid w:val="004447EF"/>
    <w:rsid w:val="00444D5F"/>
    <w:rsid w:val="004467DB"/>
    <w:rsid w:val="004477AC"/>
    <w:rsid w:val="004502C0"/>
    <w:rsid w:val="00451423"/>
    <w:rsid w:val="00451F97"/>
    <w:rsid w:val="00452555"/>
    <w:rsid w:val="004529B5"/>
    <w:rsid w:val="00454AD1"/>
    <w:rsid w:val="00454E15"/>
    <w:rsid w:val="00455963"/>
    <w:rsid w:val="00455F01"/>
    <w:rsid w:val="00456066"/>
    <w:rsid w:val="004574DF"/>
    <w:rsid w:val="0046141B"/>
    <w:rsid w:val="00462CFC"/>
    <w:rsid w:val="0046681B"/>
    <w:rsid w:val="00466CB2"/>
    <w:rsid w:val="00467D10"/>
    <w:rsid w:val="0046DD01"/>
    <w:rsid w:val="00470A39"/>
    <w:rsid w:val="0047241E"/>
    <w:rsid w:val="004733ED"/>
    <w:rsid w:val="00473A27"/>
    <w:rsid w:val="00480118"/>
    <w:rsid w:val="0048056E"/>
    <w:rsid w:val="0048083F"/>
    <w:rsid w:val="00480BC8"/>
    <w:rsid w:val="00480ED9"/>
    <w:rsid w:val="00481B7F"/>
    <w:rsid w:val="00482E3B"/>
    <w:rsid w:val="004836CD"/>
    <w:rsid w:val="00484E13"/>
    <w:rsid w:val="004857D1"/>
    <w:rsid w:val="0048740C"/>
    <w:rsid w:val="00487498"/>
    <w:rsid w:val="004875BB"/>
    <w:rsid w:val="00487A4B"/>
    <w:rsid w:val="00487EAE"/>
    <w:rsid w:val="0049181A"/>
    <w:rsid w:val="00493028"/>
    <w:rsid w:val="00493BF2"/>
    <w:rsid w:val="004944E1"/>
    <w:rsid w:val="0049552F"/>
    <w:rsid w:val="00495DCA"/>
    <w:rsid w:val="00496394"/>
    <w:rsid w:val="00496813"/>
    <w:rsid w:val="00496FA1"/>
    <w:rsid w:val="004A00DF"/>
    <w:rsid w:val="004A0726"/>
    <w:rsid w:val="004A13E0"/>
    <w:rsid w:val="004A1DA1"/>
    <w:rsid w:val="004A323D"/>
    <w:rsid w:val="004A47E7"/>
    <w:rsid w:val="004A6A5F"/>
    <w:rsid w:val="004A77AB"/>
    <w:rsid w:val="004B0D39"/>
    <w:rsid w:val="004B1A94"/>
    <w:rsid w:val="004B21BA"/>
    <w:rsid w:val="004B286C"/>
    <w:rsid w:val="004B2A7F"/>
    <w:rsid w:val="004B2B29"/>
    <w:rsid w:val="004B4061"/>
    <w:rsid w:val="004B4634"/>
    <w:rsid w:val="004B4C38"/>
    <w:rsid w:val="004B4DD8"/>
    <w:rsid w:val="004B5FD5"/>
    <w:rsid w:val="004B684D"/>
    <w:rsid w:val="004B700E"/>
    <w:rsid w:val="004C1C6F"/>
    <w:rsid w:val="004C1DDA"/>
    <w:rsid w:val="004C30A9"/>
    <w:rsid w:val="004C3BB0"/>
    <w:rsid w:val="004C3D53"/>
    <w:rsid w:val="004C4EF0"/>
    <w:rsid w:val="004C4F61"/>
    <w:rsid w:val="004C7683"/>
    <w:rsid w:val="004C76DD"/>
    <w:rsid w:val="004D0670"/>
    <w:rsid w:val="004D077F"/>
    <w:rsid w:val="004D2971"/>
    <w:rsid w:val="004D2B42"/>
    <w:rsid w:val="004D2EA9"/>
    <w:rsid w:val="004D541C"/>
    <w:rsid w:val="004D563B"/>
    <w:rsid w:val="004D6982"/>
    <w:rsid w:val="004D7746"/>
    <w:rsid w:val="004D7EA0"/>
    <w:rsid w:val="004E03C0"/>
    <w:rsid w:val="004E19C3"/>
    <w:rsid w:val="004E1F21"/>
    <w:rsid w:val="004E2142"/>
    <w:rsid w:val="004E2FA1"/>
    <w:rsid w:val="004E4E5F"/>
    <w:rsid w:val="004E5B2D"/>
    <w:rsid w:val="004E6591"/>
    <w:rsid w:val="004F037C"/>
    <w:rsid w:val="004F0572"/>
    <w:rsid w:val="004F1394"/>
    <w:rsid w:val="004F1BF8"/>
    <w:rsid w:val="004F22EC"/>
    <w:rsid w:val="00500820"/>
    <w:rsid w:val="00500D5E"/>
    <w:rsid w:val="0050131C"/>
    <w:rsid w:val="00501408"/>
    <w:rsid w:val="00501DE8"/>
    <w:rsid w:val="00502164"/>
    <w:rsid w:val="0050237E"/>
    <w:rsid w:val="005023E5"/>
    <w:rsid w:val="0050369C"/>
    <w:rsid w:val="005038BF"/>
    <w:rsid w:val="00503D2B"/>
    <w:rsid w:val="00504B49"/>
    <w:rsid w:val="00504E10"/>
    <w:rsid w:val="005050C1"/>
    <w:rsid w:val="00505227"/>
    <w:rsid w:val="00505D2B"/>
    <w:rsid w:val="00506F74"/>
    <w:rsid w:val="005073B7"/>
    <w:rsid w:val="00507C2F"/>
    <w:rsid w:val="00511B40"/>
    <w:rsid w:val="005123C4"/>
    <w:rsid w:val="005129DB"/>
    <w:rsid w:val="005131EA"/>
    <w:rsid w:val="00513424"/>
    <w:rsid w:val="0051415A"/>
    <w:rsid w:val="005144AD"/>
    <w:rsid w:val="00514800"/>
    <w:rsid w:val="00515C06"/>
    <w:rsid w:val="00515DE1"/>
    <w:rsid w:val="00515FD1"/>
    <w:rsid w:val="005162D0"/>
    <w:rsid w:val="00517E01"/>
    <w:rsid w:val="00520027"/>
    <w:rsid w:val="00520E6E"/>
    <w:rsid w:val="00524169"/>
    <w:rsid w:val="00524682"/>
    <w:rsid w:val="00525FFE"/>
    <w:rsid w:val="00526443"/>
    <w:rsid w:val="00526489"/>
    <w:rsid w:val="00526FEA"/>
    <w:rsid w:val="00527C62"/>
    <w:rsid w:val="00530372"/>
    <w:rsid w:val="00530785"/>
    <w:rsid w:val="00530B51"/>
    <w:rsid w:val="005316B0"/>
    <w:rsid w:val="005316E8"/>
    <w:rsid w:val="005324DF"/>
    <w:rsid w:val="00534039"/>
    <w:rsid w:val="005342AB"/>
    <w:rsid w:val="0053559C"/>
    <w:rsid w:val="00537302"/>
    <w:rsid w:val="005426CB"/>
    <w:rsid w:val="0054283C"/>
    <w:rsid w:val="00542B41"/>
    <w:rsid w:val="0054307C"/>
    <w:rsid w:val="005435E7"/>
    <w:rsid w:val="00543ECD"/>
    <w:rsid w:val="00544B11"/>
    <w:rsid w:val="00544BD0"/>
    <w:rsid w:val="00545988"/>
    <w:rsid w:val="0055059D"/>
    <w:rsid w:val="00551A83"/>
    <w:rsid w:val="005530ED"/>
    <w:rsid w:val="00554610"/>
    <w:rsid w:val="00554FBD"/>
    <w:rsid w:val="00556A3C"/>
    <w:rsid w:val="00560EAD"/>
    <w:rsid w:val="00561574"/>
    <w:rsid w:val="00563769"/>
    <w:rsid w:val="00563B01"/>
    <w:rsid w:val="0056425A"/>
    <w:rsid w:val="00565ECC"/>
    <w:rsid w:val="00566D4A"/>
    <w:rsid w:val="00567393"/>
    <w:rsid w:val="00571291"/>
    <w:rsid w:val="00571409"/>
    <w:rsid w:val="00571BDB"/>
    <w:rsid w:val="00572278"/>
    <w:rsid w:val="0057383B"/>
    <w:rsid w:val="00573952"/>
    <w:rsid w:val="00576B0A"/>
    <w:rsid w:val="00576E5E"/>
    <w:rsid w:val="00580759"/>
    <w:rsid w:val="00580811"/>
    <w:rsid w:val="0058291A"/>
    <w:rsid w:val="00582A01"/>
    <w:rsid w:val="00583342"/>
    <w:rsid w:val="005834F9"/>
    <w:rsid w:val="00583F4B"/>
    <w:rsid w:val="0058443B"/>
    <w:rsid w:val="00584D15"/>
    <w:rsid w:val="005857E9"/>
    <w:rsid w:val="005858DC"/>
    <w:rsid w:val="005868CF"/>
    <w:rsid w:val="00586F55"/>
    <w:rsid w:val="005906ED"/>
    <w:rsid w:val="0059118B"/>
    <w:rsid w:val="005911FA"/>
    <w:rsid w:val="0059282D"/>
    <w:rsid w:val="00592FAA"/>
    <w:rsid w:val="0059380E"/>
    <w:rsid w:val="005949B3"/>
    <w:rsid w:val="00594C9D"/>
    <w:rsid w:val="005950FF"/>
    <w:rsid w:val="005969E4"/>
    <w:rsid w:val="0059719D"/>
    <w:rsid w:val="005A05CA"/>
    <w:rsid w:val="005A247B"/>
    <w:rsid w:val="005A267E"/>
    <w:rsid w:val="005A2BFC"/>
    <w:rsid w:val="005A3989"/>
    <w:rsid w:val="005A4B91"/>
    <w:rsid w:val="005A55A3"/>
    <w:rsid w:val="005A5EE2"/>
    <w:rsid w:val="005A6799"/>
    <w:rsid w:val="005A6D61"/>
    <w:rsid w:val="005B013E"/>
    <w:rsid w:val="005B080B"/>
    <w:rsid w:val="005B12BB"/>
    <w:rsid w:val="005B1AED"/>
    <w:rsid w:val="005B2280"/>
    <w:rsid w:val="005B61C5"/>
    <w:rsid w:val="005B6D6B"/>
    <w:rsid w:val="005B71CD"/>
    <w:rsid w:val="005B7D0B"/>
    <w:rsid w:val="005C0C57"/>
    <w:rsid w:val="005C211E"/>
    <w:rsid w:val="005C21A7"/>
    <w:rsid w:val="005C23B4"/>
    <w:rsid w:val="005C2661"/>
    <w:rsid w:val="005C3F88"/>
    <w:rsid w:val="005C486E"/>
    <w:rsid w:val="005C4C2D"/>
    <w:rsid w:val="005C569E"/>
    <w:rsid w:val="005C5885"/>
    <w:rsid w:val="005C58DE"/>
    <w:rsid w:val="005C67D4"/>
    <w:rsid w:val="005C6E39"/>
    <w:rsid w:val="005C6E90"/>
    <w:rsid w:val="005C6FBA"/>
    <w:rsid w:val="005D0B1F"/>
    <w:rsid w:val="005D0F42"/>
    <w:rsid w:val="005D2245"/>
    <w:rsid w:val="005D26EF"/>
    <w:rsid w:val="005D3D57"/>
    <w:rsid w:val="005D42A6"/>
    <w:rsid w:val="005D4882"/>
    <w:rsid w:val="005D538A"/>
    <w:rsid w:val="005D5444"/>
    <w:rsid w:val="005D6612"/>
    <w:rsid w:val="005D68B3"/>
    <w:rsid w:val="005D732D"/>
    <w:rsid w:val="005D7E76"/>
    <w:rsid w:val="005D7F50"/>
    <w:rsid w:val="005E1859"/>
    <w:rsid w:val="005E2944"/>
    <w:rsid w:val="005E2D7D"/>
    <w:rsid w:val="005E325B"/>
    <w:rsid w:val="005E465A"/>
    <w:rsid w:val="005E4B6F"/>
    <w:rsid w:val="005E5253"/>
    <w:rsid w:val="005E52A5"/>
    <w:rsid w:val="005E5356"/>
    <w:rsid w:val="005E5B43"/>
    <w:rsid w:val="005E6C5B"/>
    <w:rsid w:val="005E70A9"/>
    <w:rsid w:val="005F06D8"/>
    <w:rsid w:val="005F5321"/>
    <w:rsid w:val="005F6B81"/>
    <w:rsid w:val="005F6BCE"/>
    <w:rsid w:val="006003B5"/>
    <w:rsid w:val="006008D7"/>
    <w:rsid w:val="006019C3"/>
    <w:rsid w:val="0060209D"/>
    <w:rsid w:val="00602615"/>
    <w:rsid w:val="00602DD9"/>
    <w:rsid w:val="00603535"/>
    <w:rsid w:val="006049AA"/>
    <w:rsid w:val="00605275"/>
    <w:rsid w:val="006058FB"/>
    <w:rsid w:val="00607840"/>
    <w:rsid w:val="00607914"/>
    <w:rsid w:val="00607E86"/>
    <w:rsid w:val="006100E8"/>
    <w:rsid w:val="00610646"/>
    <w:rsid w:val="006145E3"/>
    <w:rsid w:val="006148A9"/>
    <w:rsid w:val="006150D3"/>
    <w:rsid w:val="00615133"/>
    <w:rsid w:val="006157DE"/>
    <w:rsid w:val="00615B33"/>
    <w:rsid w:val="00616086"/>
    <w:rsid w:val="006166A2"/>
    <w:rsid w:val="00616949"/>
    <w:rsid w:val="00620392"/>
    <w:rsid w:val="00620A81"/>
    <w:rsid w:val="0062109A"/>
    <w:rsid w:val="00621FA0"/>
    <w:rsid w:val="006231D4"/>
    <w:rsid w:val="006232A7"/>
    <w:rsid w:val="006240B0"/>
    <w:rsid w:val="006246A5"/>
    <w:rsid w:val="006249A2"/>
    <w:rsid w:val="00625819"/>
    <w:rsid w:val="006262CB"/>
    <w:rsid w:val="00630C6C"/>
    <w:rsid w:val="006312B8"/>
    <w:rsid w:val="00634D1A"/>
    <w:rsid w:val="00635240"/>
    <w:rsid w:val="00636D05"/>
    <w:rsid w:val="00640151"/>
    <w:rsid w:val="00641506"/>
    <w:rsid w:val="00641CA9"/>
    <w:rsid w:val="00642763"/>
    <w:rsid w:val="00642AB2"/>
    <w:rsid w:val="00643BE2"/>
    <w:rsid w:val="0064710C"/>
    <w:rsid w:val="0064785F"/>
    <w:rsid w:val="00650FB3"/>
    <w:rsid w:val="006532D1"/>
    <w:rsid w:val="0065467A"/>
    <w:rsid w:val="0065534D"/>
    <w:rsid w:val="00655B28"/>
    <w:rsid w:val="0065679C"/>
    <w:rsid w:val="00662A47"/>
    <w:rsid w:val="00663164"/>
    <w:rsid w:val="00663946"/>
    <w:rsid w:val="00663DF2"/>
    <w:rsid w:val="00664ACF"/>
    <w:rsid w:val="00664EA9"/>
    <w:rsid w:val="00664FA6"/>
    <w:rsid w:val="00665FD0"/>
    <w:rsid w:val="0066794B"/>
    <w:rsid w:val="00671604"/>
    <w:rsid w:val="00672928"/>
    <w:rsid w:val="00672C6E"/>
    <w:rsid w:val="00672E74"/>
    <w:rsid w:val="00673436"/>
    <w:rsid w:val="00673C9F"/>
    <w:rsid w:val="00675276"/>
    <w:rsid w:val="006760B5"/>
    <w:rsid w:val="00677C3B"/>
    <w:rsid w:val="00677D83"/>
    <w:rsid w:val="00680E54"/>
    <w:rsid w:val="006815A5"/>
    <w:rsid w:val="006823D1"/>
    <w:rsid w:val="0068328C"/>
    <w:rsid w:val="00683E70"/>
    <w:rsid w:val="006847A1"/>
    <w:rsid w:val="006851E3"/>
    <w:rsid w:val="0068607C"/>
    <w:rsid w:val="0068672F"/>
    <w:rsid w:val="006867E9"/>
    <w:rsid w:val="00686D3C"/>
    <w:rsid w:val="00687169"/>
    <w:rsid w:val="00690079"/>
    <w:rsid w:val="00692AD5"/>
    <w:rsid w:val="00694084"/>
    <w:rsid w:val="006942B0"/>
    <w:rsid w:val="00695282"/>
    <w:rsid w:val="00695501"/>
    <w:rsid w:val="006956A9"/>
    <w:rsid w:val="006957BF"/>
    <w:rsid w:val="00695F65"/>
    <w:rsid w:val="00696640"/>
    <w:rsid w:val="0069747E"/>
    <w:rsid w:val="006A0CA0"/>
    <w:rsid w:val="006A124E"/>
    <w:rsid w:val="006A171F"/>
    <w:rsid w:val="006A30FF"/>
    <w:rsid w:val="006A3315"/>
    <w:rsid w:val="006A562A"/>
    <w:rsid w:val="006A7408"/>
    <w:rsid w:val="006A75FE"/>
    <w:rsid w:val="006AC22A"/>
    <w:rsid w:val="006B05A3"/>
    <w:rsid w:val="006B1E97"/>
    <w:rsid w:val="006B22F8"/>
    <w:rsid w:val="006B31FB"/>
    <w:rsid w:val="006B3FC1"/>
    <w:rsid w:val="006B6246"/>
    <w:rsid w:val="006B7D43"/>
    <w:rsid w:val="006C03AB"/>
    <w:rsid w:val="006C045D"/>
    <w:rsid w:val="006C05B2"/>
    <w:rsid w:val="006C3DFF"/>
    <w:rsid w:val="006C4B21"/>
    <w:rsid w:val="006C4E68"/>
    <w:rsid w:val="006C544C"/>
    <w:rsid w:val="006C5551"/>
    <w:rsid w:val="006C5799"/>
    <w:rsid w:val="006C6AB3"/>
    <w:rsid w:val="006C6B2D"/>
    <w:rsid w:val="006C6BE0"/>
    <w:rsid w:val="006C7BCC"/>
    <w:rsid w:val="006D00C5"/>
    <w:rsid w:val="006D00C6"/>
    <w:rsid w:val="006D0E39"/>
    <w:rsid w:val="006D1293"/>
    <w:rsid w:val="006D1D3C"/>
    <w:rsid w:val="006D2BBD"/>
    <w:rsid w:val="006D3B6C"/>
    <w:rsid w:val="006D5EDE"/>
    <w:rsid w:val="006D749A"/>
    <w:rsid w:val="006D791F"/>
    <w:rsid w:val="006D7F86"/>
    <w:rsid w:val="006E0078"/>
    <w:rsid w:val="006E1E2F"/>
    <w:rsid w:val="006E1F91"/>
    <w:rsid w:val="006E22A3"/>
    <w:rsid w:val="006E296E"/>
    <w:rsid w:val="006E3D1D"/>
    <w:rsid w:val="006E426A"/>
    <w:rsid w:val="006E599A"/>
    <w:rsid w:val="006E63DB"/>
    <w:rsid w:val="006E67FD"/>
    <w:rsid w:val="006E6DA2"/>
    <w:rsid w:val="006F03D6"/>
    <w:rsid w:val="006F0B94"/>
    <w:rsid w:val="006F1928"/>
    <w:rsid w:val="006F1D67"/>
    <w:rsid w:val="006F42BB"/>
    <w:rsid w:val="006F4628"/>
    <w:rsid w:val="006F47B5"/>
    <w:rsid w:val="006F4B00"/>
    <w:rsid w:val="006F6261"/>
    <w:rsid w:val="007005A1"/>
    <w:rsid w:val="00701C0A"/>
    <w:rsid w:val="00701D2A"/>
    <w:rsid w:val="00702F1A"/>
    <w:rsid w:val="00703290"/>
    <w:rsid w:val="007043A9"/>
    <w:rsid w:val="00706B7B"/>
    <w:rsid w:val="00706B9E"/>
    <w:rsid w:val="00706F81"/>
    <w:rsid w:val="00707199"/>
    <w:rsid w:val="0071160B"/>
    <w:rsid w:val="00711CFD"/>
    <w:rsid w:val="00711D4F"/>
    <w:rsid w:val="00713026"/>
    <w:rsid w:val="00713EA6"/>
    <w:rsid w:val="0071597B"/>
    <w:rsid w:val="00715ECA"/>
    <w:rsid w:val="007163BE"/>
    <w:rsid w:val="00716A97"/>
    <w:rsid w:val="007176EC"/>
    <w:rsid w:val="007203BA"/>
    <w:rsid w:val="007247DC"/>
    <w:rsid w:val="0072576E"/>
    <w:rsid w:val="007259B5"/>
    <w:rsid w:val="00731BAE"/>
    <w:rsid w:val="00734D73"/>
    <w:rsid w:val="00736940"/>
    <w:rsid w:val="007402DF"/>
    <w:rsid w:val="00741A99"/>
    <w:rsid w:val="00741E56"/>
    <w:rsid w:val="0074275B"/>
    <w:rsid w:val="00745120"/>
    <w:rsid w:val="0074574B"/>
    <w:rsid w:val="00746522"/>
    <w:rsid w:val="007469AD"/>
    <w:rsid w:val="00746F3B"/>
    <w:rsid w:val="007506CA"/>
    <w:rsid w:val="00751E5D"/>
    <w:rsid w:val="00752537"/>
    <w:rsid w:val="0075283F"/>
    <w:rsid w:val="00753703"/>
    <w:rsid w:val="0075378B"/>
    <w:rsid w:val="0075385F"/>
    <w:rsid w:val="00753B82"/>
    <w:rsid w:val="00756659"/>
    <w:rsid w:val="00756DCC"/>
    <w:rsid w:val="00757AB0"/>
    <w:rsid w:val="007604F1"/>
    <w:rsid w:val="00760A05"/>
    <w:rsid w:val="00762029"/>
    <w:rsid w:val="0076299E"/>
    <w:rsid w:val="00762AD7"/>
    <w:rsid w:val="00762F1E"/>
    <w:rsid w:val="0076314F"/>
    <w:rsid w:val="00763545"/>
    <w:rsid w:val="00765903"/>
    <w:rsid w:val="00765DBC"/>
    <w:rsid w:val="00766822"/>
    <w:rsid w:val="00767382"/>
    <w:rsid w:val="00767B56"/>
    <w:rsid w:val="0077056A"/>
    <w:rsid w:val="00770772"/>
    <w:rsid w:val="00770874"/>
    <w:rsid w:val="00770A6A"/>
    <w:rsid w:val="0077158B"/>
    <w:rsid w:val="007721E5"/>
    <w:rsid w:val="00772388"/>
    <w:rsid w:val="00773173"/>
    <w:rsid w:val="00774D6C"/>
    <w:rsid w:val="007754B7"/>
    <w:rsid w:val="00776A83"/>
    <w:rsid w:val="007773FD"/>
    <w:rsid w:val="0078006E"/>
    <w:rsid w:val="007804E7"/>
    <w:rsid w:val="00782704"/>
    <w:rsid w:val="0078294F"/>
    <w:rsid w:val="007833DD"/>
    <w:rsid w:val="007856E1"/>
    <w:rsid w:val="00785AFA"/>
    <w:rsid w:val="00786909"/>
    <w:rsid w:val="0078762F"/>
    <w:rsid w:val="007914DC"/>
    <w:rsid w:val="0079202F"/>
    <w:rsid w:val="00792669"/>
    <w:rsid w:val="007926F3"/>
    <w:rsid w:val="00793392"/>
    <w:rsid w:val="0079543F"/>
    <w:rsid w:val="007972EE"/>
    <w:rsid w:val="007A00C4"/>
    <w:rsid w:val="007A02DF"/>
    <w:rsid w:val="007A033E"/>
    <w:rsid w:val="007A0B6E"/>
    <w:rsid w:val="007A16B1"/>
    <w:rsid w:val="007A186F"/>
    <w:rsid w:val="007A1C1B"/>
    <w:rsid w:val="007A1C31"/>
    <w:rsid w:val="007A1DFA"/>
    <w:rsid w:val="007A274E"/>
    <w:rsid w:val="007A440F"/>
    <w:rsid w:val="007A516C"/>
    <w:rsid w:val="007A61B8"/>
    <w:rsid w:val="007A7DA0"/>
    <w:rsid w:val="007B066A"/>
    <w:rsid w:val="007B1CC4"/>
    <w:rsid w:val="007B2B67"/>
    <w:rsid w:val="007B2D6E"/>
    <w:rsid w:val="007B31F8"/>
    <w:rsid w:val="007B7129"/>
    <w:rsid w:val="007C0101"/>
    <w:rsid w:val="007C1703"/>
    <w:rsid w:val="007C18C6"/>
    <w:rsid w:val="007C1DD9"/>
    <w:rsid w:val="007C21F3"/>
    <w:rsid w:val="007C2569"/>
    <w:rsid w:val="007C2C7C"/>
    <w:rsid w:val="007C34FC"/>
    <w:rsid w:val="007C37AB"/>
    <w:rsid w:val="007D02EB"/>
    <w:rsid w:val="007D05D5"/>
    <w:rsid w:val="007D0B3B"/>
    <w:rsid w:val="007D0FC6"/>
    <w:rsid w:val="007D103D"/>
    <w:rsid w:val="007D17EA"/>
    <w:rsid w:val="007D1A21"/>
    <w:rsid w:val="007D1F11"/>
    <w:rsid w:val="007D280D"/>
    <w:rsid w:val="007D374A"/>
    <w:rsid w:val="007D40BA"/>
    <w:rsid w:val="007D4937"/>
    <w:rsid w:val="007D4B0E"/>
    <w:rsid w:val="007D516F"/>
    <w:rsid w:val="007D7F38"/>
    <w:rsid w:val="007E0837"/>
    <w:rsid w:val="007E0C29"/>
    <w:rsid w:val="007E0FA4"/>
    <w:rsid w:val="007E22DE"/>
    <w:rsid w:val="007E3C12"/>
    <w:rsid w:val="007E4106"/>
    <w:rsid w:val="007E6C92"/>
    <w:rsid w:val="007E6E0E"/>
    <w:rsid w:val="007E7BCB"/>
    <w:rsid w:val="007F14DD"/>
    <w:rsid w:val="007F1E64"/>
    <w:rsid w:val="007F1F7A"/>
    <w:rsid w:val="007F4447"/>
    <w:rsid w:val="007F502B"/>
    <w:rsid w:val="007F55F2"/>
    <w:rsid w:val="007F78BD"/>
    <w:rsid w:val="00801644"/>
    <w:rsid w:val="00803554"/>
    <w:rsid w:val="0080356C"/>
    <w:rsid w:val="00803848"/>
    <w:rsid w:val="00804717"/>
    <w:rsid w:val="00804D03"/>
    <w:rsid w:val="008051F5"/>
    <w:rsid w:val="008051F9"/>
    <w:rsid w:val="00805281"/>
    <w:rsid w:val="00810065"/>
    <w:rsid w:val="008107C2"/>
    <w:rsid w:val="00812822"/>
    <w:rsid w:val="00813AEF"/>
    <w:rsid w:val="00814F46"/>
    <w:rsid w:val="0081511F"/>
    <w:rsid w:val="00815CE6"/>
    <w:rsid w:val="00815CFF"/>
    <w:rsid w:val="00816492"/>
    <w:rsid w:val="0081661E"/>
    <w:rsid w:val="0081667A"/>
    <w:rsid w:val="00816C3E"/>
    <w:rsid w:val="00816DDF"/>
    <w:rsid w:val="0081760E"/>
    <w:rsid w:val="00822876"/>
    <w:rsid w:val="008243B5"/>
    <w:rsid w:val="008255F4"/>
    <w:rsid w:val="00826104"/>
    <w:rsid w:val="008267E6"/>
    <w:rsid w:val="00826B99"/>
    <w:rsid w:val="0082771D"/>
    <w:rsid w:val="0083032A"/>
    <w:rsid w:val="00830D4E"/>
    <w:rsid w:val="008323F9"/>
    <w:rsid w:val="008325BC"/>
    <w:rsid w:val="008329CF"/>
    <w:rsid w:val="00832A95"/>
    <w:rsid w:val="008352FB"/>
    <w:rsid w:val="00835546"/>
    <w:rsid w:val="00835BAB"/>
    <w:rsid w:val="00835E51"/>
    <w:rsid w:val="00836548"/>
    <w:rsid w:val="00840540"/>
    <w:rsid w:val="008414FC"/>
    <w:rsid w:val="00841B85"/>
    <w:rsid w:val="0084251F"/>
    <w:rsid w:val="00842696"/>
    <w:rsid w:val="0084351F"/>
    <w:rsid w:val="00843689"/>
    <w:rsid w:val="00844EA2"/>
    <w:rsid w:val="00845245"/>
    <w:rsid w:val="0084536E"/>
    <w:rsid w:val="00847FF9"/>
    <w:rsid w:val="0085162A"/>
    <w:rsid w:val="0085380C"/>
    <w:rsid w:val="0085393B"/>
    <w:rsid w:val="00853DC8"/>
    <w:rsid w:val="00854698"/>
    <w:rsid w:val="00855495"/>
    <w:rsid w:val="008568E3"/>
    <w:rsid w:val="0085722B"/>
    <w:rsid w:val="00857FC8"/>
    <w:rsid w:val="008600C5"/>
    <w:rsid w:val="00861193"/>
    <w:rsid w:val="008632A3"/>
    <w:rsid w:val="00863397"/>
    <w:rsid w:val="0086378F"/>
    <w:rsid w:val="00863867"/>
    <w:rsid w:val="00863B01"/>
    <w:rsid w:val="00863DE8"/>
    <w:rsid w:val="00866262"/>
    <w:rsid w:val="0086664B"/>
    <w:rsid w:val="008677E6"/>
    <w:rsid w:val="00870AF1"/>
    <w:rsid w:val="00871367"/>
    <w:rsid w:val="00871880"/>
    <w:rsid w:val="00871A85"/>
    <w:rsid w:val="00873343"/>
    <w:rsid w:val="00873862"/>
    <w:rsid w:val="0087388B"/>
    <w:rsid w:val="00873A5D"/>
    <w:rsid w:val="00874992"/>
    <w:rsid w:val="00874A30"/>
    <w:rsid w:val="00875DCE"/>
    <w:rsid w:val="008766EC"/>
    <w:rsid w:val="00877329"/>
    <w:rsid w:val="00880F66"/>
    <w:rsid w:val="00881524"/>
    <w:rsid w:val="0088159D"/>
    <w:rsid w:val="00882092"/>
    <w:rsid w:val="00882C86"/>
    <w:rsid w:val="00883147"/>
    <w:rsid w:val="0088367E"/>
    <w:rsid w:val="00883D2A"/>
    <w:rsid w:val="00884A34"/>
    <w:rsid w:val="00884FB0"/>
    <w:rsid w:val="008870E4"/>
    <w:rsid w:val="00887232"/>
    <w:rsid w:val="008939EE"/>
    <w:rsid w:val="00893E65"/>
    <w:rsid w:val="00893FF0"/>
    <w:rsid w:val="00895DAC"/>
    <w:rsid w:val="008A0948"/>
    <w:rsid w:val="008A26C6"/>
    <w:rsid w:val="008A306A"/>
    <w:rsid w:val="008A461A"/>
    <w:rsid w:val="008A4846"/>
    <w:rsid w:val="008A6B7E"/>
    <w:rsid w:val="008A73A1"/>
    <w:rsid w:val="008A7537"/>
    <w:rsid w:val="008B023B"/>
    <w:rsid w:val="008B0461"/>
    <w:rsid w:val="008B34C8"/>
    <w:rsid w:val="008B3DBA"/>
    <w:rsid w:val="008B4378"/>
    <w:rsid w:val="008B4AD0"/>
    <w:rsid w:val="008B55D4"/>
    <w:rsid w:val="008B6162"/>
    <w:rsid w:val="008B63C9"/>
    <w:rsid w:val="008B7A5D"/>
    <w:rsid w:val="008C02C8"/>
    <w:rsid w:val="008C02EB"/>
    <w:rsid w:val="008C23B8"/>
    <w:rsid w:val="008C2F89"/>
    <w:rsid w:val="008C42C1"/>
    <w:rsid w:val="008C4A8D"/>
    <w:rsid w:val="008C6E2F"/>
    <w:rsid w:val="008C6EB4"/>
    <w:rsid w:val="008C766E"/>
    <w:rsid w:val="008C7BB8"/>
    <w:rsid w:val="008D06EA"/>
    <w:rsid w:val="008D06F0"/>
    <w:rsid w:val="008D08B1"/>
    <w:rsid w:val="008D0E74"/>
    <w:rsid w:val="008D0EFC"/>
    <w:rsid w:val="008D142F"/>
    <w:rsid w:val="008D4138"/>
    <w:rsid w:val="008D4729"/>
    <w:rsid w:val="008D4D25"/>
    <w:rsid w:val="008D6259"/>
    <w:rsid w:val="008D6D27"/>
    <w:rsid w:val="008D6FC4"/>
    <w:rsid w:val="008D7203"/>
    <w:rsid w:val="008D7CA0"/>
    <w:rsid w:val="008E0332"/>
    <w:rsid w:val="008E0615"/>
    <w:rsid w:val="008E1A8E"/>
    <w:rsid w:val="008E28F4"/>
    <w:rsid w:val="008E33C2"/>
    <w:rsid w:val="008E3560"/>
    <w:rsid w:val="008E374E"/>
    <w:rsid w:val="008E4659"/>
    <w:rsid w:val="008E566E"/>
    <w:rsid w:val="008E7B2D"/>
    <w:rsid w:val="008E7BD8"/>
    <w:rsid w:val="008F0206"/>
    <w:rsid w:val="008F0D42"/>
    <w:rsid w:val="008F1582"/>
    <w:rsid w:val="008F16C4"/>
    <w:rsid w:val="008F2CB2"/>
    <w:rsid w:val="008F3BB7"/>
    <w:rsid w:val="008F4926"/>
    <w:rsid w:val="008F4C5A"/>
    <w:rsid w:val="008F4CE1"/>
    <w:rsid w:val="008F7162"/>
    <w:rsid w:val="00900ECB"/>
    <w:rsid w:val="0090193B"/>
    <w:rsid w:val="009030CC"/>
    <w:rsid w:val="00903A67"/>
    <w:rsid w:val="00903C82"/>
    <w:rsid w:val="00903F53"/>
    <w:rsid w:val="00905870"/>
    <w:rsid w:val="0091087D"/>
    <w:rsid w:val="00915975"/>
    <w:rsid w:val="00916D5A"/>
    <w:rsid w:val="00916DE2"/>
    <w:rsid w:val="009205E8"/>
    <w:rsid w:val="0092069E"/>
    <w:rsid w:val="00920AF4"/>
    <w:rsid w:val="00920B76"/>
    <w:rsid w:val="00920CF5"/>
    <w:rsid w:val="00921551"/>
    <w:rsid w:val="00921767"/>
    <w:rsid w:val="0092395D"/>
    <w:rsid w:val="00923D62"/>
    <w:rsid w:val="009270C1"/>
    <w:rsid w:val="00927AC0"/>
    <w:rsid w:val="009306DF"/>
    <w:rsid w:val="00932F12"/>
    <w:rsid w:val="00932FD6"/>
    <w:rsid w:val="00933661"/>
    <w:rsid w:val="00934BE2"/>
    <w:rsid w:val="00935717"/>
    <w:rsid w:val="00935DF9"/>
    <w:rsid w:val="00936396"/>
    <w:rsid w:val="00940266"/>
    <w:rsid w:val="009411D4"/>
    <w:rsid w:val="00941233"/>
    <w:rsid w:val="00942725"/>
    <w:rsid w:val="009428EE"/>
    <w:rsid w:val="00942B2E"/>
    <w:rsid w:val="00942C75"/>
    <w:rsid w:val="00943DA8"/>
    <w:rsid w:val="00943F87"/>
    <w:rsid w:val="0094478D"/>
    <w:rsid w:val="009457BE"/>
    <w:rsid w:val="0094598B"/>
    <w:rsid w:val="00945BFC"/>
    <w:rsid w:val="009506E2"/>
    <w:rsid w:val="00951C2A"/>
    <w:rsid w:val="0095239F"/>
    <w:rsid w:val="009523E3"/>
    <w:rsid w:val="009545C1"/>
    <w:rsid w:val="00954C87"/>
    <w:rsid w:val="009565E4"/>
    <w:rsid w:val="00957B1D"/>
    <w:rsid w:val="009606D4"/>
    <w:rsid w:val="00962903"/>
    <w:rsid w:val="009629A5"/>
    <w:rsid w:val="00962EB5"/>
    <w:rsid w:val="009632C4"/>
    <w:rsid w:val="00963E30"/>
    <w:rsid w:val="00964E40"/>
    <w:rsid w:val="00965D0A"/>
    <w:rsid w:val="009662B4"/>
    <w:rsid w:val="009664C5"/>
    <w:rsid w:val="00966D26"/>
    <w:rsid w:val="00966D5A"/>
    <w:rsid w:val="00966D80"/>
    <w:rsid w:val="00967AB2"/>
    <w:rsid w:val="0097010A"/>
    <w:rsid w:val="00970888"/>
    <w:rsid w:val="00973311"/>
    <w:rsid w:val="00973AC1"/>
    <w:rsid w:val="00974E98"/>
    <w:rsid w:val="0097538B"/>
    <w:rsid w:val="00976B4E"/>
    <w:rsid w:val="00976CD2"/>
    <w:rsid w:val="00977479"/>
    <w:rsid w:val="00980071"/>
    <w:rsid w:val="00981A58"/>
    <w:rsid w:val="00981B8E"/>
    <w:rsid w:val="00982E59"/>
    <w:rsid w:val="00983150"/>
    <w:rsid w:val="00983BB6"/>
    <w:rsid w:val="00983C7F"/>
    <w:rsid w:val="00983E6E"/>
    <w:rsid w:val="009843C4"/>
    <w:rsid w:val="0098485E"/>
    <w:rsid w:val="009855C6"/>
    <w:rsid w:val="0098591D"/>
    <w:rsid w:val="00986548"/>
    <w:rsid w:val="00986560"/>
    <w:rsid w:val="00986C75"/>
    <w:rsid w:val="009874A0"/>
    <w:rsid w:val="00987CF8"/>
    <w:rsid w:val="009905F5"/>
    <w:rsid w:val="00990CDD"/>
    <w:rsid w:val="0099182E"/>
    <w:rsid w:val="00992198"/>
    <w:rsid w:val="00992FB1"/>
    <w:rsid w:val="00993C30"/>
    <w:rsid w:val="00993D8E"/>
    <w:rsid w:val="009949CE"/>
    <w:rsid w:val="009950CF"/>
    <w:rsid w:val="00995F17"/>
    <w:rsid w:val="009979B0"/>
    <w:rsid w:val="009A00DC"/>
    <w:rsid w:val="009A175D"/>
    <w:rsid w:val="009A26DD"/>
    <w:rsid w:val="009A2F8D"/>
    <w:rsid w:val="009A3078"/>
    <w:rsid w:val="009A31CD"/>
    <w:rsid w:val="009A33D1"/>
    <w:rsid w:val="009A4D4E"/>
    <w:rsid w:val="009A521C"/>
    <w:rsid w:val="009A5EE5"/>
    <w:rsid w:val="009A69FD"/>
    <w:rsid w:val="009A75A6"/>
    <w:rsid w:val="009A7964"/>
    <w:rsid w:val="009A7E8A"/>
    <w:rsid w:val="009B072F"/>
    <w:rsid w:val="009B0964"/>
    <w:rsid w:val="009B1B20"/>
    <w:rsid w:val="009B2EA0"/>
    <w:rsid w:val="009B36D8"/>
    <w:rsid w:val="009B4ADB"/>
    <w:rsid w:val="009B508A"/>
    <w:rsid w:val="009B5563"/>
    <w:rsid w:val="009B5875"/>
    <w:rsid w:val="009B679B"/>
    <w:rsid w:val="009B761E"/>
    <w:rsid w:val="009C026D"/>
    <w:rsid w:val="009C0781"/>
    <w:rsid w:val="009C0810"/>
    <w:rsid w:val="009C1503"/>
    <w:rsid w:val="009C16AD"/>
    <w:rsid w:val="009C2042"/>
    <w:rsid w:val="009C312F"/>
    <w:rsid w:val="009C3C55"/>
    <w:rsid w:val="009C45EB"/>
    <w:rsid w:val="009C54B4"/>
    <w:rsid w:val="009C65CC"/>
    <w:rsid w:val="009C6714"/>
    <w:rsid w:val="009C6A54"/>
    <w:rsid w:val="009C6FF0"/>
    <w:rsid w:val="009C7610"/>
    <w:rsid w:val="009D0DE4"/>
    <w:rsid w:val="009D13F2"/>
    <w:rsid w:val="009D2065"/>
    <w:rsid w:val="009D25CD"/>
    <w:rsid w:val="009D2B56"/>
    <w:rsid w:val="009D3DC5"/>
    <w:rsid w:val="009D3E5F"/>
    <w:rsid w:val="009D42B4"/>
    <w:rsid w:val="009D494E"/>
    <w:rsid w:val="009D4ACE"/>
    <w:rsid w:val="009D4BA5"/>
    <w:rsid w:val="009D55AF"/>
    <w:rsid w:val="009D62F7"/>
    <w:rsid w:val="009D6C57"/>
    <w:rsid w:val="009D7624"/>
    <w:rsid w:val="009D7E50"/>
    <w:rsid w:val="009E0692"/>
    <w:rsid w:val="009E0D4A"/>
    <w:rsid w:val="009E137A"/>
    <w:rsid w:val="009E2BE1"/>
    <w:rsid w:val="009E48D6"/>
    <w:rsid w:val="009E4AE2"/>
    <w:rsid w:val="009E5879"/>
    <w:rsid w:val="009E6500"/>
    <w:rsid w:val="009E6FA4"/>
    <w:rsid w:val="009F1044"/>
    <w:rsid w:val="009F211B"/>
    <w:rsid w:val="009F25CE"/>
    <w:rsid w:val="009F3CC6"/>
    <w:rsid w:val="009F3FAB"/>
    <w:rsid w:val="009F40F5"/>
    <w:rsid w:val="009F437B"/>
    <w:rsid w:val="009F46AD"/>
    <w:rsid w:val="009F4CA4"/>
    <w:rsid w:val="009F6905"/>
    <w:rsid w:val="009F6C18"/>
    <w:rsid w:val="009F7FBC"/>
    <w:rsid w:val="00A00FE5"/>
    <w:rsid w:val="00A01719"/>
    <w:rsid w:val="00A017D3"/>
    <w:rsid w:val="00A037DB"/>
    <w:rsid w:val="00A03F51"/>
    <w:rsid w:val="00A03FF1"/>
    <w:rsid w:val="00A0419C"/>
    <w:rsid w:val="00A04A12"/>
    <w:rsid w:val="00A05090"/>
    <w:rsid w:val="00A05322"/>
    <w:rsid w:val="00A065EF"/>
    <w:rsid w:val="00A0710B"/>
    <w:rsid w:val="00A0781E"/>
    <w:rsid w:val="00A116BC"/>
    <w:rsid w:val="00A11DF0"/>
    <w:rsid w:val="00A11EC5"/>
    <w:rsid w:val="00A1348B"/>
    <w:rsid w:val="00A135A6"/>
    <w:rsid w:val="00A1414E"/>
    <w:rsid w:val="00A149A8"/>
    <w:rsid w:val="00A15203"/>
    <w:rsid w:val="00A17ABE"/>
    <w:rsid w:val="00A203DE"/>
    <w:rsid w:val="00A20694"/>
    <w:rsid w:val="00A2113B"/>
    <w:rsid w:val="00A213C3"/>
    <w:rsid w:val="00A21639"/>
    <w:rsid w:val="00A24036"/>
    <w:rsid w:val="00A26AF9"/>
    <w:rsid w:val="00A304B7"/>
    <w:rsid w:val="00A30BD1"/>
    <w:rsid w:val="00A310CE"/>
    <w:rsid w:val="00A324CF"/>
    <w:rsid w:val="00A3492C"/>
    <w:rsid w:val="00A34A45"/>
    <w:rsid w:val="00A35B88"/>
    <w:rsid w:val="00A369E8"/>
    <w:rsid w:val="00A3772C"/>
    <w:rsid w:val="00A37D0F"/>
    <w:rsid w:val="00A4085F"/>
    <w:rsid w:val="00A41747"/>
    <w:rsid w:val="00A42FF3"/>
    <w:rsid w:val="00A43052"/>
    <w:rsid w:val="00A43FDA"/>
    <w:rsid w:val="00A456F3"/>
    <w:rsid w:val="00A45D22"/>
    <w:rsid w:val="00A46163"/>
    <w:rsid w:val="00A47C8E"/>
    <w:rsid w:val="00A47DDB"/>
    <w:rsid w:val="00A51202"/>
    <w:rsid w:val="00A53191"/>
    <w:rsid w:val="00A53761"/>
    <w:rsid w:val="00A54634"/>
    <w:rsid w:val="00A55A49"/>
    <w:rsid w:val="00A567F6"/>
    <w:rsid w:val="00A57C12"/>
    <w:rsid w:val="00A57D53"/>
    <w:rsid w:val="00A605D9"/>
    <w:rsid w:val="00A606F9"/>
    <w:rsid w:val="00A6226C"/>
    <w:rsid w:val="00A6290E"/>
    <w:rsid w:val="00A62B49"/>
    <w:rsid w:val="00A6334A"/>
    <w:rsid w:val="00A63E9C"/>
    <w:rsid w:val="00A654A5"/>
    <w:rsid w:val="00A66B5C"/>
    <w:rsid w:val="00A66FE5"/>
    <w:rsid w:val="00A6761B"/>
    <w:rsid w:val="00A67685"/>
    <w:rsid w:val="00A732F7"/>
    <w:rsid w:val="00A7426D"/>
    <w:rsid w:val="00A74ACC"/>
    <w:rsid w:val="00A75B79"/>
    <w:rsid w:val="00A75D18"/>
    <w:rsid w:val="00A760A1"/>
    <w:rsid w:val="00A7626D"/>
    <w:rsid w:val="00A76562"/>
    <w:rsid w:val="00A77078"/>
    <w:rsid w:val="00A80D12"/>
    <w:rsid w:val="00A820BA"/>
    <w:rsid w:val="00A82243"/>
    <w:rsid w:val="00A8242B"/>
    <w:rsid w:val="00A824B6"/>
    <w:rsid w:val="00A824D2"/>
    <w:rsid w:val="00A83007"/>
    <w:rsid w:val="00A840B1"/>
    <w:rsid w:val="00A84C4B"/>
    <w:rsid w:val="00A86845"/>
    <w:rsid w:val="00A8712E"/>
    <w:rsid w:val="00A87C97"/>
    <w:rsid w:val="00A912EF"/>
    <w:rsid w:val="00A92410"/>
    <w:rsid w:val="00A930BE"/>
    <w:rsid w:val="00A930D5"/>
    <w:rsid w:val="00A94F3E"/>
    <w:rsid w:val="00A96E5A"/>
    <w:rsid w:val="00A974FE"/>
    <w:rsid w:val="00AA14CE"/>
    <w:rsid w:val="00AA3442"/>
    <w:rsid w:val="00AA3923"/>
    <w:rsid w:val="00AA4FBB"/>
    <w:rsid w:val="00AA56EE"/>
    <w:rsid w:val="00AA5EC2"/>
    <w:rsid w:val="00AA6841"/>
    <w:rsid w:val="00AA70F7"/>
    <w:rsid w:val="00AA7FBA"/>
    <w:rsid w:val="00AB0666"/>
    <w:rsid w:val="00AB12E2"/>
    <w:rsid w:val="00AB1693"/>
    <w:rsid w:val="00AB18AF"/>
    <w:rsid w:val="00AB1A35"/>
    <w:rsid w:val="00AB3B89"/>
    <w:rsid w:val="00AB3F84"/>
    <w:rsid w:val="00AB6755"/>
    <w:rsid w:val="00AB71C2"/>
    <w:rsid w:val="00AB7817"/>
    <w:rsid w:val="00AC041E"/>
    <w:rsid w:val="00AC08E4"/>
    <w:rsid w:val="00AC0B2B"/>
    <w:rsid w:val="00AC0C08"/>
    <w:rsid w:val="00AC1236"/>
    <w:rsid w:val="00AC12D6"/>
    <w:rsid w:val="00AC1E01"/>
    <w:rsid w:val="00AC23EC"/>
    <w:rsid w:val="00AC35C8"/>
    <w:rsid w:val="00AC37D1"/>
    <w:rsid w:val="00AC5111"/>
    <w:rsid w:val="00AC7398"/>
    <w:rsid w:val="00AC75F1"/>
    <w:rsid w:val="00AD05FF"/>
    <w:rsid w:val="00AD1040"/>
    <w:rsid w:val="00AD113A"/>
    <w:rsid w:val="00AD2584"/>
    <w:rsid w:val="00AD26CD"/>
    <w:rsid w:val="00AD607A"/>
    <w:rsid w:val="00AD62A2"/>
    <w:rsid w:val="00AD6F61"/>
    <w:rsid w:val="00AE0B1B"/>
    <w:rsid w:val="00AE203E"/>
    <w:rsid w:val="00AE3672"/>
    <w:rsid w:val="00AE3EFA"/>
    <w:rsid w:val="00AE5199"/>
    <w:rsid w:val="00AE5CAF"/>
    <w:rsid w:val="00AE5D30"/>
    <w:rsid w:val="00AE5EAF"/>
    <w:rsid w:val="00AE6990"/>
    <w:rsid w:val="00AE7CF8"/>
    <w:rsid w:val="00AF27D5"/>
    <w:rsid w:val="00AF355D"/>
    <w:rsid w:val="00AF522A"/>
    <w:rsid w:val="00AF58BA"/>
    <w:rsid w:val="00AF59F3"/>
    <w:rsid w:val="00AF662F"/>
    <w:rsid w:val="00AF6D2F"/>
    <w:rsid w:val="00AF6F05"/>
    <w:rsid w:val="00AF6F2F"/>
    <w:rsid w:val="00AF750F"/>
    <w:rsid w:val="00AF7B56"/>
    <w:rsid w:val="00B002DD"/>
    <w:rsid w:val="00B00694"/>
    <w:rsid w:val="00B03854"/>
    <w:rsid w:val="00B03926"/>
    <w:rsid w:val="00B0595B"/>
    <w:rsid w:val="00B05A97"/>
    <w:rsid w:val="00B065CD"/>
    <w:rsid w:val="00B07164"/>
    <w:rsid w:val="00B0746E"/>
    <w:rsid w:val="00B109D5"/>
    <w:rsid w:val="00B11C8F"/>
    <w:rsid w:val="00B11F2E"/>
    <w:rsid w:val="00B12461"/>
    <w:rsid w:val="00B13626"/>
    <w:rsid w:val="00B14554"/>
    <w:rsid w:val="00B14B64"/>
    <w:rsid w:val="00B1504B"/>
    <w:rsid w:val="00B15A74"/>
    <w:rsid w:val="00B15A8E"/>
    <w:rsid w:val="00B15D0A"/>
    <w:rsid w:val="00B15E48"/>
    <w:rsid w:val="00B17042"/>
    <w:rsid w:val="00B1754D"/>
    <w:rsid w:val="00B17F50"/>
    <w:rsid w:val="00B21676"/>
    <w:rsid w:val="00B21B14"/>
    <w:rsid w:val="00B21EA8"/>
    <w:rsid w:val="00B2242B"/>
    <w:rsid w:val="00B25296"/>
    <w:rsid w:val="00B25C64"/>
    <w:rsid w:val="00B26248"/>
    <w:rsid w:val="00B263E7"/>
    <w:rsid w:val="00B269FF"/>
    <w:rsid w:val="00B302D9"/>
    <w:rsid w:val="00B30DFB"/>
    <w:rsid w:val="00B30F11"/>
    <w:rsid w:val="00B31769"/>
    <w:rsid w:val="00B31CF1"/>
    <w:rsid w:val="00B31DE7"/>
    <w:rsid w:val="00B324F2"/>
    <w:rsid w:val="00B336C6"/>
    <w:rsid w:val="00B3503E"/>
    <w:rsid w:val="00B355DC"/>
    <w:rsid w:val="00B357CB"/>
    <w:rsid w:val="00B357F8"/>
    <w:rsid w:val="00B36A30"/>
    <w:rsid w:val="00B374B5"/>
    <w:rsid w:val="00B37BA5"/>
    <w:rsid w:val="00B37D65"/>
    <w:rsid w:val="00B40356"/>
    <w:rsid w:val="00B41C31"/>
    <w:rsid w:val="00B41DAF"/>
    <w:rsid w:val="00B429F0"/>
    <w:rsid w:val="00B43733"/>
    <w:rsid w:val="00B44489"/>
    <w:rsid w:val="00B44708"/>
    <w:rsid w:val="00B44BAA"/>
    <w:rsid w:val="00B45608"/>
    <w:rsid w:val="00B457AD"/>
    <w:rsid w:val="00B46BAE"/>
    <w:rsid w:val="00B46C62"/>
    <w:rsid w:val="00B46D04"/>
    <w:rsid w:val="00B46F58"/>
    <w:rsid w:val="00B506BF"/>
    <w:rsid w:val="00B50B4B"/>
    <w:rsid w:val="00B51129"/>
    <w:rsid w:val="00B519A5"/>
    <w:rsid w:val="00B51F4D"/>
    <w:rsid w:val="00B52FBB"/>
    <w:rsid w:val="00B53246"/>
    <w:rsid w:val="00B53821"/>
    <w:rsid w:val="00B557E1"/>
    <w:rsid w:val="00B55A04"/>
    <w:rsid w:val="00B56B37"/>
    <w:rsid w:val="00B56BC3"/>
    <w:rsid w:val="00B57CD4"/>
    <w:rsid w:val="00B609F7"/>
    <w:rsid w:val="00B613A6"/>
    <w:rsid w:val="00B621F0"/>
    <w:rsid w:val="00B62348"/>
    <w:rsid w:val="00B6237E"/>
    <w:rsid w:val="00B62456"/>
    <w:rsid w:val="00B62945"/>
    <w:rsid w:val="00B63384"/>
    <w:rsid w:val="00B63EA8"/>
    <w:rsid w:val="00B641C9"/>
    <w:rsid w:val="00B64613"/>
    <w:rsid w:val="00B64C79"/>
    <w:rsid w:val="00B662BE"/>
    <w:rsid w:val="00B6655B"/>
    <w:rsid w:val="00B66CE6"/>
    <w:rsid w:val="00B66F10"/>
    <w:rsid w:val="00B702CC"/>
    <w:rsid w:val="00B70741"/>
    <w:rsid w:val="00B70F2D"/>
    <w:rsid w:val="00B712F2"/>
    <w:rsid w:val="00B72803"/>
    <w:rsid w:val="00B739C5"/>
    <w:rsid w:val="00B73A80"/>
    <w:rsid w:val="00B7435A"/>
    <w:rsid w:val="00B7479D"/>
    <w:rsid w:val="00B74A8F"/>
    <w:rsid w:val="00B74B40"/>
    <w:rsid w:val="00B75DD1"/>
    <w:rsid w:val="00B763A9"/>
    <w:rsid w:val="00B7675E"/>
    <w:rsid w:val="00B772CD"/>
    <w:rsid w:val="00B77729"/>
    <w:rsid w:val="00B777ED"/>
    <w:rsid w:val="00B77C12"/>
    <w:rsid w:val="00B80738"/>
    <w:rsid w:val="00B82732"/>
    <w:rsid w:val="00B82906"/>
    <w:rsid w:val="00B83C36"/>
    <w:rsid w:val="00B84A48"/>
    <w:rsid w:val="00B864E0"/>
    <w:rsid w:val="00B87D90"/>
    <w:rsid w:val="00B928E6"/>
    <w:rsid w:val="00B9295A"/>
    <w:rsid w:val="00B92B19"/>
    <w:rsid w:val="00B92E8C"/>
    <w:rsid w:val="00B93AFD"/>
    <w:rsid w:val="00B96CAA"/>
    <w:rsid w:val="00B977E5"/>
    <w:rsid w:val="00B9785F"/>
    <w:rsid w:val="00B978E9"/>
    <w:rsid w:val="00BA2773"/>
    <w:rsid w:val="00BA3304"/>
    <w:rsid w:val="00BA339A"/>
    <w:rsid w:val="00BA34E6"/>
    <w:rsid w:val="00BA3A50"/>
    <w:rsid w:val="00BA4E00"/>
    <w:rsid w:val="00BA4EAB"/>
    <w:rsid w:val="00BA68CA"/>
    <w:rsid w:val="00BB0C09"/>
    <w:rsid w:val="00BB1FD4"/>
    <w:rsid w:val="00BB22A1"/>
    <w:rsid w:val="00BB45F9"/>
    <w:rsid w:val="00BB62D1"/>
    <w:rsid w:val="00BB782E"/>
    <w:rsid w:val="00BC216B"/>
    <w:rsid w:val="00BC2520"/>
    <w:rsid w:val="00BC322A"/>
    <w:rsid w:val="00BC374A"/>
    <w:rsid w:val="00BC4ADC"/>
    <w:rsid w:val="00BC5946"/>
    <w:rsid w:val="00BD069C"/>
    <w:rsid w:val="00BD0ED0"/>
    <w:rsid w:val="00BD1A24"/>
    <w:rsid w:val="00BD1DD0"/>
    <w:rsid w:val="00BD2187"/>
    <w:rsid w:val="00BD4645"/>
    <w:rsid w:val="00BD5A0F"/>
    <w:rsid w:val="00BD5B4F"/>
    <w:rsid w:val="00BD5EAF"/>
    <w:rsid w:val="00BD6C0A"/>
    <w:rsid w:val="00BD7C2D"/>
    <w:rsid w:val="00BE0053"/>
    <w:rsid w:val="00BE0D99"/>
    <w:rsid w:val="00BE2520"/>
    <w:rsid w:val="00BE2FAA"/>
    <w:rsid w:val="00BE430E"/>
    <w:rsid w:val="00BE4925"/>
    <w:rsid w:val="00BE5458"/>
    <w:rsid w:val="00BE5BB4"/>
    <w:rsid w:val="00BE7568"/>
    <w:rsid w:val="00BE7C7B"/>
    <w:rsid w:val="00BF0140"/>
    <w:rsid w:val="00BF0CD9"/>
    <w:rsid w:val="00BF1392"/>
    <w:rsid w:val="00BF48BA"/>
    <w:rsid w:val="00BF63C5"/>
    <w:rsid w:val="00BF7416"/>
    <w:rsid w:val="00BF788B"/>
    <w:rsid w:val="00C003AF"/>
    <w:rsid w:val="00C0203A"/>
    <w:rsid w:val="00C0203E"/>
    <w:rsid w:val="00C029F9"/>
    <w:rsid w:val="00C037DA"/>
    <w:rsid w:val="00C03C7D"/>
    <w:rsid w:val="00C04C52"/>
    <w:rsid w:val="00C056B2"/>
    <w:rsid w:val="00C058B8"/>
    <w:rsid w:val="00C05EEB"/>
    <w:rsid w:val="00C06297"/>
    <w:rsid w:val="00C06C2F"/>
    <w:rsid w:val="00C1093A"/>
    <w:rsid w:val="00C1127E"/>
    <w:rsid w:val="00C11BBB"/>
    <w:rsid w:val="00C12A90"/>
    <w:rsid w:val="00C12F71"/>
    <w:rsid w:val="00C13A2A"/>
    <w:rsid w:val="00C1549C"/>
    <w:rsid w:val="00C155DB"/>
    <w:rsid w:val="00C172EA"/>
    <w:rsid w:val="00C20378"/>
    <w:rsid w:val="00C20DFA"/>
    <w:rsid w:val="00C216EA"/>
    <w:rsid w:val="00C21756"/>
    <w:rsid w:val="00C21B5D"/>
    <w:rsid w:val="00C21E66"/>
    <w:rsid w:val="00C22703"/>
    <w:rsid w:val="00C2274D"/>
    <w:rsid w:val="00C24954"/>
    <w:rsid w:val="00C25094"/>
    <w:rsid w:val="00C26DC6"/>
    <w:rsid w:val="00C27AB0"/>
    <w:rsid w:val="00C27C08"/>
    <w:rsid w:val="00C30736"/>
    <w:rsid w:val="00C318A5"/>
    <w:rsid w:val="00C322A6"/>
    <w:rsid w:val="00C33212"/>
    <w:rsid w:val="00C33424"/>
    <w:rsid w:val="00C35078"/>
    <w:rsid w:val="00C35793"/>
    <w:rsid w:val="00C35848"/>
    <w:rsid w:val="00C3733A"/>
    <w:rsid w:val="00C37B23"/>
    <w:rsid w:val="00C37F3F"/>
    <w:rsid w:val="00C41C33"/>
    <w:rsid w:val="00C442BA"/>
    <w:rsid w:val="00C44B13"/>
    <w:rsid w:val="00C44E87"/>
    <w:rsid w:val="00C470C6"/>
    <w:rsid w:val="00C47579"/>
    <w:rsid w:val="00C47BA2"/>
    <w:rsid w:val="00C51107"/>
    <w:rsid w:val="00C514AB"/>
    <w:rsid w:val="00C54512"/>
    <w:rsid w:val="00C547E9"/>
    <w:rsid w:val="00C54999"/>
    <w:rsid w:val="00C56576"/>
    <w:rsid w:val="00C56E60"/>
    <w:rsid w:val="00C5723F"/>
    <w:rsid w:val="00C5770B"/>
    <w:rsid w:val="00C57711"/>
    <w:rsid w:val="00C57A78"/>
    <w:rsid w:val="00C57A79"/>
    <w:rsid w:val="00C57F84"/>
    <w:rsid w:val="00C57F8F"/>
    <w:rsid w:val="00C60885"/>
    <w:rsid w:val="00C60CDF"/>
    <w:rsid w:val="00C61222"/>
    <w:rsid w:val="00C624F0"/>
    <w:rsid w:val="00C6285E"/>
    <w:rsid w:val="00C62A78"/>
    <w:rsid w:val="00C6320E"/>
    <w:rsid w:val="00C63F6C"/>
    <w:rsid w:val="00C665C1"/>
    <w:rsid w:val="00C66666"/>
    <w:rsid w:val="00C66C2D"/>
    <w:rsid w:val="00C70CE1"/>
    <w:rsid w:val="00C71953"/>
    <w:rsid w:val="00C728B3"/>
    <w:rsid w:val="00C72B71"/>
    <w:rsid w:val="00C74683"/>
    <w:rsid w:val="00C74ACD"/>
    <w:rsid w:val="00C76136"/>
    <w:rsid w:val="00C7627D"/>
    <w:rsid w:val="00C76A18"/>
    <w:rsid w:val="00C77565"/>
    <w:rsid w:val="00C7771B"/>
    <w:rsid w:val="00C80343"/>
    <w:rsid w:val="00C807AE"/>
    <w:rsid w:val="00C809ED"/>
    <w:rsid w:val="00C8126C"/>
    <w:rsid w:val="00C81DEE"/>
    <w:rsid w:val="00C82E83"/>
    <w:rsid w:val="00C83166"/>
    <w:rsid w:val="00C837EF"/>
    <w:rsid w:val="00C8381C"/>
    <w:rsid w:val="00C83953"/>
    <w:rsid w:val="00C84443"/>
    <w:rsid w:val="00C86EB5"/>
    <w:rsid w:val="00C91255"/>
    <w:rsid w:val="00C91D13"/>
    <w:rsid w:val="00C91D39"/>
    <w:rsid w:val="00C91E73"/>
    <w:rsid w:val="00C93181"/>
    <w:rsid w:val="00C939E3"/>
    <w:rsid w:val="00C940B9"/>
    <w:rsid w:val="00C944E1"/>
    <w:rsid w:val="00C9469B"/>
    <w:rsid w:val="00C94760"/>
    <w:rsid w:val="00C94AF5"/>
    <w:rsid w:val="00C950CB"/>
    <w:rsid w:val="00C95DF7"/>
    <w:rsid w:val="00C97FF2"/>
    <w:rsid w:val="00CA2D89"/>
    <w:rsid w:val="00CA3BDF"/>
    <w:rsid w:val="00CA4593"/>
    <w:rsid w:val="00CA50B9"/>
    <w:rsid w:val="00CA5A93"/>
    <w:rsid w:val="00CA6B27"/>
    <w:rsid w:val="00CA7C1B"/>
    <w:rsid w:val="00CA7E5C"/>
    <w:rsid w:val="00CB0AC0"/>
    <w:rsid w:val="00CB3675"/>
    <w:rsid w:val="00CB6034"/>
    <w:rsid w:val="00CB60E7"/>
    <w:rsid w:val="00CB69EA"/>
    <w:rsid w:val="00CB6B14"/>
    <w:rsid w:val="00CB6D41"/>
    <w:rsid w:val="00CB791F"/>
    <w:rsid w:val="00CB7BBB"/>
    <w:rsid w:val="00CB7ED7"/>
    <w:rsid w:val="00CC02CB"/>
    <w:rsid w:val="00CC17F2"/>
    <w:rsid w:val="00CC291A"/>
    <w:rsid w:val="00CC4F63"/>
    <w:rsid w:val="00CC5336"/>
    <w:rsid w:val="00CC59F6"/>
    <w:rsid w:val="00CC6DAF"/>
    <w:rsid w:val="00CC7E8C"/>
    <w:rsid w:val="00CD3548"/>
    <w:rsid w:val="00CD3D48"/>
    <w:rsid w:val="00CD410C"/>
    <w:rsid w:val="00CD44F8"/>
    <w:rsid w:val="00CD61D6"/>
    <w:rsid w:val="00CD64D8"/>
    <w:rsid w:val="00CD6778"/>
    <w:rsid w:val="00CD7D93"/>
    <w:rsid w:val="00CE02BD"/>
    <w:rsid w:val="00CE0DE8"/>
    <w:rsid w:val="00CE0F94"/>
    <w:rsid w:val="00CE1DFC"/>
    <w:rsid w:val="00CE3067"/>
    <w:rsid w:val="00CE3315"/>
    <w:rsid w:val="00CE38CA"/>
    <w:rsid w:val="00CE3DB8"/>
    <w:rsid w:val="00CE560D"/>
    <w:rsid w:val="00CE5B4C"/>
    <w:rsid w:val="00CE65AE"/>
    <w:rsid w:val="00CE692C"/>
    <w:rsid w:val="00CF06BD"/>
    <w:rsid w:val="00CF0D14"/>
    <w:rsid w:val="00CF2DA2"/>
    <w:rsid w:val="00CF38EE"/>
    <w:rsid w:val="00CF408F"/>
    <w:rsid w:val="00CF4323"/>
    <w:rsid w:val="00CF497C"/>
    <w:rsid w:val="00CF50A3"/>
    <w:rsid w:val="00CF5E88"/>
    <w:rsid w:val="00CF6B8C"/>
    <w:rsid w:val="00CF6CC1"/>
    <w:rsid w:val="00CF7019"/>
    <w:rsid w:val="00D000F6"/>
    <w:rsid w:val="00D00DD5"/>
    <w:rsid w:val="00D015F3"/>
    <w:rsid w:val="00D01926"/>
    <w:rsid w:val="00D026DC"/>
    <w:rsid w:val="00D029C7"/>
    <w:rsid w:val="00D04862"/>
    <w:rsid w:val="00D04956"/>
    <w:rsid w:val="00D05BFB"/>
    <w:rsid w:val="00D069FE"/>
    <w:rsid w:val="00D0718A"/>
    <w:rsid w:val="00D0773B"/>
    <w:rsid w:val="00D078E0"/>
    <w:rsid w:val="00D07FE1"/>
    <w:rsid w:val="00D11577"/>
    <w:rsid w:val="00D117C5"/>
    <w:rsid w:val="00D1295F"/>
    <w:rsid w:val="00D13135"/>
    <w:rsid w:val="00D14D9C"/>
    <w:rsid w:val="00D15760"/>
    <w:rsid w:val="00D161DF"/>
    <w:rsid w:val="00D20AD3"/>
    <w:rsid w:val="00D21111"/>
    <w:rsid w:val="00D2122E"/>
    <w:rsid w:val="00D23316"/>
    <w:rsid w:val="00D2465F"/>
    <w:rsid w:val="00D24F24"/>
    <w:rsid w:val="00D253B6"/>
    <w:rsid w:val="00D27F63"/>
    <w:rsid w:val="00D30DF5"/>
    <w:rsid w:val="00D30E4C"/>
    <w:rsid w:val="00D31593"/>
    <w:rsid w:val="00D325B6"/>
    <w:rsid w:val="00D337CB"/>
    <w:rsid w:val="00D339A0"/>
    <w:rsid w:val="00D3404C"/>
    <w:rsid w:val="00D34250"/>
    <w:rsid w:val="00D34E4E"/>
    <w:rsid w:val="00D3513A"/>
    <w:rsid w:val="00D354DE"/>
    <w:rsid w:val="00D35638"/>
    <w:rsid w:val="00D35CB9"/>
    <w:rsid w:val="00D36B07"/>
    <w:rsid w:val="00D36B0D"/>
    <w:rsid w:val="00D377F4"/>
    <w:rsid w:val="00D40E4E"/>
    <w:rsid w:val="00D40FAC"/>
    <w:rsid w:val="00D42153"/>
    <w:rsid w:val="00D42D13"/>
    <w:rsid w:val="00D42DA0"/>
    <w:rsid w:val="00D43BDA"/>
    <w:rsid w:val="00D448AC"/>
    <w:rsid w:val="00D45C6D"/>
    <w:rsid w:val="00D46908"/>
    <w:rsid w:val="00D50D13"/>
    <w:rsid w:val="00D51232"/>
    <w:rsid w:val="00D515AF"/>
    <w:rsid w:val="00D51F64"/>
    <w:rsid w:val="00D5221E"/>
    <w:rsid w:val="00D5283B"/>
    <w:rsid w:val="00D53258"/>
    <w:rsid w:val="00D5326F"/>
    <w:rsid w:val="00D53CEE"/>
    <w:rsid w:val="00D54438"/>
    <w:rsid w:val="00D55FC5"/>
    <w:rsid w:val="00D56A80"/>
    <w:rsid w:val="00D56EBB"/>
    <w:rsid w:val="00D60D04"/>
    <w:rsid w:val="00D60EE5"/>
    <w:rsid w:val="00D60F2C"/>
    <w:rsid w:val="00D6113F"/>
    <w:rsid w:val="00D62060"/>
    <w:rsid w:val="00D621AC"/>
    <w:rsid w:val="00D6320D"/>
    <w:rsid w:val="00D64453"/>
    <w:rsid w:val="00D67791"/>
    <w:rsid w:val="00D67E0F"/>
    <w:rsid w:val="00D71B35"/>
    <w:rsid w:val="00D71E50"/>
    <w:rsid w:val="00D72EF0"/>
    <w:rsid w:val="00D7417E"/>
    <w:rsid w:val="00D741D6"/>
    <w:rsid w:val="00D746EC"/>
    <w:rsid w:val="00D756FF"/>
    <w:rsid w:val="00D757DF"/>
    <w:rsid w:val="00D75AE0"/>
    <w:rsid w:val="00D77480"/>
    <w:rsid w:val="00D77973"/>
    <w:rsid w:val="00D80494"/>
    <w:rsid w:val="00D819EB"/>
    <w:rsid w:val="00D81C01"/>
    <w:rsid w:val="00D82EF4"/>
    <w:rsid w:val="00D83083"/>
    <w:rsid w:val="00D8326D"/>
    <w:rsid w:val="00D83462"/>
    <w:rsid w:val="00D8347A"/>
    <w:rsid w:val="00D837F7"/>
    <w:rsid w:val="00D84245"/>
    <w:rsid w:val="00D85B45"/>
    <w:rsid w:val="00D87C6D"/>
    <w:rsid w:val="00D90F5C"/>
    <w:rsid w:val="00D90FE7"/>
    <w:rsid w:val="00D920A9"/>
    <w:rsid w:val="00D92360"/>
    <w:rsid w:val="00D931A2"/>
    <w:rsid w:val="00D9416C"/>
    <w:rsid w:val="00D94A88"/>
    <w:rsid w:val="00D94EF6"/>
    <w:rsid w:val="00D95DF7"/>
    <w:rsid w:val="00D96BFE"/>
    <w:rsid w:val="00D97DD5"/>
    <w:rsid w:val="00DA0BAC"/>
    <w:rsid w:val="00DA0C0F"/>
    <w:rsid w:val="00DA0C96"/>
    <w:rsid w:val="00DA0E9D"/>
    <w:rsid w:val="00DA116C"/>
    <w:rsid w:val="00DA18BD"/>
    <w:rsid w:val="00DA20D0"/>
    <w:rsid w:val="00DA2808"/>
    <w:rsid w:val="00DA3763"/>
    <w:rsid w:val="00DA5015"/>
    <w:rsid w:val="00DA5287"/>
    <w:rsid w:val="00DA6744"/>
    <w:rsid w:val="00DA6CF9"/>
    <w:rsid w:val="00DA6F9F"/>
    <w:rsid w:val="00DA7FBF"/>
    <w:rsid w:val="00DB026A"/>
    <w:rsid w:val="00DB17F0"/>
    <w:rsid w:val="00DB186B"/>
    <w:rsid w:val="00DB2BC4"/>
    <w:rsid w:val="00DB3A29"/>
    <w:rsid w:val="00DB3CF8"/>
    <w:rsid w:val="00DB3D19"/>
    <w:rsid w:val="00DB4BF7"/>
    <w:rsid w:val="00DB5214"/>
    <w:rsid w:val="00DB6363"/>
    <w:rsid w:val="00DB6391"/>
    <w:rsid w:val="00DC13CE"/>
    <w:rsid w:val="00DC2646"/>
    <w:rsid w:val="00DC28CC"/>
    <w:rsid w:val="00DC4C9F"/>
    <w:rsid w:val="00DC6606"/>
    <w:rsid w:val="00DC66EF"/>
    <w:rsid w:val="00DC7384"/>
    <w:rsid w:val="00DC7485"/>
    <w:rsid w:val="00DC7686"/>
    <w:rsid w:val="00DC7894"/>
    <w:rsid w:val="00DC79CC"/>
    <w:rsid w:val="00DC7AD1"/>
    <w:rsid w:val="00DD0A0F"/>
    <w:rsid w:val="00DD0C9F"/>
    <w:rsid w:val="00DD1119"/>
    <w:rsid w:val="00DD1228"/>
    <w:rsid w:val="00DD29D1"/>
    <w:rsid w:val="00DD313D"/>
    <w:rsid w:val="00DD35B9"/>
    <w:rsid w:val="00DD3C4B"/>
    <w:rsid w:val="00DD593D"/>
    <w:rsid w:val="00DD5E2A"/>
    <w:rsid w:val="00DD65B3"/>
    <w:rsid w:val="00DD6F21"/>
    <w:rsid w:val="00DE1074"/>
    <w:rsid w:val="00DE10B7"/>
    <w:rsid w:val="00DE17BE"/>
    <w:rsid w:val="00DE1A2F"/>
    <w:rsid w:val="00DE27A9"/>
    <w:rsid w:val="00DE27D1"/>
    <w:rsid w:val="00DE2E1A"/>
    <w:rsid w:val="00DE5396"/>
    <w:rsid w:val="00DE58E4"/>
    <w:rsid w:val="00DE6CAF"/>
    <w:rsid w:val="00DE6F82"/>
    <w:rsid w:val="00DE734C"/>
    <w:rsid w:val="00DE7543"/>
    <w:rsid w:val="00DE7827"/>
    <w:rsid w:val="00DF1833"/>
    <w:rsid w:val="00DF1CD9"/>
    <w:rsid w:val="00DF2211"/>
    <w:rsid w:val="00DF3110"/>
    <w:rsid w:val="00DF40DA"/>
    <w:rsid w:val="00DF5AD1"/>
    <w:rsid w:val="00DF6D2F"/>
    <w:rsid w:val="00DF6F82"/>
    <w:rsid w:val="00DF75FC"/>
    <w:rsid w:val="00E004E1"/>
    <w:rsid w:val="00E01489"/>
    <w:rsid w:val="00E03BFE"/>
    <w:rsid w:val="00E03D36"/>
    <w:rsid w:val="00E04BC9"/>
    <w:rsid w:val="00E05598"/>
    <w:rsid w:val="00E05C78"/>
    <w:rsid w:val="00E111BF"/>
    <w:rsid w:val="00E11433"/>
    <w:rsid w:val="00E11907"/>
    <w:rsid w:val="00E119C4"/>
    <w:rsid w:val="00E1222D"/>
    <w:rsid w:val="00E13544"/>
    <w:rsid w:val="00E150D1"/>
    <w:rsid w:val="00E15463"/>
    <w:rsid w:val="00E15C79"/>
    <w:rsid w:val="00E16611"/>
    <w:rsid w:val="00E1694E"/>
    <w:rsid w:val="00E16BE6"/>
    <w:rsid w:val="00E16D96"/>
    <w:rsid w:val="00E20677"/>
    <w:rsid w:val="00E206B6"/>
    <w:rsid w:val="00E21BC2"/>
    <w:rsid w:val="00E222D1"/>
    <w:rsid w:val="00E248C5"/>
    <w:rsid w:val="00E24C94"/>
    <w:rsid w:val="00E25275"/>
    <w:rsid w:val="00E25B52"/>
    <w:rsid w:val="00E264AB"/>
    <w:rsid w:val="00E26919"/>
    <w:rsid w:val="00E26EF9"/>
    <w:rsid w:val="00E31735"/>
    <w:rsid w:val="00E33339"/>
    <w:rsid w:val="00E349F6"/>
    <w:rsid w:val="00E35C86"/>
    <w:rsid w:val="00E365F0"/>
    <w:rsid w:val="00E40626"/>
    <w:rsid w:val="00E40882"/>
    <w:rsid w:val="00E414B9"/>
    <w:rsid w:val="00E417C6"/>
    <w:rsid w:val="00E41873"/>
    <w:rsid w:val="00E44550"/>
    <w:rsid w:val="00E4561E"/>
    <w:rsid w:val="00E45762"/>
    <w:rsid w:val="00E46875"/>
    <w:rsid w:val="00E470B1"/>
    <w:rsid w:val="00E512F0"/>
    <w:rsid w:val="00E519EB"/>
    <w:rsid w:val="00E54528"/>
    <w:rsid w:val="00E54D8A"/>
    <w:rsid w:val="00E54E1E"/>
    <w:rsid w:val="00E55A1B"/>
    <w:rsid w:val="00E5714D"/>
    <w:rsid w:val="00E57406"/>
    <w:rsid w:val="00E57563"/>
    <w:rsid w:val="00E57CDA"/>
    <w:rsid w:val="00E60E3C"/>
    <w:rsid w:val="00E61047"/>
    <w:rsid w:val="00E6243C"/>
    <w:rsid w:val="00E632A4"/>
    <w:rsid w:val="00E654AB"/>
    <w:rsid w:val="00E70CB7"/>
    <w:rsid w:val="00E71163"/>
    <w:rsid w:val="00E71417"/>
    <w:rsid w:val="00E71C3F"/>
    <w:rsid w:val="00E72655"/>
    <w:rsid w:val="00E748AC"/>
    <w:rsid w:val="00E759D0"/>
    <w:rsid w:val="00E75AFF"/>
    <w:rsid w:val="00E75E90"/>
    <w:rsid w:val="00E76143"/>
    <w:rsid w:val="00E805B6"/>
    <w:rsid w:val="00E820A6"/>
    <w:rsid w:val="00E820EE"/>
    <w:rsid w:val="00E8269E"/>
    <w:rsid w:val="00E834CF"/>
    <w:rsid w:val="00E83920"/>
    <w:rsid w:val="00E8398E"/>
    <w:rsid w:val="00E84B72"/>
    <w:rsid w:val="00E8514A"/>
    <w:rsid w:val="00E8521D"/>
    <w:rsid w:val="00E85696"/>
    <w:rsid w:val="00E85885"/>
    <w:rsid w:val="00E85C0F"/>
    <w:rsid w:val="00E86C39"/>
    <w:rsid w:val="00E87F9C"/>
    <w:rsid w:val="00E91009"/>
    <w:rsid w:val="00E91212"/>
    <w:rsid w:val="00E92FCE"/>
    <w:rsid w:val="00E9401C"/>
    <w:rsid w:val="00E95421"/>
    <w:rsid w:val="00E95D30"/>
    <w:rsid w:val="00E95DBF"/>
    <w:rsid w:val="00E9604F"/>
    <w:rsid w:val="00E97851"/>
    <w:rsid w:val="00EA0381"/>
    <w:rsid w:val="00EA0DAE"/>
    <w:rsid w:val="00EA125B"/>
    <w:rsid w:val="00EA44C2"/>
    <w:rsid w:val="00EA4877"/>
    <w:rsid w:val="00EA5F48"/>
    <w:rsid w:val="00EA6522"/>
    <w:rsid w:val="00EA6AFF"/>
    <w:rsid w:val="00EA7189"/>
    <w:rsid w:val="00EA7AAB"/>
    <w:rsid w:val="00EB173E"/>
    <w:rsid w:val="00EB2D53"/>
    <w:rsid w:val="00EB4379"/>
    <w:rsid w:val="00EB45D6"/>
    <w:rsid w:val="00EB47B2"/>
    <w:rsid w:val="00EB529B"/>
    <w:rsid w:val="00EB56D7"/>
    <w:rsid w:val="00EB75D1"/>
    <w:rsid w:val="00EC13B7"/>
    <w:rsid w:val="00EC187A"/>
    <w:rsid w:val="00EC1932"/>
    <w:rsid w:val="00EC26AE"/>
    <w:rsid w:val="00EC2D5A"/>
    <w:rsid w:val="00EC361B"/>
    <w:rsid w:val="00EC3732"/>
    <w:rsid w:val="00EC402B"/>
    <w:rsid w:val="00EC4B19"/>
    <w:rsid w:val="00EC5239"/>
    <w:rsid w:val="00EC6779"/>
    <w:rsid w:val="00EC6F61"/>
    <w:rsid w:val="00EC7724"/>
    <w:rsid w:val="00EC7951"/>
    <w:rsid w:val="00EC7BD1"/>
    <w:rsid w:val="00EC7DD4"/>
    <w:rsid w:val="00ED0031"/>
    <w:rsid w:val="00ED1557"/>
    <w:rsid w:val="00ED2654"/>
    <w:rsid w:val="00ED361B"/>
    <w:rsid w:val="00ED399E"/>
    <w:rsid w:val="00ED5003"/>
    <w:rsid w:val="00ED5B7F"/>
    <w:rsid w:val="00ED5DD5"/>
    <w:rsid w:val="00ED6812"/>
    <w:rsid w:val="00EE03A3"/>
    <w:rsid w:val="00EE0DD4"/>
    <w:rsid w:val="00EE1498"/>
    <w:rsid w:val="00EE19BD"/>
    <w:rsid w:val="00EE30A6"/>
    <w:rsid w:val="00EE4D6F"/>
    <w:rsid w:val="00EE5424"/>
    <w:rsid w:val="00EE72AD"/>
    <w:rsid w:val="00EE7E0D"/>
    <w:rsid w:val="00EF1F32"/>
    <w:rsid w:val="00EF4471"/>
    <w:rsid w:val="00EF50EE"/>
    <w:rsid w:val="00EF56CB"/>
    <w:rsid w:val="00EF5DE3"/>
    <w:rsid w:val="00EF5E57"/>
    <w:rsid w:val="00EF5EDC"/>
    <w:rsid w:val="00EF6C7F"/>
    <w:rsid w:val="00EF73A6"/>
    <w:rsid w:val="00EF7C7A"/>
    <w:rsid w:val="00F0031E"/>
    <w:rsid w:val="00F00C11"/>
    <w:rsid w:val="00F01C3B"/>
    <w:rsid w:val="00F02AF9"/>
    <w:rsid w:val="00F04CEA"/>
    <w:rsid w:val="00F05DC1"/>
    <w:rsid w:val="00F06BD4"/>
    <w:rsid w:val="00F0761C"/>
    <w:rsid w:val="00F10FE0"/>
    <w:rsid w:val="00F11636"/>
    <w:rsid w:val="00F1191D"/>
    <w:rsid w:val="00F11BA6"/>
    <w:rsid w:val="00F11F20"/>
    <w:rsid w:val="00F126E5"/>
    <w:rsid w:val="00F12E09"/>
    <w:rsid w:val="00F13CB0"/>
    <w:rsid w:val="00F143FF"/>
    <w:rsid w:val="00F14CA8"/>
    <w:rsid w:val="00F151A0"/>
    <w:rsid w:val="00F17063"/>
    <w:rsid w:val="00F170BC"/>
    <w:rsid w:val="00F173DB"/>
    <w:rsid w:val="00F20E4F"/>
    <w:rsid w:val="00F213F5"/>
    <w:rsid w:val="00F223E7"/>
    <w:rsid w:val="00F244FA"/>
    <w:rsid w:val="00F25AA9"/>
    <w:rsid w:val="00F275B3"/>
    <w:rsid w:val="00F27944"/>
    <w:rsid w:val="00F30543"/>
    <w:rsid w:val="00F30CC5"/>
    <w:rsid w:val="00F316CE"/>
    <w:rsid w:val="00F326D0"/>
    <w:rsid w:val="00F33834"/>
    <w:rsid w:val="00F34E01"/>
    <w:rsid w:val="00F35E59"/>
    <w:rsid w:val="00F3669F"/>
    <w:rsid w:val="00F3716F"/>
    <w:rsid w:val="00F371B0"/>
    <w:rsid w:val="00F37D18"/>
    <w:rsid w:val="00F37F88"/>
    <w:rsid w:val="00F40FDD"/>
    <w:rsid w:val="00F440C0"/>
    <w:rsid w:val="00F451F7"/>
    <w:rsid w:val="00F456ED"/>
    <w:rsid w:val="00F46C5F"/>
    <w:rsid w:val="00F50724"/>
    <w:rsid w:val="00F5168F"/>
    <w:rsid w:val="00F527A8"/>
    <w:rsid w:val="00F53AC1"/>
    <w:rsid w:val="00F53D9E"/>
    <w:rsid w:val="00F54A66"/>
    <w:rsid w:val="00F54B5B"/>
    <w:rsid w:val="00F55C2E"/>
    <w:rsid w:val="00F56174"/>
    <w:rsid w:val="00F61C1A"/>
    <w:rsid w:val="00F61CFA"/>
    <w:rsid w:val="00F62284"/>
    <w:rsid w:val="00F6261E"/>
    <w:rsid w:val="00F62A5F"/>
    <w:rsid w:val="00F638BB"/>
    <w:rsid w:val="00F63BBB"/>
    <w:rsid w:val="00F64DF3"/>
    <w:rsid w:val="00F658AC"/>
    <w:rsid w:val="00F65E2F"/>
    <w:rsid w:val="00F65FF4"/>
    <w:rsid w:val="00F66B92"/>
    <w:rsid w:val="00F670EC"/>
    <w:rsid w:val="00F670F1"/>
    <w:rsid w:val="00F672A8"/>
    <w:rsid w:val="00F672F0"/>
    <w:rsid w:val="00F71B57"/>
    <w:rsid w:val="00F72A19"/>
    <w:rsid w:val="00F73511"/>
    <w:rsid w:val="00F74133"/>
    <w:rsid w:val="00F7608C"/>
    <w:rsid w:val="00F76D6C"/>
    <w:rsid w:val="00F77B06"/>
    <w:rsid w:val="00F77DBE"/>
    <w:rsid w:val="00F82100"/>
    <w:rsid w:val="00F838F2"/>
    <w:rsid w:val="00F83F31"/>
    <w:rsid w:val="00F855BE"/>
    <w:rsid w:val="00F85C77"/>
    <w:rsid w:val="00F9034B"/>
    <w:rsid w:val="00F925CA"/>
    <w:rsid w:val="00F92700"/>
    <w:rsid w:val="00F93451"/>
    <w:rsid w:val="00F93FFE"/>
    <w:rsid w:val="00F9443C"/>
    <w:rsid w:val="00F94676"/>
    <w:rsid w:val="00FA054B"/>
    <w:rsid w:val="00FA1352"/>
    <w:rsid w:val="00FA1A2A"/>
    <w:rsid w:val="00FA2953"/>
    <w:rsid w:val="00FA2DAA"/>
    <w:rsid w:val="00FA313F"/>
    <w:rsid w:val="00FA3E4F"/>
    <w:rsid w:val="00FA4407"/>
    <w:rsid w:val="00FA46E4"/>
    <w:rsid w:val="00FA474E"/>
    <w:rsid w:val="00FA4E09"/>
    <w:rsid w:val="00FA5367"/>
    <w:rsid w:val="00FA5976"/>
    <w:rsid w:val="00FA5D82"/>
    <w:rsid w:val="00FA615D"/>
    <w:rsid w:val="00FA6848"/>
    <w:rsid w:val="00FA7107"/>
    <w:rsid w:val="00FA7D52"/>
    <w:rsid w:val="00FB051E"/>
    <w:rsid w:val="00FB05E4"/>
    <w:rsid w:val="00FB09F3"/>
    <w:rsid w:val="00FB3C34"/>
    <w:rsid w:val="00FB44C3"/>
    <w:rsid w:val="00FB49EA"/>
    <w:rsid w:val="00FB4B69"/>
    <w:rsid w:val="00FB4F90"/>
    <w:rsid w:val="00FB7E24"/>
    <w:rsid w:val="00FC01E4"/>
    <w:rsid w:val="00FC1BE3"/>
    <w:rsid w:val="00FC1DB1"/>
    <w:rsid w:val="00FC2646"/>
    <w:rsid w:val="00FC2891"/>
    <w:rsid w:val="00FC2900"/>
    <w:rsid w:val="00FC4D1A"/>
    <w:rsid w:val="00FC4D87"/>
    <w:rsid w:val="00FC5746"/>
    <w:rsid w:val="00FC64CD"/>
    <w:rsid w:val="00FC6ED6"/>
    <w:rsid w:val="00FC6F27"/>
    <w:rsid w:val="00FC6FC8"/>
    <w:rsid w:val="00FC750D"/>
    <w:rsid w:val="00FD083F"/>
    <w:rsid w:val="00FD13A2"/>
    <w:rsid w:val="00FD17B1"/>
    <w:rsid w:val="00FD2919"/>
    <w:rsid w:val="00FD2DE5"/>
    <w:rsid w:val="00FD3ACC"/>
    <w:rsid w:val="00FD4FAB"/>
    <w:rsid w:val="00FE0873"/>
    <w:rsid w:val="00FE0C43"/>
    <w:rsid w:val="00FE24F3"/>
    <w:rsid w:val="00FE2844"/>
    <w:rsid w:val="00FE3424"/>
    <w:rsid w:val="00FE356F"/>
    <w:rsid w:val="00FE383D"/>
    <w:rsid w:val="00FE518E"/>
    <w:rsid w:val="00FE5B16"/>
    <w:rsid w:val="00FE6E7D"/>
    <w:rsid w:val="00FE7546"/>
    <w:rsid w:val="00FE7B64"/>
    <w:rsid w:val="00FF056D"/>
    <w:rsid w:val="00FF14CC"/>
    <w:rsid w:val="00FF20A5"/>
    <w:rsid w:val="00FF29DD"/>
    <w:rsid w:val="00FF317D"/>
    <w:rsid w:val="00FF4023"/>
    <w:rsid w:val="00FF49FF"/>
    <w:rsid w:val="00FF4B8F"/>
    <w:rsid w:val="00FF4CD2"/>
    <w:rsid w:val="00FF5517"/>
    <w:rsid w:val="00FF6E12"/>
    <w:rsid w:val="02188F34"/>
    <w:rsid w:val="02B54640"/>
    <w:rsid w:val="033852FB"/>
    <w:rsid w:val="03CC7D2A"/>
    <w:rsid w:val="04948507"/>
    <w:rsid w:val="04B61B51"/>
    <w:rsid w:val="04BA6DE2"/>
    <w:rsid w:val="04FC6AD0"/>
    <w:rsid w:val="05080249"/>
    <w:rsid w:val="05F74993"/>
    <w:rsid w:val="0633870C"/>
    <w:rsid w:val="063C36AA"/>
    <w:rsid w:val="06A6AA57"/>
    <w:rsid w:val="07262FD0"/>
    <w:rsid w:val="075CBA31"/>
    <w:rsid w:val="077EB5BE"/>
    <w:rsid w:val="088C784E"/>
    <w:rsid w:val="08BE6F90"/>
    <w:rsid w:val="0946F5E8"/>
    <w:rsid w:val="09F5F9F2"/>
    <w:rsid w:val="0A2977EC"/>
    <w:rsid w:val="0A2B7E95"/>
    <w:rsid w:val="0AF4B22C"/>
    <w:rsid w:val="0BCF6269"/>
    <w:rsid w:val="0C8DE3CD"/>
    <w:rsid w:val="0CF2D914"/>
    <w:rsid w:val="0DFCE54E"/>
    <w:rsid w:val="0F5E1DD6"/>
    <w:rsid w:val="0F791F57"/>
    <w:rsid w:val="0F7ACD57"/>
    <w:rsid w:val="110CAA4F"/>
    <w:rsid w:val="1156BDD5"/>
    <w:rsid w:val="115853CC"/>
    <w:rsid w:val="126635F8"/>
    <w:rsid w:val="13434D2A"/>
    <w:rsid w:val="1363EFF7"/>
    <w:rsid w:val="13FA0D7D"/>
    <w:rsid w:val="14811FC9"/>
    <w:rsid w:val="14E00F62"/>
    <w:rsid w:val="152EE6C7"/>
    <w:rsid w:val="1550DC02"/>
    <w:rsid w:val="1581A495"/>
    <w:rsid w:val="171F43F4"/>
    <w:rsid w:val="1740232D"/>
    <w:rsid w:val="1879FF7E"/>
    <w:rsid w:val="18E2CEBD"/>
    <w:rsid w:val="18E58AFF"/>
    <w:rsid w:val="1989078F"/>
    <w:rsid w:val="19906667"/>
    <w:rsid w:val="1AAB413E"/>
    <w:rsid w:val="1AE8A7BC"/>
    <w:rsid w:val="1B2AE56F"/>
    <w:rsid w:val="1C7C5CDE"/>
    <w:rsid w:val="1D86FFA0"/>
    <w:rsid w:val="1E4E0576"/>
    <w:rsid w:val="1EA4D94F"/>
    <w:rsid w:val="1F81413C"/>
    <w:rsid w:val="20AD91C6"/>
    <w:rsid w:val="20B8479F"/>
    <w:rsid w:val="20CEDD3D"/>
    <w:rsid w:val="20E7B16F"/>
    <w:rsid w:val="226DD4CA"/>
    <w:rsid w:val="2345C1E3"/>
    <w:rsid w:val="23690243"/>
    <w:rsid w:val="236ABBFF"/>
    <w:rsid w:val="23C4E4B8"/>
    <w:rsid w:val="23EE52C6"/>
    <w:rsid w:val="249CDB3B"/>
    <w:rsid w:val="24B7B78E"/>
    <w:rsid w:val="25B4E9DE"/>
    <w:rsid w:val="27426AC8"/>
    <w:rsid w:val="27A25D2F"/>
    <w:rsid w:val="27E69806"/>
    <w:rsid w:val="2821F90C"/>
    <w:rsid w:val="283E0230"/>
    <w:rsid w:val="28F117EA"/>
    <w:rsid w:val="295F33CA"/>
    <w:rsid w:val="2A6EAD89"/>
    <w:rsid w:val="2AA6E644"/>
    <w:rsid w:val="2AE5B061"/>
    <w:rsid w:val="2C3E03D7"/>
    <w:rsid w:val="2CB37AED"/>
    <w:rsid w:val="2D51C6DF"/>
    <w:rsid w:val="2EE344EF"/>
    <w:rsid w:val="3024B14F"/>
    <w:rsid w:val="314D24CF"/>
    <w:rsid w:val="31C7DDAB"/>
    <w:rsid w:val="31EB5448"/>
    <w:rsid w:val="32996ABA"/>
    <w:rsid w:val="334AF9FB"/>
    <w:rsid w:val="344D4FD8"/>
    <w:rsid w:val="352B833C"/>
    <w:rsid w:val="35F7704D"/>
    <w:rsid w:val="36669B70"/>
    <w:rsid w:val="374B77A1"/>
    <w:rsid w:val="37CB017A"/>
    <w:rsid w:val="38842EF8"/>
    <w:rsid w:val="389F67C7"/>
    <w:rsid w:val="3912AD3F"/>
    <w:rsid w:val="39E83F07"/>
    <w:rsid w:val="3ADFAB3A"/>
    <w:rsid w:val="3B1D2DE1"/>
    <w:rsid w:val="3DEB8B79"/>
    <w:rsid w:val="3F60E674"/>
    <w:rsid w:val="3F86623E"/>
    <w:rsid w:val="4042AA1A"/>
    <w:rsid w:val="40616E5E"/>
    <w:rsid w:val="4065B08B"/>
    <w:rsid w:val="40BD7D43"/>
    <w:rsid w:val="418ACF56"/>
    <w:rsid w:val="41C3CEEA"/>
    <w:rsid w:val="42EA39E1"/>
    <w:rsid w:val="43C7ED8C"/>
    <w:rsid w:val="45281D1F"/>
    <w:rsid w:val="45848D77"/>
    <w:rsid w:val="458BF7B7"/>
    <w:rsid w:val="45CF75BF"/>
    <w:rsid w:val="462CE444"/>
    <w:rsid w:val="48C27B8B"/>
    <w:rsid w:val="490F9894"/>
    <w:rsid w:val="49C84CE3"/>
    <w:rsid w:val="49DE0859"/>
    <w:rsid w:val="4CFBAEAC"/>
    <w:rsid w:val="4D3B8C61"/>
    <w:rsid w:val="4DA3A739"/>
    <w:rsid w:val="4DBEB10C"/>
    <w:rsid w:val="4EF9EBEE"/>
    <w:rsid w:val="4F039EEA"/>
    <w:rsid w:val="4FEA155D"/>
    <w:rsid w:val="51235E1F"/>
    <w:rsid w:val="526C9764"/>
    <w:rsid w:val="53186CD9"/>
    <w:rsid w:val="54448C79"/>
    <w:rsid w:val="55614407"/>
    <w:rsid w:val="5574FA1C"/>
    <w:rsid w:val="56B5C958"/>
    <w:rsid w:val="57782E3C"/>
    <w:rsid w:val="5814672A"/>
    <w:rsid w:val="58C0E0CB"/>
    <w:rsid w:val="594E692C"/>
    <w:rsid w:val="59876B96"/>
    <w:rsid w:val="5A2DE1F4"/>
    <w:rsid w:val="5A6D879E"/>
    <w:rsid w:val="5A74B9C0"/>
    <w:rsid w:val="5A75ED39"/>
    <w:rsid w:val="5AA12834"/>
    <w:rsid w:val="5AFFF57B"/>
    <w:rsid w:val="5B19768C"/>
    <w:rsid w:val="5BEF7D39"/>
    <w:rsid w:val="5C38D90C"/>
    <w:rsid w:val="5D21ED3F"/>
    <w:rsid w:val="5D611503"/>
    <w:rsid w:val="5D805D06"/>
    <w:rsid w:val="5DB0DE15"/>
    <w:rsid w:val="5DD2CF73"/>
    <w:rsid w:val="5E467743"/>
    <w:rsid w:val="5E68024A"/>
    <w:rsid w:val="5ED7CACB"/>
    <w:rsid w:val="5ED92D23"/>
    <w:rsid w:val="5EE56CF0"/>
    <w:rsid w:val="5F9A24E8"/>
    <w:rsid w:val="5FC9262B"/>
    <w:rsid w:val="6005B0B7"/>
    <w:rsid w:val="614593F1"/>
    <w:rsid w:val="6207FF95"/>
    <w:rsid w:val="6274A898"/>
    <w:rsid w:val="6349CE3E"/>
    <w:rsid w:val="6361E57E"/>
    <w:rsid w:val="63A95245"/>
    <w:rsid w:val="65CAFB57"/>
    <w:rsid w:val="65D84F52"/>
    <w:rsid w:val="6632B144"/>
    <w:rsid w:val="6730E17B"/>
    <w:rsid w:val="676A14B4"/>
    <w:rsid w:val="67B64F10"/>
    <w:rsid w:val="69265253"/>
    <w:rsid w:val="69E7807D"/>
    <w:rsid w:val="6A072523"/>
    <w:rsid w:val="6BE31116"/>
    <w:rsid w:val="6C1BD529"/>
    <w:rsid w:val="6C4F6407"/>
    <w:rsid w:val="6D7CE24F"/>
    <w:rsid w:val="6DC7DF4E"/>
    <w:rsid w:val="6F1D97BC"/>
    <w:rsid w:val="6F22B3E6"/>
    <w:rsid w:val="6F53498B"/>
    <w:rsid w:val="6FDADA27"/>
    <w:rsid w:val="715BE21C"/>
    <w:rsid w:val="71B16090"/>
    <w:rsid w:val="71CFD415"/>
    <w:rsid w:val="733E128B"/>
    <w:rsid w:val="736E3720"/>
    <w:rsid w:val="73F596F6"/>
    <w:rsid w:val="743C3CD2"/>
    <w:rsid w:val="74FDF091"/>
    <w:rsid w:val="776AFDCA"/>
    <w:rsid w:val="77874FD4"/>
    <w:rsid w:val="79B53842"/>
    <w:rsid w:val="7B62ACE6"/>
    <w:rsid w:val="7B710F42"/>
    <w:rsid w:val="7BE7DF7A"/>
    <w:rsid w:val="7C9B0E86"/>
    <w:rsid w:val="7D575474"/>
    <w:rsid w:val="7DD41C16"/>
    <w:rsid w:val="7E09A033"/>
    <w:rsid w:val="7E1C95C0"/>
    <w:rsid w:val="7FD4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4E35FC"/>
  <w15:docId w15:val="{ED771389-A494-4D53-9E6C-F16D19C7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B66CE6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E468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framePr w:hSpace="142" w:wrap="around" w:vAnchor="page" w:hAnchor="page" w:x="1872" w:y="15197"/>
      <w:outlineLvl w:val="1"/>
    </w:pPr>
    <w:rPr>
      <w:b/>
      <w:sz w:val="1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20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E4687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E4687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E4687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E4687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E4687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E4687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Mak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lang w:val="en-GB"/>
    </w:rPr>
  </w:style>
  <w:style w:type="character" w:styleId="Seitenzahl">
    <w:name w:val="page number"/>
    <w:rPr>
      <w:rFonts w:ascii="Arial" w:hAnsi="Arial"/>
    </w:rPr>
  </w:style>
  <w:style w:type="character" w:styleId="Zeilennummer">
    <w:name w:val="line number"/>
    <w:rPr>
      <w:rFonts w:ascii="Arial" w:hAnsi="Arial"/>
    </w:rPr>
  </w:style>
  <w:style w:type="character" w:styleId="Fett">
    <w:name w:val="Strong"/>
    <w:uiPriority w:val="22"/>
    <w:qFormat/>
    <w:rPr>
      <w:rFonts w:ascii="Arial" w:hAnsi="Arial"/>
      <w:b/>
    </w:rPr>
  </w:style>
  <w:style w:type="paragraph" w:styleId="NurText">
    <w:name w:val="Plain Text"/>
    <w:basedOn w:val="Standard"/>
  </w:style>
  <w:style w:type="paragraph" w:customStyle="1" w:styleId="Formatvorlage1">
    <w:name w:val="Formatvorlage1"/>
    <w:basedOn w:val="NurText"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sid w:val="00E83920"/>
    <w:rPr>
      <w:color w:val="0000FF"/>
      <w:u w:val="single"/>
    </w:rPr>
  </w:style>
  <w:style w:type="paragraph" w:styleId="Funotentext">
    <w:name w:val="footnote text"/>
    <w:basedOn w:val="Standard"/>
    <w:link w:val="FunotentextZchn"/>
    <w:rsid w:val="00520E6E"/>
    <w:pPr>
      <w:widowControl w:val="0"/>
      <w:ind w:left="1135" w:hanging="284"/>
    </w:pPr>
    <w:rPr>
      <w:sz w:val="16"/>
    </w:rPr>
  </w:style>
  <w:style w:type="character" w:customStyle="1" w:styleId="FunotentextZchn">
    <w:name w:val="Fußnotentext Zchn"/>
    <w:link w:val="Funotentext"/>
    <w:locked/>
    <w:rsid w:val="00520E6E"/>
    <w:rPr>
      <w:sz w:val="16"/>
      <w:lang w:val="en-GB" w:eastAsia="de-DE" w:bidi="ar-SA"/>
    </w:rPr>
  </w:style>
  <w:style w:type="character" w:styleId="Funotenzeichen">
    <w:name w:val="footnote reference"/>
    <w:rsid w:val="00520E6E"/>
    <w:rPr>
      <w:rFonts w:cs="Times New Roman"/>
      <w:sz w:val="16"/>
      <w:szCs w:val="16"/>
      <w:vertAlign w:val="superscript"/>
    </w:rPr>
  </w:style>
  <w:style w:type="paragraph" w:customStyle="1" w:styleId="Auflistung">
    <w:name w:val="Auflistung"/>
    <w:basedOn w:val="Standard"/>
    <w:link w:val="AuflistungZchn"/>
    <w:rsid w:val="00520E6E"/>
    <w:pPr>
      <w:widowControl w:val="0"/>
      <w:numPr>
        <w:numId w:val="8"/>
      </w:numPr>
      <w:tabs>
        <w:tab w:val="clear" w:pos="720"/>
        <w:tab w:val="left" w:pos="851"/>
      </w:tabs>
      <w:ind w:left="850" w:hanging="425"/>
      <w:jc w:val="both"/>
    </w:pPr>
    <w:rPr>
      <w:sz w:val="20"/>
    </w:rPr>
  </w:style>
  <w:style w:type="character" w:customStyle="1" w:styleId="AuflistungZchn">
    <w:name w:val="Auflistung Zchn"/>
    <w:link w:val="Auflistung"/>
    <w:locked/>
    <w:rsid w:val="00520E6E"/>
    <w:rPr>
      <w:rFonts w:ascii="Arial" w:hAnsi="Arial"/>
      <w:lang w:val="en-GB" w:eastAsia="de-DE" w:bidi="ar-SA"/>
    </w:rPr>
  </w:style>
  <w:style w:type="paragraph" w:styleId="Sprechblasentext">
    <w:name w:val="Balloon Text"/>
    <w:basedOn w:val="Standard"/>
    <w:semiHidden/>
    <w:rsid w:val="003C7B96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rsid w:val="00321960"/>
    <w:pPr>
      <w:spacing w:before="72"/>
    </w:pPr>
    <w:rPr>
      <w:rFonts w:ascii="Verdana" w:eastAsia="MS Mincho" w:hAnsi="Verdana"/>
      <w:color w:val="004080"/>
      <w:sz w:val="13"/>
      <w:szCs w:val="13"/>
      <w:lang w:eastAsia="ja-JP"/>
    </w:rPr>
  </w:style>
  <w:style w:type="character" w:styleId="Kommentarzeichen">
    <w:name w:val="annotation reference"/>
    <w:uiPriority w:val="99"/>
    <w:semiHidden/>
    <w:rsid w:val="002E0CC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2E0CCF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2E0CCF"/>
    <w:rPr>
      <w:b/>
      <w:bCs/>
    </w:rPr>
  </w:style>
  <w:style w:type="character" w:styleId="HTMLZitat">
    <w:name w:val="HTML Cite"/>
    <w:rsid w:val="00E111BF"/>
    <w:rPr>
      <w:i/>
      <w:iCs/>
    </w:rPr>
  </w:style>
  <w:style w:type="paragraph" w:styleId="KeinLeerraum">
    <w:name w:val="No Spacing"/>
    <w:basedOn w:val="Standard"/>
    <w:uiPriority w:val="1"/>
    <w:qFormat/>
    <w:rsid w:val="008329CF"/>
    <w:rPr>
      <w:rFonts w:ascii="Calibri" w:eastAsia="Calibri" w:hAnsi="Calibri"/>
      <w:szCs w:val="22"/>
      <w:lang w:eastAsia="en-US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7D37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7D374A"/>
    <w:rPr>
      <w:rFonts w:ascii="Courier New" w:hAnsi="Courier New" w:cs="Courier New"/>
      <w:lang w:val="en-GB"/>
    </w:rPr>
  </w:style>
  <w:style w:type="paragraph" w:styleId="berarbeitung">
    <w:name w:val="Revision"/>
    <w:hidden/>
    <w:uiPriority w:val="99"/>
    <w:semiHidden/>
    <w:rsid w:val="00277801"/>
    <w:rPr>
      <w:rFonts w:ascii="Arial" w:hAnsi="Arial"/>
      <w:sz w:val="22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7F50"/>
    <w:rPr>
      <w:rFonts w:ascii="Arial" w:hAnsi="Arial"/>
      <w:lang w:val="en-GB"/>
    </w:rPr>
  </w:style>
  <w:style w:type="character" w:styleId="HTMLSchreibmaschine">
    <w:name w:val="HTML Typewriter"/>
    <w:basedOn w:val="Absatz-Standardschriftart"/>
    <w:uiPriority w:val="99"/>
    <w:unhideWhenUsed/>
    <w:rsid w:val="00026ECE"/>
    <w:rPr>
      <w:rFonts w:ascii="Courier New" w:eastAsiaTheme="minorHAnsi" w:hAnsi="Courier New" w:cs="Courier New" w:hint="default"/>
      <w:sz w:val="20"/>
      <w:szCs w:val="20"/>
    </w:rPr>
  </w:style>
  <w:style w:type="character" w:customStyle="1" w:styleId="st">
    <w:name w:val="st"/>
    <w:basedOn w:val="Absatz-Standardschriftart"/>
    <w:rsid w:val="009662B4"/>
  </w:style>
  <w:style w:type="character" w:styleId="Hervorhebung">
    <w:name w:val="Emphasis"/>
    <w:basedOn w:val="Absatz-Standardschriftart"/>
    <w:uiPriority w:val="20"/>
    <w:qFormat/>
    <w:rsid w:val="007754B7"/>
    <w:rPr>
      <w:b/>
      <w:bCs/>
      <w:i w:val="0"/>
      <w:iCs w:val="0"/>
    </w:rPr>
  </w:style>
  <w:style w:type="paragraph" w:customStyle="1" w:styleId="headline1">
    <w:name w:val="headline1"/>
    <w:basedOn w:val="Standard"/>
    <w:rsid w:val="00A21639"/>
    <w:pPr>
      <w:spacing w:before="100" w:beforeAutospacing="1" w:after="100" w:afterAutospacing="1"/>
    </w:pPr>
  </w:style>
  <w:style w:type="paragraph" w:customStyle="1" w:styleId="headline2">
    <w:name w:val="headline2"/>
    <w:basedOn w:val="Standard"/>
    <w:rsid w:val="00A21639"/>
    <w:pPr>
      <w:spacing w:before="100" w:beforeAutospacing="1" w:after="100" w:afterAutospacing="1"/>
    </w:pPr>
  </w:style>
  <w:style w:type="paragraph" w:customStyle="1" w:styleId="bodytext">
    <w:name w:val="bodytext"/>
    <w:basedOn w:val="Standard"/>
    <w:rsid w:val="00A21639"/>
    <w:pPr>
      <w:spacing w:before="100" w:beforeAutospacing="1" w:after="100" w:afterAutospacing="1"/>
    </w:pPr>
  </w:style>
  <w:style w:type="character" w:customStyle="1" w:styleId="berschrift2Zchn">
    <w:name w:val="Überschrift 2 Zchn"/>
    <w:basedOn w:val="Absatz-Standardschriftart"/>
    <w:link w:val="berschrift2"/>
    <w:rsid w:val="00AE3672"/>
    <w:rPr>
      <w:rFonts w:ascii="Arial" w:hAnsi="Arial"/>
      <w:b/>
      <w:sz w:val="1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6320D"/>
    <w:rPr>
      <w:color w:val="808080"/>
      <w:shd w:val="clear" w:color="auto" w:fill="E6E6E6"/>
    </w:rPr>
  </w:style>
  <w:style w:type="paragraph" w:styleId="Abbildungsverzeichnis">
    <w:name w:val="table of figures"/>
    <w:basedOn w:val="Standard"/>
    <w:next w:val="Standard"/>
    <w:semiHidden/>
    <w:unhideWhenUsed/>
    <w:rsid w:val="00E46875"/>
  </w:style>
  <w:style w:type="paragraph" w:styleId="Anrede">
    <w:name w:val="Salutation"/>
    <w:basedOn w:val="Standard"/>
    <w:next w:val="Standard"/>
    <w:link w:val="AnredeZchn"/>
    <w:rsid w:val="00E46875"/>
  </w:style>
  <w:style w:type="character" w:customStyle="1" w:styleId="AnredeZchn">
    <w:name w:val="Anrede Zchn"/>
    <w:basedOn w:val="Absatz-Standardschriftart"/>
    <w:link w:val="Anrede"/>
    <w:rsid w:val="00E46875"/>
    <w:rPr>
      <w:rFonts w:ascii="Arial" w:hAnsi="Arial"/>
      <w:sz w:val="22"/>
      <w:lang w:val="en-GB"/>
    </w:rPr>
  </w:style>
  <w:style w:type="paragraph" w:styleId="Aufzhlungszeichen">
    <w:name w:val="List Bullet"/>
    <w:basedOn w:val="Standard"/>
    <w:semiHidden/>
    <w:unhideWhenUsed/>
    <w:rsid w:val="00E46875"/>
    <w:pPr>
      <w:numPr>
        <w:numId w:val="12"/>
      </w:numPr>
      <w:contextualSpacing/>
    </w:pPr>
  </w:style>
  <w:style w:type="paragraph" w:styleId="Aufzhlungszeichen2">
    <w:name w:val="List Bullet 2"/>
    <w:basedOn w:val="Standard"/>
    <w:semiHidden/>
    <w:unhideWhenUsed/>
    <w:rsid w:val="00E46875"/>
    <w:pPr>
      <w:numPr>
        <w:numId w:val="13"/>
      </w:numPr>
      <w:contextualSpacing/>
    </w:pPr>
  </w:style>
  <w:style w:type="paragraph" w:styleId="Aufzhlungszeichen3">
    <w:name w:val="List Bullet 3"/>
    <w:basedOn w:val="Standard"/>
    <w:semiHidden/>
    <w:unhideWhenUsed/>
    <w:rsid w:val="00E46875"/>
    <w:pPr>
      <w:numPr>
        <w:numId w:val="14"/>
      </w:numPr>
      <w:contextualSpacing/>
    </w:pPr>
  </w:style>
  <w:style w:type="paragraph" w:styleId="Aufzhlungszeichen4">
    <w:name w:val="List Bullet 4"/>
    <w:basedOn w:val="Standard"/>
    <w:semiHidden/>
    <w:unhideWhenUsed/>
    <w:rsid w:val="00E46875"/>
    <w:pPr>
      <w:numPr>
        <w:numId w:val="15"/>
      </w:numPr>
      <w:contextualSpacing/>
    </w:pPr>
  </w:style>
  <w:style w:type="paragraph" w:styleId="Aufzhlungszeichen5">
    <w:name w:val="List Bullet 5"/>
    <w:basedOn w:val="Standard"/>
    <w:semiHidden/>
    <w:unhideWhenUsed/>
    <w:rsid w:val="00E46875"/>
    <w:pPr>
      <w:numPr>
        <w:numId w:val="16"/>
      </w:numPr>
      <w:contextualSpacing/>
    </w:pPr>
  </w:style>
  <w:style w:type="paragraph" w:styleId="Beschriftung">
    <w:name w:val="caption"/>
    <w:basedOn w:val="Standard"/>
    <w:next w:val="Standard"/>
    <w:semiHidden/>
    <w:unhideWhenUsed/>
    <w:qFormat/>
    <w:rsid w:val="00E46875"/>
    <w:pPr>
      <w:spacing w:after="200"/>
    </w:pPr>
    <w:rPr>
      <w:i/>
      <w:iCs/>
      <w:color w:val="1F497D" w:themeColor="text2"/>
      <w:sz w:val="18"/>
      <w:szCs w:val="18"/>
    </w:rPr>
  </w:style>
  <w:style w:type="paragraph" w:styleId="Blocktext">
    <w:name w:val="Block Text"/>
    <w:basedOn w:val="Standard"/>
    <w:semiHidden/>
    <w:unhideWhenUsed/>
    <w:rsid w:val="00E4687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um">
    <w:name w:val="Date"/>
    <w:basedOn w:val="Standard"/>
    <w:next w:val="Standard"/>
    <w:link w:val="DatumZchn"/>
    <w:rsid w:val="00E46875"/>
  </w:style>
  <w:style w:type="character" w:customStyle="1" w:styleId="DatumZchn">
    <w:name w:val="Datum Zchn"/>
    <w:basedOn w:val="Absatz-Standardschriftart"/>
    <w:link w:val="Datum"/>
    <w:rsid w:val="00E46875"/>
    <w:rPr>
      <w:rFonts w:ascii="Arial" w:hAnsi="Arial"/>
      <w:sz w:val="22"/>
      <w:lang w:val="en-GB"/>
    </w:rPr>
  </w:style>
  <w:style w:type="paragraph" w:styleId="Dokumentstruktur">
    <w:name w:val="Document Map"/>
    <w:basedOn w:val="Standard"/>
    <w:link w:val="DokumentstrukturZchn"/>
    <w:semiHidden/>
    <w:unhideWhenUsed/>
    <w:rsid w:val="00E46875"/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E46875"/>
    <w:rPr>
      <w:rFonts w:ascii="Segoe UI" w:hAnsi="Segoe UI" w:cs="Segoe UI"/>
      <w:sz w:val="16"/>
      <w:szCs w:val="16"/>
      <w:lang w:val="en-GB"/>
    </w:rPr>
  </w:style>
  <w:style w:type="table" w:styleId="DunkleListe">
    <w:name w:val="Dark List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E4687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EinfacheTabelle1">
    <w:name w:val="Plain Table 1"/>
    <w:basedOn w:val="NormaleTabelle"/>
    <w:uiPriority w:val="41"/>
    <w:rsid w:val="00E4687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E4687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E4687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E4687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E4687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-Signatur">
    <w:name w:val="E-mail Signature"/>
    <w:basedOn w:val="Standard"/>
    <w:link w:val="E-Mail-SignaturZchn"/>
    <w:semiHidden/>
    <w:unhideWhenUsed/>
    <w:rsid w:val="00E46875"/>
  </w:style>
  <w:style w:type="character" w:customStyle="1" w:styleId="E-Mail-SignaturZchn">
    <w:name w:val="E-Mail-Signatur Zchn"/>
    <w:basedOn w:val="Absatz-Standardschriftart"/>
    <w:link w:val="E-Mail-Signatur"/>
    <w:semiHidden/>
    <w:rsid w:val="00E46875"/>
    <w:rPr>
      <w:rFonts w:ascii="Arial" w:hAnsi="Arial"/>
      <w:sz w:val="22"/>
      <w:lang w:val="en-GB"/>
    </w:rPr>
  </w:style>
  <w:style w:type="paragraph" w:styleId="Endnotentext">
    <w:name w:val="endnote text"/>
    <w:basedOn w:val="Standard"/>
    <w:link w:val="EndnotentextZchn"/>
    <w:semiHidden/>
    <w:unhideWhenUsed/>
    <w:rsid w:val="00E46875"/>
    <w:rPr>
      <w:sz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E46875"/>
    <w:rPr>
      <w:rFonts w:ascii="Arial" w:hAnsi="Arial"/>
      <w:lang w:val="en-GB"/>
    </w:rPr>
  </w:style>
  <w:style w:type="table" w:styleId="FarbigeListe">
    <w:name w:val="Colorful List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E4687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Raster">
    <w:name w:val="Colorful Grid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Fu-Endnotenberschrift">
    <w:name w:val="Note Heading"/>
    <w:basedOn w:val="Standard"/>
    <w:next w:val="Standard"/>
    <w:link w:val="Fu-EndnotenberschriftZchn"/>
    <w:semiHidden/>
    <w:unhideWhenUsed/>
    <w:rsid w:val="00E46875"/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E46875"/>
    <w:rPr>
      <w:rFonts w:ascii="Arial" w:hAnsi="Arial"/>
      <w:sz w:val="22"/>
      <w:lang w:val="en-GB"/>
    </w:rPr>
  </w:style>
  <w:style w:type="table" w:styleId="Gitternetztabelle1hell">
    <w:name w:val="Grid Table 1 Light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E4687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E46875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E4687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E4687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E46875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E46875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E46875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E46875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E46875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E46875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E4687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E46875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E46875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E46875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E46875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E46875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E46875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paragraph" w:styleId="Gruformel">
    <w:name w:val="Closing"/>
    <w:basedOn w:val="Standard"/>
    <w:link w:val="GruformelZchn"/>
    <w:semiHidden/>
    <w:unhideWhenUsed/>
    <w:rsid w:val="00E46875"/>
    <w:pPr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E46875"/>
    <w:rPr>
      <w:rFonts w:ascii="Arial" w:hAnsi="Arial"/>
      <w:sz w:val="22"/>
      <w:lang w:val="en-GB"/>
    </w:rPr>
  </w:style>
  <w:style w:type="table" w:styleId="HelleListe">
    <w:name w:val="Light List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E4687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E4687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E4687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E4687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E4687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E4687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E4687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E4687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sRaster">
    <w:name w:val="Light Grid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E4687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HTMLAdresse">
    <w:name w:val="HTML Address"/>
    <w:basedOn w:val="Standard"/>
    <w:link w:val="HTMLAdresseZchn"/>
    <w:semiHidden/>
    <w:unhideWhenUsed/>
    <w:rsid w:val="00E46875"/>
    <w:rPr>
      <w:i/>
      <w:iCs/>
    </w:rPr>
  </w:style>
  <w:style w:type="character" w:customStyle="1" w:styleId="HTMLAdresseZchn">
    <w:name w:val="HTML Adresse Zchn"/>
    <w:basedOn w:val="Absatz-Standardschriftart"/>
    <w:link w:val="HTMLAdresse"/>
    <w:semiHidden/>
    <w:rsid w:val="00E46875"/>
    <w:rPr>
      <w:rFonts w:ascii="Arial" w:hAnsi="Arial"/>
      <w:i/>
      <w:iCs/>
      <w:sz w:val="22"/>
      <w:lang w:val="en-GB"/>
    </w:rPr>
  </w:style>
  <w:style w:type="paragraph" w:styleId="Index1">
    <w:name w:val="index 1"/>
    <w:basedOn w:val="Standard"/>
    <w:next w:val="Standard"/>
    <w:autoRedefine/>
    <w:semiHidden/>
    <w:unhideWhenUsed/>
    <w:rsid w:val="00E46875"/>
    <w:pPr>
      <w:ind w:left="220" w:hanging="220"/>
    </w:pPr>
  </w:style>
  <w:style w:type="paragraph" w:styleId="Index2">
    <w:name w:val="index 2"/>
    <w:basedOn w:val="Standard"/>
    <w:next w:val="Standard"/>
    <w:autoRedefine/>
    <w:semiHidden/>
    <w:unhideWhenUsed/>
    <w:rsid w:val="00E46875"/>
    <w:pPr>
      <w:ind w:left="440" w:hanging="220"/>
    </w:pPr>
  </w:style>
  <w:style w:type="paragraph" w:styleId="Index3">
    <w:name w:val="index 3"/>
    <w:basedOn w:val="Standard"/>
    <w:next w:val="Standard"/>
    <w:autoRedefine/>
    <w:semiHidden/>
    <w:unhideWhenUsed/>
    <w:rsid w:val="00E46875"/>
    <w:pPr>
      <w:ind w:left="660" w:hanging="220"/>
    </w:pPr>
  </w:style>
  <w:style w:type="paragraph" w:styleId="Index4">
    <w:name w:val="index 4"/>
    <w:basedOn w:val="Standard"/>
    <w:next w:val="Standard"/>
    <w:autoRedefine/>
    <w:semiHidden/>
    <w:unhideWhenUsed/>
    <w:rsid w:val="00E46875"/>
    <w:pPr>
      <w:ind w:left="880" w:hanging="220"/>
    </w:pPr>
  </w:style>
  <w:style w:type="paragraph" w:styleId="Index5">
    <w:name w:val="index 5"/>
    <w:basedOn w:val="Standard"/>
    <w:next w:val="Standard"/>
    <w:autoRedefine/>
    <w:semiHidden/>
    <w:unhideWhenUsed/>
    <w:rsid w:val="00E46875"/>
    <w:pPr>
      <w:ind w:left="1100" w:hanging="220"/>
    </w:pPr>
  </w:style>
  <w:style w:type="paragraph" w:styleId="Index6">
    <w:name w:val="index 6"/>
    <w:basedOn w:val="Standard"/>
    <w:next w:val="Standard"/>
    <w:autoRedefine/>
    <w:semiHidden/>
    <w:unhideWhenUsed/>
    <w:rsid w:val="00E46875"/>
    <w:pPr>
      <w:ind w:left="1320" w:hanging="220"/>
    </w:pPr>
  </w:style>
  <w:style w:type="paragraph" w:styleId="Index7">
    <w:name w:val="index 7"/>
    <w:basedOn w:val="Standard"/>
    <w:next w:val="Standard"/>
    <w:autoRedefine/>
    <w:semiHidden/>
    <w:unhideWhenUsed/>
    <w:rsid w:val="00E46875"/>
    <w:pPr>
      <w:ind w:left="1540" w:hanging="220"/>
    </w:pPr>
  </w:style>
  <w:style w:type="paragraph" w:styleId="Index8">
    <w:name w:val="index 8"/>
    <w:basedOn w:val="Standard"/>
    <w:next w:val="Standard"/>
    <w:autoRedefine/>
    <w:semiHidden/>
    <w:unhideWhenUsed/>
    <w:rsid w:val="00E46875"/>
    <w:pPr>
      <w:ind w:left="1760" w:hanging="220"/>
    </w:pPr>
  </w:style>
  <w:style w:type="paragraph" w:styleId="Index9">
    <w:name w:val="index 9"/>
    <w:basedOn w:val="Standard"/>
    <w:next w:val="Standard"/>
    <w:autoRedefine/>
    <w:semiHidden/>
    <w:unhideWhenUsed/>
    <w:rsid w:val="00E46875"/>
    <w:pPr>
      <w:ind w:left="1980" w:hanging="220"/>
    </w:pPr>
  </w:style>
  <w:style w:type="paragraph" w:styleId="Indexberschrift">
    <w:name w:val="index heading"/>
    <w:basedOn w:val="Standard"/>
    <w:next w:val="Index1"/>
    <w:semiHidden/>
    <w:unhideWhenUsed/>
    <w:rsid w:val="00E46875"/>
    <w:rPr>
      <w:rFonts w:asciiTheme="majorHAnsi" w:eastAsiaTheme="majorEastAsia" w:hAnsiTheme="majorHAnsi" w:cstheme="majorBidi"/>
      <w:b/>
      <w:bCs/>
    </w:rPr>
  </w:style>
  <w:style w:type="character" w:customStyle="1" w:styleId="berschrift1Zchn">
    <w:name w:val="Überschrift 1 Zchn"/>
    <w:basedOn w:val="Absatz-Standardschriftart"/>
    <w:link w:val="berschrift1"/>
    <w:rsid w:val="00E468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E46875"/>
    <w:pPr>
      <w:outlineLvl w:val="9"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46875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46875"/>
    <w:rPr>
      <w:rFonts w:ascii="Arial" w:hAnsi="Arial"/>
      <w:i/>
      <w:iCs/>
      <w:color w:val="4F81BD" w:themeColor="accent1"/>
      <w:sz w:val="22"/>
      <w:lang w:val="en-GB"/>
    </w:rPr>
  </w:style>
  <w:style w:type="paragraph" w:styleId="Liste">
    <w:name w:val="List"/>
    <w:basedOn w:val="Standard"/>
    <w:semiHidden/>
    <w:unhideWhenUsed/>
    <w:rsid w:val="00E46875"/>
    <w:pPr>
      <w:ind w:left="283" w:hanging="283"/>
      <w:contextualSpacing/>
    </w:pPr>
  </w:style>
  <w:style w:type="paragraph" w:styleId="Liste2">
    <w:name w:val="List 2"/>
    <w:basedOn w:val="Standard"/>
    <w:semiHidden/>
    <w:unhideWhenUsed/>
    <w:rsid w:val="00E46875"/>
    <w:pPr>
      <w:ind w:left="566" w:hanging="283"/>
      <w:contextualSpacing/>
    </w:pPr>
  </w:style>
  <w:style w:type="paragraph" w:styleId="Liste3">
    <w:name w:val="List 3"/>
    <w:basedOn w:val="Standard"/>
    <w:semiHidden/>
    <w:unhideWhenUsed/>
    <w:rsid w:val="00E46875"/>
    <w:pPr>
      <w:ind w:left="849" w:hanging="283"/>
      <w:contextualSpacing/>
    </w:pPr>
  </w:style>
  <w:style w:type="paragraph" w:styleId="Liste4">
    <w:name w:val="List 4"/>
    <w:basedOn w:val="Standard"/>
    <w:rsid w:val="00E46875"/>
    <w:pPr>
      <w:ind w:left="1132" w:hanging="283"/>
      <w:contextualSpacing/>
    </w:pPr>
  </w:style>
  <w:style w:type="paragraph" w:styleId="Liste5">
    <w:name w:val="List 5"/>
    <w:basedOn w:val="Standard"/>
    <w:rsid w:val="00E46875"/>
    <w:pPr>
      <w:ind w:left="1415" w:hanging="283"/>
      <w:contextualSpacing/>
    </w:pPr>
  </w:style>
  <w:style w:type="paragraph" w:styleId="Listenabsatz">
    <w:name w:val="List Paragraph"/>
    <w:basedOn w:val="Standard"/>
    <w:uiPriority w:val="34"/>
    <w:qFormat/>
    <w:rsid w:val="00E46875"/>
    <w:pPr>
      <w:ind w:left="720"/>
      <w:contextualSpacing/>
    </w:pPr>
  </w:style>
  <w:style w:type="paragraph" w:styleId="Listenfortsetzung">
    <w:name w:val="List Continue"/>
    <w:basedOn w:val="Standard"/>
    <w:semiHidden/>
    <w:unhideWhenUsed/>
    <w:rsid w:val="00E46875"/>
    <w:pPr>
      <w:spacing w:after="120"/>
      <w:ind w:left="283"/>
      <w:contextualSpacing/>
    </w:pPr>
  </w:style>
  <w:style w:type="paragraph" w:styleId="Listenfortsetzung2">
    <w:name w:val="List Continue 2"/>
    <w:basedOn w:val="Standard"/>
    <w:semiHidden/>
    <w:unhideWhenUsed/>
    <w:rsid w:val="00E46875"/>
    <w:pPr>
      <w:spacing w:after="120"/>
      <w:ind w:left="566"/>
      <w:contextualSpacing/>
    </w:pPr>
  </w:style>
  <w:style w:type="paragraph" w:styleId="Listenfortsetzung3">
    <w:name w:val="List Continue 3"/>
    <w:basedOn w:val="Standard"/>
    <w:semiHidden/>
    <w:unhideWhenUsed/>
    <w:rsid w:val="00E46875"/>
    <w:pPr>
      <w:spacing w:after="120"/>
      <w:ind w:left="849"/>
      <w:contextualSpacing/>
    </w:pPr>
  </w:style>
  <w:style w:type="paragraph" w:styleId="Listenfortsetzung4">
    <w:name w:val="List Continue 4"/>
    <w:basedOn w:val="Standard"/>
    <w:semiHidden/>
    <w:unhideWhenUsed/>
    <w:rsid w:val="00E46875"/>
    <w:pPr>
      <w:spacing w:after="120"/>
      <w:ind w:left="1132"/>
      <w:contextualSpacing/>
    </w:pPr>
  </w:style>
  <w:style w:type="paragraph" w:styleId="Listenfortsetzung5">
    <w:name w:val="List Continue 5"/>
    <w:basedOn w:val="Standard"/>
    <w:semiHidden/>
    <w:unhideWhenUsed/>
    <w:rsid w:val="00E46875"/>
    <w:pPr>
      <w:spacing w:after="120"/>
      <w:ind w:left="1415"/>
      <w:contextualSpacing/>
    </w:pPr>
  </w:style>
  <w:style w:type="paragraph" w:styleId="Listennummer">
    <w:name w:val="List Number"/>
    <w:basedOn w:val="Standard"/>
    <w:rsid w:val="00E46875"/>
    <w:pPr>
      <w:numPr>
        <w:numId w:val="17"/>
      </w:numPr>
      <w:contextualSpacing/>
    </w:pPr>
  </w:style>
  <w:style w:type="paragraph" w:styleId="Listennummer2">
    <w:name w:val="List Number 2"/>
    <w:basedOn w:val="Standard"/>
    <w:semiHidden/>
    <w:unhideWhenUsed/>
    <w:rsid w:val="00E46875"/>
    <w:pPr>
      <w:numPr>
        <w:numId w:val="18"/>
      </w:numPr>
      <w:contextualSpacing/>
    </w:pPr>
  </w:style>
  <w:style w:type="paragraph" w:styleId="Listennummer3">
    <w:name w:val="List Number 3"/>
    <w:basedOn w:val="Standard"/>
    <w:semiHidden/>
    <w:unhideWhenUsed/>
    <w:rsid w:val="00E46875"/>
    <w:pPr>
      <w:numPr>
        <w:numId w:val="19"/>
      </w:numPr>
      <w:contextualSpacing/>
    </w:pPr>
  </w:style>
  <w:style w:type="paragraph" w:styleId="Listennummer4">
    <w:name w:val="List Number 4"/>
    <w:basedOn w:val="Standard"/>
    <w:semiHidden/>
    <w:unhideWhenUsed/>
    <w:rsid w:val="00E46875"/>
    <w:pPr>
      <w:numPr>
        <w:numId w:val="20"/>
      </w:numPr>
      <w:contextualSpacing/>
    </w:pPr>
  </w:style>
  <w:style w:type="paragraph" w:styleId="Listennummer5">
    <w:name w:val="List Number 5"/>
    <w:basedOn w:val="Standard"/>
    <w:semiHidden/>
    <w:unhideWhenUsed/>
    <w:rsid w:val="00E46875"/>
    <w:pPr>
      <w:numPr>
        <w:numId w:val="21"/>
      </w:numPr>
      <w:contextualSpacing/>
    </w:pPr>
  </w:style>
  <w:style w:type="table" w:styleId="Listentabelle1hell">
    <w:name w:val="List Table 1 Light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entabelle2">
    <w:name w:val="List Table 2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E46875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entabelle3">
    <w:name w:val="List Table 3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E46875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E46875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E46875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E4687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E46875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E46875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E46875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E46875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E46875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E46875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E46875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E46875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E46875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E46875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E46875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E46875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E46875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eraturverzeichnis">
    <w:name w:val="Bibliography"/>
    <w:basedOn w:val="Standard"/>
    <w:next w:val="Standard"/>
    <w:uiPriority w:val="37"/>
    <w:semiHidden/>
    <w:unhideWhenUsed/>
    <w:rsid w:val="00E46875"/>
  </w:style>
  <w:style w:type="table" w:styleId="MittlereListe1">
    <w:name w:val="Medium List 1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E4687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E4687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E4687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Raster1">
    <w:name w:val="Medium Grid 1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E4687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E4687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E4687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Nachrichtenkopf">
    <w:name w:val="Message Header"/>
    <w:basedOn w:val="Standard"/>
    <w:link w:val="NachrichtenkopfZchn"/>
    <w:semiHidden/>
    <w:unhideWhenUsed/>
    <w:rsid w:val="00E4687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NachrichtenkopfZchn">
    <w:name w:val="Nachrichtenkopf Zchn"/>
    <w:basedOn w:val="Absatz-Standardschriftart"/>
    <w:link w:val="Nachrichtenkopf"/>
    <w:semiHidden/>
    <w:rsid w:val="00E46875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Rechtsgrundlagenverzeichnis">
    <w:name w:val="table of authorities"/>
    <w:basedOn w:val="Standard"/>
    <w:next w:val="Standard"/>
    <w:semiHidden/>
    <w:unhideWhenUsed/>
    <w:rsid w:val="00E46875"/>
    <w:pPr>
      <w:ind w:left="220" w:hanging="220"/>
    </w:pPr>
  </w:style>
  <w:style w:type="paragraph" w:styleId="RGV-berschrift">
    <w:name w:val="toa heading"/>
    <w:basedOn w:val="Standard"/>
    <w:next w:val="Standard"/>
    <w:semiHidden/>
    <w:unhideWhenUsed/>
    <w:rsid w:val="00E4687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semiHidden/>
    <w:unhideWhenUsed/>
    <w:rsid w:val="00E46875"/>
    <w:pPr>
      <w:ind w:left="720"/>
    </w:pPr>
  </w:style>
  <w:style w:type="table" w:styleId="Tabelle3D-Effekt1">
    <w:name w:val="Table 3D effects 1"/>
    <w:basedOn w:val="NormaleTabelle"/>
    <w:semiHidden/>
    <w:unhideWhenUsed/>
    <w:rsid w:val="00E4687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semiHidden/>
    <w:unhideWhenUsed/>
    <w:rsid w:val="00E4687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unhideWhenUsed/>
    <w:rsid w:val="00E4687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Aktuell">
    <w:name w:val="Table Contemporary"/>
    <w:basedOn w:val="NormaleTabelle"/>
    <w:semiHidden/>
    <w:unhideWhenUsed/>
    <w:rsid w:val="00E4687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infach1">
    <w:name w:val="Table Simple 1"/>
    <w:basedOn w:val="NormaleTabelle"/>
    <w:semiHidden/>
    <w:unhideWhenUsed/>
    <w:rsid w:val="00E4687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unhideWhenUsed/>
    <w:rsid w:val="00E4687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unhideWhenUsed/>
    <w:rsid w:val="00E4687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legant">
    <w:name w:val="Table Elegant"/>
    <w:basedOn w:val="NormaleTabelle"/>
    <w:semiHidden/>
    <w:unhideWhenUsed/>
    <w:rsid w:val="00E4687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unhideWhenUsed/>
    <w:rsid w:val="00E4687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unhideWhenUsed/>
    <w:rsid w:val="00E4687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unhideWhenUsed/>
    <w:rsid w:val="00E4687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semiHidden/>
    <w:unhideWhenUsed/>
    <w:rsid w:val="00E4687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unhideWhenUsed/>
    <w:rsid w:val="00E4687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unhideWhenUsed/>
    <w:rsid w:val="00E4687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unhideWhenUsed/>
    <w:rsid w:val="00E4687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unhideWhenUsed/>
    <w:rsid w:val="00E4687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unhideWhenUsed/>
    <w:rsid w:val="00E4687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unhideWhenUsed/>
    <w:rsid w:val="00E4687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unhideWhenUsed/>
    <w:rsid w:val="00E4687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unhideWhenUsed/>
    <w:rsid w:val="00E4687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unhideWhenUsed/>
    <w:rsid w:val="00E4687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unhideWhenUsed/>
    <w:rsid w:val="00E4687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unhideWhenUsed/>
    <w:rsid w:val="00E4687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mithellemGitternetz">
    <w:name w:val="Grid Table Light"/>
    <w:basedOn w:val="NormaleTabelle"/>
    <w:uiPriority w:val="40"/>
    <w:rsid w:val="00E4687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Professionell">
    <w:name w:val="Table Professional"/>
    <w:basedOn w:val="NormaleTabelle"/>
    <w:semiHidden/>
    <w:unhideWhenUsed/>
    <w:rsid w:val="00E4687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Raster1">
    <w:name w:val="Table Grid 1"/>
    <w:basedOn w:val="NormaleTabelle"/>
    <w:semiHidden/>
    <w:unhideWhenUsed/>
    <w:rsid w:val="00E4687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unhideWhenUsed/>
    <w:rsid w:val="00E4687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unhideWhenUsed/>
    <w:rsid w:val="00E4687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unhideWhenUsed/>
    <w:rsid w:val="00E4687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unhideWhenUsed/>
    <w:rsid w:val="00E4687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unhideWhenUsed/>
    <w:rsid w:val="00E4687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unhideWhenUsed/>
    <w:rsid w:val="00E4687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unhideWhenUsed/>
    <w:rsid w:val="00E4687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semiHidden/>
    <w:unhideWhenUsed/>
    <w:rsid w:val="00E4687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unhideWhenUsed/>
    <w:rsid w:val="00E4687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semiHidden/>
    <w:unhideWhenUsed/>
    <w:rsid w:val="00E4687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unhideWhenUsed/>
    <w:rsid w:val="00E4687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unhideWhenUsed/>
    <w:rsid w:val="00E4687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1">
    <w:name w:val="Table Subtle 1"/>
    <w:basedOn w:val="NormaleTabelle"/>
    <w:semiHidden/>
    <w:unhideWhenUsed/>
    <w:rsid w:val="00E4687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unhideWhenUsed/>
    <w:rsid w:val="00E4687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semiHidden/>
    <w:unhideWhenUsed/>
    <w:rsid w:val="00E4687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unhideWhenUsed/>
    <w:rsid w:val="00E4687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unhideWhenUsed/>
    <w:rsid w:val="00E4687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unhideWhenUsed/>
    <w:rsid w:val="00E46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rsid w:val="00E46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semiHidden/>
    <w:unhideWhenUsed/>
    <w:rsid w:val="00E46875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E46875"/>
    <w:rPr>
      <w:rFonts w:ascii="Arial" w:hAnsi="Arial"/>
      <w:sz w:val="22"/>
      <w:lang w:val="en-GB"/>
    </w:rPr>
  </w:style>
  <w:style w:type="paragraph" w:styleId="Textkrper2">
    <w:name w:val="Body Text 2"/>
    <w:basedOn w:val="Standard"/>
    <w:link w:val="Textkrper2Zchn"/>
    <w:semiHidden/>
    <w:unhideWhenUsed/>
    <w:rsid w:val="00E46875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semiHidden/>
    <w:rsid w:val="00E46875"/>
    <w:rPr>
      <w:rFonts w:ascii="Arial" w:hAnsi="Arial"/>
      <w:sz w:val="22"/>
      <w:lang w:val="en-GB"/>
    </w:rPr>
  </w:style>
  <w:style w:type="paragraph" w:styleId="Textkrper3">
    <w:name w:val="Body Text 3"/>
    <w:basedOn w:val="Standard"/>
    <w:link w:val="Textkrper3Zchn"/>
    <w:semiHidden/>
    <w:unhideWhenUsed/>
    <w:rsid w:val="00E46875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semiHidden/>
    <w:rsid w:val="00E46875"/>
    <w:rPr>
      <w:rFonts w:ascii="Arial" w:hAnsi="Arial"/>
      <w:sz w:val="16"/>
      <w:szCs w:val="16"/>
      <w:lang w:val="en-GB"/>
    </w:rPr>
  </w:style>
  <w:style w:type="paragraph" w:styleId="Textkrper-Einzug2">
    <w:name w:val="Body Text Indent 2"/>
    <w:basedOn w:val="Standard"/>
    <w:link w:val="Textkrper-Einzug2Zchn"/>
    <w:semiHidden/>
    <w:unhideWhenUsed/>
    <w:rsid w:val="00E46875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E46875"/>
    <w:rPr>
      <w:rFonts w:ascii="Arial" w:hAnsi="Arial"/>
      <w:sz w:val="22"/>
      <w:lang w:val="en-GB"/>
    </w:rPr>
  </w:style>
  <w:style w:type="paragraph" w:styleId="Textkrper-Einzug3">
    <w:name w:val="Body Text Indent 3"/>
    <w:basedOn w:val="Standard"/>
    <w:link w:val="Textkrper-Einzug3Zchn"/>
    <w:semiHidden/>
    <w:unhideWhenUsed/>
    <w:rsid w:val="00E46875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E46875"/>
    <w:rPr>
      <w:rFonts w:ascii="Arial" w:hAnsi="Arial"/>
      <w:sz w:val="16"/>
      <w:szCs w:val="16"/>
      <w:lang w:val="en-GB"/>
    </w:rPr>
  </w:style>
  <w:style w:type="paragraph" w:styleId="Textkrper-Erstzeileneinzug">
    <w:name w:val="Body Text First Indent"/>
    <w:basedOn w:val="Textkrper"/>
    <w:link w:val="Textkrper-ErstzeileneinzugZchn"/>
    <w:rsid w:val="00E46875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rsid w:val="00E46875"/>
    <w:rPr>
      <w:rFonts w:ascii="Arial" w:hAnsi="Arial"/>
      <w:sz w:val="22"/>
      <w:lang w:val="en-GB"/>
    </w:rPr>
  </w:style>
  <w:style w:type="paragraph" w:styleId="Textkrper-Zeileneinzug">
    <w:name w:val="Body Text Indent"/>
    <w:basedOn w:val="Standard"/>
    <w:link w:val="Textkrper-ZeileneinzugZchn"/>
    <w:semiHidden/>
    <w:unhideWhenUsed/>
    <w:rsid w:val="00E46875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E46875"/>
    <w:rPr>
      <w:rFonts w:ascii="Arial" w:hAnsi="Arial"/>
      <w:sz w:val="22"/>
      <w:lang w:val="en-GB"/>
    </w:rPr>
  </w:style>
  <w:style w:type="paragraph" w:styleId="Textkrper-Erstzeileneinzug2">
    <w:name w:val="Body Text First Indent 2"/>
    <w:basedOn w:val="Textkrper-Zeileneinzug"/>
    <w:link w:val="Textkrper-Erstzeileneinzug2Zchn"/>
    <w:semiHidden/>
    <w:unhideWhenUsed/>
    <w:rsid w:val="00E46875"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semiHidden/>
    <w:rsid w:val="00E46875"/>
    <w:rPr>
      <w:rFonts w:ascii="Arial" w:hAnsi="Arial"/>
      <w:sz w:val="22"/>
      <w:lang w:val="en-GB"/>
    </w:rPr>
  </w:style>
  <w:style w:type="paragraph" w:styleId="Titel">
    <w:name w:val="Title"/>
    <w:basedOn w:val="Standard"/>
    <w:next w:val="Standard"/>
    <w:link w:val="TitelZchn"/>
    <w:qFormat/>
    <w:rsid w:val="00E4687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rsid w:val="00E4687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berschrift4Zchn">
    <w:name w:val="Überschrift 4 Zchn"/>
    <w:basedOn w:val="Absatz-Standardschriftart"/>
    <w:link w:val="berschrift4"/>
    <w:semiHidden/>
    <w:rsid w:val="00E46875"/>
    <w:rPr>
      <w:rFonts w:asciiTheme="majorHAnsi" w:eastAsiaTheme="majorEastAsia" w:hAnsiTheme="majorHAnsi" w:cstheme="majorBidi"/>
      <w:i/>
      <w:iCs/>
      <w:color w:val="365F91" w:themeColor="accent1" w:themeShade="BF"/>
      <w:sz w:val="22"/>
      <w:lang w:val="en-GB"/>
    </w:rPr>
  </w:style>
  <w:style w:type="character" w:customStyle="1" w:styleId="berschrift5Zchn">
    <w:name w:val="Überschrift 5 Zchn"/>
    <w:basedOn w:val="Absatz-Standardschriftart"/>
    <w:link w:val="berschrift5"/>
    <w:semiHidden/>
    <w:rsid w:val="00E46875"/>
    <w:rPr>
      <w:rFonts w:asciiTheme="majorHAnsi" w:eastAsiaTheme="majorEastAsia" w:hAnsiTheme="majorHAnsi" w:cstheme="majorBidi"/>
      <w:color w:val="365F91" w:themeColor="accent1" w:themeShade="BF"/>
      <w:sz w:val="22"/>
      <w:lang w:val="en-GB"/>
    </w:rPr>
  </w:style>
  <w:style w:type="character" w:customStyle="1" w:styleId="berschrift6Zchn">
    <w:name w:val="Überschrift 6 Zchn"/>
    <w:basedOn w:val="Absatz-Standardschriftart"/>
    <w:link w:val="berschrift6"/>
    <w:semiHidden/>
    <w:rsid w:val="00E46875"/>
    <w:rPr>
      <w:rFonts w:asciiTheme="majorHAnsi" w:eastAsiaTheme="majorEastAsia" w:hAnsiTheme="majorHAnsi" w:cstheme="majorBidi"/>
      <w:color w:val="243F60" w:themeColor="accent1" w:themeShade="7F"/>
      <w:sz w:val="22"/>
      <w:lang w:val="en-GB"/>
    </w:rPr>
  </w:style>
  <w:style w:type="character" w:customStyle="1" w:styleId="berschrift7Zchn">
    <w:name w:val="Überschrift 7 Zchn"/>
    <w:basedOn w:val="Absatz-Standardschriftart"/>
    <w:link w:val="berschrift7"/>
    <w:semiHidden/>
    <w:rsid w:val="00E46875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val="en-GB"/>
    </w:rPr>
  </w:style>
  <w:style w:type="character" w:customStyle="1" w:styleId="berschrift8Zchn">
    <w:name w:val="Überschrift 8 Zchn"/>
    <w:basedOn w:val="Absatz-Standardschriftart"/>
    <w:link w:val="berschrift8"/>
    <w:semiHidden/>
    <w:rsid w:val="00E4687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berschrift9Zchn">
    <w:name w:val="Überschrift 9 Zchn"/>
    <w:basedOn w:val="Absatz-Standardschriftart"/>
    <w:link w:val="berschrift9"/>
    <w:semiHidden/>
    <w:rsid w:val="00E4687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Umschlagabsenderadresse">
    <w:name w:val="envelope return"/>
    <w:basedOn w:val="Standard"/>
    <w:semiHidden/>
    <w:unhideWhenUsed/>
    <w:rsid w:val="00E46875"/>
    <w:rPr>
      <w:rFonts w:asciiTheme="majorHAnsi" w:eastAsiaTheme="majorEastAsia" w:hAnsiTheme="majorHAnsi" w:cstheme="majorBidi"/>
      <w:sz w:val="20"/>
    </w:rPr>
  </w:style>
  <w:style w:type="paragraph" w:styleId="Umschlagadresse">
    <w:name w:val="envelope address"/>
    <w:basedOn w:val="Standard"/>
    <w:semiHidden/>
    <w:unhideWhenUsed/>
    <w:rsid w:val="00E46875"/>
    <w:pPr>
      <w:framePr w:w="4320" w:h="2160" w:hRule="exact" w:hSpace="141" w:wrap="auto" w:hAnchor="page" w:xAlign="center" w:yAlign="bottom"/>
      <w:ind w:left="1"/>
    </w:pPr>
    <w:rPr>
      <w:rFonts w:asciiTheme="majorHAnsi" w:eastAsiaTheme="majorEastAsia" w:hAnsiTheme="majorHAnsi" w:cstheme="majorBidi"/>
    </w:rPr>
  </w:style>
  <w:style w:type="paragraph" w:styleId="Unterschrift">
    <w:name w:val="Signature"/>
    <w:basedOn w:val="Standard"/>
    <w:link w:val="UnterschriftZchn"/>
    <w:semiHidden/>
    <w:unhideWhenUsed/>
    <w:rsid w:val="00E46875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semiHidden/>
    <w:rsid w:val="00E46875"/>
    <w:rPr>
      <w:rFonts w:ascii="Arial" w:hAnsi="Arial"/>
      <w:sz w:val="22"/>
      <w:lang w:val="en-GB"/>
    </w:rPr>
  </w:style>
  <w:style w:type="paragraph" w:styleId="Untertitel">
    <w:name w:val="Subtitle"/>
    <w:basedOn w:val="Standard"/>
    <w:next w:val="Standard"/>
    <w:link w:val="UntertitelZchn"/>
    <w:qFormat/>
    <w:rsid w:val="00E46875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UntertitelZchn">
    <w:name w:val="Untertitel Zchn"/>
    <w:basedOn w:val="Absatz-Standardschriftart"/>
    <w:link w:val="Untertitel"/>
    <w:rsid w:val="00E46875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GB"/>
    </w:rPr>
  </w:style>
  <w:style w:type="paragraph" w:styleId="Verzeichnis1">
    <w:name w:val="toc 1"/>
    <w:basedOn w:val="Standard"/>
    <w:next w:val="Standard"/>
    <w:autoRedefine/>
    <w:semiHidden/>
    <w:unhideWhenUsed/>
    <w:rsid w:val="00E46875"/>
    <w:pPr>
      <w:spacing w:after="100"/>
    </w:pPr>
  </w:style>
  <w:style w:type="paragraph" w:styleId="Verzeichnis2">
    <w:name w:val="toc 2"/>
    <w:basedOn w:val="Standard"/>
    <w:next w:val="Standard"/>
    <w:autoRedefine/>
    <w:semiHidden/>
    <w:unhideWhenUsed/>
    <w:rsid w:val="00E46875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semiHidden/>
    <w:unhideWhenUsed/>
    <w:rsid w:val="00E46875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semiHidden/>
    <w:unhideWhenUsed/>
    <w:rsid w:val="00E46875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semiHidden/>
    <w:unhideWhenUsed/>
    <w:rsid w:val="00E46875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semiHidden/>
    <w:unhideWhenUsed/>
    <w:rsid w:val="00E46875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semiHidden/>
    <w:unhideWhenUsed/>
    <w:rsid w:val="00E46875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semiHidden/>
    <w:unhideWhenUsed/>
    <w:rsid w:val="00E46875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semiHidden/>
    <w:unhideWhenUsed/>
    <w:rsid w:val="00E46875"/>
    <w:pPr>
      <w:spacing w:after="100"/>
      <w:ind w:left="1760"/>
    </w:pPr>
  </w:style>
  <w:style w:type="paragraph" w:styleId="Zitat">
    <w:name w:val="Quote"/>
    <w:basedOn w:val="Standard"/>
    <w:next w:val="Standard"/>
    <w:link w:val="ZitatZchn"/>
    <w:uiPriority w:val="29"/>
    <w:qFormat/>
    <w:rsid w:val="00E4687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46875"/>
    <w:rPr>
      <w:rFonts w:ascii="Arial" w:hAnsi="Arial"/>
      <w:i/>
      <w:iCs/>
      <w:color w:val="404040" w:themeColor="text1" w:themeTint="BF"/>
      <w:sz w:val="22"/>
      <w:lang w:val="en-GB"/>
    </w:rPr>
  </w:style>
  <w:style w:type="paragraph" w:customStyle="1" w:styleId="Default">
    <w:name w:val="Default"/>
    <w:rsid w:val="004E1F2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5564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semiHidden/>
    <w:unhideWhenUsed/>
    <w:rsid w:val="00BD5A0F"/>
    <w:rPr>
      <w:color w:val="800080" w:themeColor="followedHyperlink"/>
      <w:u w:val="single"/>
    </w:rPr>
  </w:style>
  <w:style w:type="character" w:styleId="HTMLCode">
    <w:name w:val="HTML Code"/>
    <w:basedOn w:val="Absatz-Standardschriftart"/>
    <w:uiPriority w:val="99"/>
    <w:semiHidden/>
    <w:unhideWhenUsed/>
    <w:rsid w:val="00F5168F"/>
    <w:rPr>
      <w:rFonts w:ascii="Courier New" w:eastAsia="Times New Roman" w:hAnsi="Courier New" w:cs="Courier New"/>
      <w:sz w:val="20"/>
      <w:szCs w:val="20"/>
    </w:rPr>
  </w:style>
  <w:style w:type="paragraph" w:customStyle="1" w:styleId="paragraph">
    <w:name w:val="paragraph"/>
    <w:basedOn w:val="Standard"/>
    <w:rsid w:val="00213A86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213A86"/>
  </w:style>
  <w:style w:type="character" w:customStyle="1" w:styleId="eop">
    <w:name w:val="eop"/>
    <w:basedOn w:val="Absatz-Standardschriftart"/>
    <w:rsid w:val="00213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5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3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8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21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581740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46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480374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80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734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383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1393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1884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050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6523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5720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1611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5359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56741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9742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4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5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4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160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5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8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4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78761">
                  <w:marLeft w:val="0"/>
                  <w:marRight w:val="5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0034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652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5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72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89275">
                  <w:marLeft w:val="0"/>
                  <w:marRight w:val="5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6586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75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fr.org/ifr-press-releases/global-robot-demand-in-factories-doubles-over-10-year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press@ifr.org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newsroom.ap.org/editorial-photos-videos/hom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sannebieller\OneDrive%20-%20VDMA%20e.%20V\IFR%20-%20ONL-OFF-05\templates\MS%20Office%20Vorlage\IFR%20Press%20Release%202021c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ffd0db-b9ce-47d2-823d-47573d41ad87">
      <Terms xmlns="http://schemas.microsoft.com/office/infopath/2007/PartnerControls"/>
    </lcf76f155ced4ddcb4097134ff3c332f>
    <TaxCatchAll xmlns="c4b98a05-efa6-49f5-bcb9-43dad6fef2e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2D4BEF491F8643AE22F15C6442E885" ma:contentTypeVersion="15" ma:contentTypeDescription="Ein neues Dokument erstellen." ma:contentTypeScope="" ma:versionID="21b9449b378ae3450f7a121f1170da9e">
  <xsd:schema xmlns:xsd="http://www.w3.org/2001/XMLSchema" xmlns:xs="http://www.w3.org/2001/XMLSchema" xmlns:p="http://schemas.microsoft.com/office/2006/metadata/properties" xmlns:ns2="ceffd0db-b9ce-47d2-823d-47573d41ad87" xmlns:ns3="c4b98a05-efa6-49f5-bcb9-43dad6fef2e4" targetNamespace="http://schemas.microsoft.com/office/2006/metadata/properties" ma:root="true" ma:fieldsID="c4648d58aa24968a02b94dcdb08037b2" ns2:_="" ns3:_="">
    <xsd:import namespace="ceffd0db-b9ce-47d2-823d-47573d41ad87"/>
    <xsd:import namespace="c4b98a05-efa6-49f5-bcb9-43dad6fef2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ffd0db-b9ce-47d2-823d-47573d41a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fa243487-47a2-43a4-b752-a8f780df2a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b98a05-efa6-49f5-bcb9-43dad6fef2e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0a87444-17ea-487a-883e-b9ef88d33302}" ma:internalName="TaxCatchAll" ma:showField="CatchAllData" ma:web="c4b98a05-efa6-49f5-bcb9-43dad6fef2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22820A-E4FE-4428-95B6-84BAE8AFDDB6}">
  <ds:schemaRefs>
    <ds:schemaRef ds:uri="http://schemas.microsoft.com/office/2006/metadata/properties"/>
    <ds:schemaRef ds:uri="http://schemas.microsoft.com/office/infopath/2007/PartnerControls"/>
    <ds:schemaRef ds:uri="ceffd0db-b9ce-47d2-823d-47573d41ad87"/>
    <ds:schemaRef ds:uri="c4b98a05-efa6-49f5-bcb9-43dad6fef2e4"/>
  </ds:schemaRefs>
</ds:datastoreItem>
</file>

<file path=customXml/itemProps2.xml><?xml version="1.0" encoding="utf-8"?>
<ds:datastoreItem xmlns:ds="http://schemas.openxmlformats.org/officeDocument/2006/customXml" ds:itemID="{A2873BA7-6060-4213-ABF4-16EA19D6AD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ffd0db-b9ce-47d2-823d-47573d41ad87"/>
    <ds:schemaRef ds:uri="c4b98a05-efa6-49f5-bcb9-43dad6fef2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464F79-E4DA-4FF6-9C4A-43A291299D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9A3F7D-94FE-4CAB-821E-729AF6B799B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d792d246-d363-40e2-82bc-6f0655128b68}" enabled="1" method="Standard" siteId="{372ee9e0-9ce0-4033-a64a-c07073a91ec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C:\Users\susannebieller\OneDrive - VDMA e. V\IFR - ONL-OFF-05\templates\MS Office Vorlage\IFR Press Release 2021c.dotx</Template>
  <TotalTime>0</TotalTime>
  <Pages>2</Pages>
  <Words>222</Words>
  <Characters>1400</Characters>
  <Application>Microsoft Office Word</Application>
  <DocSecurity>0</DocSecurity>
  <Lines>11</Lines>
  <Paragraphs>3</Paragraphs>
  <ScaleCrop>false</ScaleCrop>
  <Company>VDMA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</dc:title>
  <dc:subject/>
  <dc:creator>Susanne Bieller</dc:creator>
  <cp:keywords/>
  <dc:description/>
  <cp:lastModifiedBy>Latteck, Stefan</cp:lastModifiedBy>
  <cp:revision>8</cp:revision>
  <cp:lastPrinted>2024-05-18T11:51:00Z</cp:lastPrinted>
  <dcterms:created xsi:type="dcterms:W3CDTF">2025-09-16T14:42:00Z</dcterms:created>
  <dcterms:modified xsi:type="dcterms:W3CDTF">2025-09-23T08:36:00Z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0x010100BC2D4BEF491F8643AE22F15C6442E885</vt:lpwstr>
  </property>
  <property fmtid="{D5CDD505-2E9C-101B-9397-08002B2CF9AE}" pid="3" name="Order">
    <vt:r8>109000</vt:r8>
  </property>
  <property fmtid="{D5CDD505-2E9C-101B-9397-08002B2CF9AE}" pid="4" name="MediaServiceImageTags">
    <vt:lpwstr/>
  </property>
</Properties>
</file>