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CAFE" w14:textId="11933492" w:rsidR="007C3D35" w:rsidRPr="007C3D35" w:rsidRDefault="007C3D35" w:rsidP="007C3D35">
      <w:pPr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>AsiaNet 99425</w:t>
      </w:r>
      <w:r w:rsidRPr="007C3D35">
        <w:rPr>
          <w:rFonts w:ascii="Times New Roman" w:hAnsi="Times New Roman" w:cs="Times New Roman"/>
        </w:rPr>
        <w:t>（</w:t>
      </w:r>
      <w:r w:rsidR="00B721D3">
        <w:rPr>
          <w:rFonts w:ascii="Times New Roman" w:hAnsi="Times New Roman" w:cs="Times New Roman" w:hint="eastAsia"/>
        </w:rPr>
        <w:t>0</w:t>
      </w:r>
      <w:r w:rsidR="00B721D3">
        <w:rPr>
          <w:rFonts w:ascii="Times New Roman" w:hAnsi="Times New Roman" w:cs="Times New Roman"/>
        </w:rPr>
        <w:t>045</w:t>
      </w:r>
      <w:r w:rsidRPr="007C3D35">
        <w:rPr>
          <w:rFonts w:ascii="Times New Roman" w:hAnsi="Times New Roman" w:cs="Times New Roman"/>
        </w:rPr>
        <w:t>）</w:t>
      </w:r>
    </w:p>
    <w:p w14:paraId="7F9D2080" w14:textId="77777777" w:rsidR="007C3D35" w:rsidRPr="007C3D35" w:rsidRDefault="007C3D35" w:rsidP="007C3D35">
      <w:pPr>
        <w:rPr>
          <w:rFonts w:ascii="Times New Roman" w:hAnsi="Times New Roman" w:cs="Times New Roman"/>
        </w:rPr>
      </w:pPr>
    </w:p>
    <w:p w14:paraId="49F4D179" w14:textId="77777777" w:rsidR="007C3D35" w:rsidRPr="007C3D35" w:rsidRDefault="007C3D35" w:rsidP="007C3D35">
      <w:pPr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>サイ・ライフ・サイエンシズがシュレーディンガー初の専用海外研究所のインド設立へ戦略的契約</w:t>
      </w:r>
    </w:p>
    <w:p w14:paraId="5014FC47" w14:textId="77777777" w:rsidR="007C3D35" w:rsidRPr="007C3D35" w:rsidRDefault="007C3D35" w:rsidP="007C3D35">
      <w:pPr>
        <w:rPr>
          <w:rFonts w:ascii="Times New Roman" w:hAnsi="Times New Roman" w:cs="Times New Roman"/>
        </w:rPr>
      </w:pPr>
    </w:p>
    <w:p w14:paraId="501F0A28" w14:textId="1855247D" w:rsidR="007C3D35" w:rsidRPr="00493732" w:rsidRDefault="007C3D35" w:rsidP="00493732">
      <w:pPr>
        <w:jc w:val="left"/>
        <w:rPr>
          <w:rFonts w:ascii="Times New Roman" w:hAnsi="Times New Roman" w:cs="Times New Roman"/>
        </w:rPr>
      </w:pPr>
      <w:r w:rsidRPr="00493732">
        <w:rPr>
          <w:rFonts w:ascii="Times New Roman" w:hAnsi="Times New Roman" w:cs="Times New Roman"/>
        </w:rPr>
        <w:t>【ハイデラバード（インド）</w:t>
      </w:r>
      <w:r w:rsidRPr="00493732">
        <w:rPr>
          <w:rFonts w:ascii="Times New Roman" w:hAnsi="Times New Roman" w:cs="Times New Roman"/>
        </w:rPr>
        <w:t>2023</w:t>
      </w:r>
      <w:r w:rsidRPr="00493732">
        <w:rPr>
          <w:rFonts w:ascii="Times New Roman" w:hAnsi="Times New Roman" w:cs="Times New Roman"/>
        </w:rPr>
        <w:t>年</w:t>
      </w:r>
      <w:r w:rsidRPr="00493732">
        <w:rPr>
          <w:rFonts w:ascii="Times New Roman" w:hAnsi="Times New Roman" w:cs="Times New Roman"/>
        </w:rPr>
        <w:t>1</w:t>
      </w:r>
      <w:r w:rsidRPr="00493732">
        <w:rPr>
          <w:rFonts w:ascii="Times New Roman" w:hAnsi="Times New Roman" w:cs="Times New Roman"/>
        </w:rPr>
        <w:t>月</w:t>
      </w:r>
      <w:r w:rsidRPr="00493732">
        <w:rPr>
          <w:rFonts w:ascii="Times New Roman" w:hAnsi="Times New Roman" w:cs="Times New Roman"/>
        </w:rPr>
        <w:t>10</w:t>
      </w:r>
      <w:r w:rsidRPr="00493732">
        <w:rPr>
          <w:rFonts w:ascii="Times New Roman" w:hAnsi="Times New Roman" w:cs="Times New Roman"/>
        </w:rPr>
        <w:t>日</w:t>
      </w:r>
      <w:r w:rsidRPr="00493732">
        <w:rPr>
          <w:rFonts w:ascii="Times New Roman" w:hAnsi="Times New Roman" w:cs="Times New Roman"/>
        </w:rPr>
        <w:t>PR Newswire</w:t>
      </w:r>
      <w:r w:rsidRPr="00493732">
        <w:rPr>
          <w:rFonts w:ascii="Times New Roman" w:hAnsi="Times New Roman" w:cs="Times New Roman"/>
        </w:rPr>
        <w:t>＝共同通信</w:t>
      </w:r>
      <w:r w:rsidRPr="00493732">
        <w:rPr>
          <w:rFonts w:ascii="Times New Roman" w:hAnsi="Times New Roman" w:cs="Times New Roman"/>
        </w:rPr>
        <w:t>JBN</w:t>
      </w:r>
      <w:r w:rsidRPr="00493732">
        <w:rPr>
          <w:rFonts w:ascii="Times New Roman" w:hAnsi="Times New Roman" w:cs="Times New Roman"/>
        </w:rPr>
        <w:t>】インドで最速成長する国際的受託研究開発製造機関（</w:t>
      </w:r>
      <w:r w:rsidRPr="00493732">
        <w:rPr>
          <w:rFonts w:ascii="Times New Roman" w:hAnsi="Times New Roman" w:cs="Times New Roman"/>
        </w:rPr>
        <w:t>CRO/ CDMO</w:t>
      </w:r>
      <w:r w:rsidRPr="00493732">
        <w:rPr>
          <w:rFonts w:ascii="Times New Roman" w:hAnsi="Times New Roman" w:cs="Times New Roman"/>
        </w:rPr>
        <w:t>）の</w:t>
      </w:r>
      <w:r w:rsidRPr="00493732">
        <w:rPr>
          <w:rFonts w:ascii="Times New Roman" w:hAnsi="Times New Roman" w:cs="Times New Roman"/>
        </w:rPr>
        <w:t>1</w:t>
      </w:r>
      <w:r w:rsidRPr="00493732">
        <w:rPr>
          <w:rFonts w:ascii="Times New Roman" w:hAnsi="Times New Roman" w:cs="Times New Roman"/>
        </w:rPr>
        <w:t>社</w:t>
      </w:r>
      <w:r w:rsidR="00695EF6" w:rsidRPr="00493732">
        <w:rPr>
          <w:rFonts w:ascii="Times New Roman" w:hAnsi="Times New Roman" w:cs="Times New Roman"/>
        </w:rPr>
        <w:t>である</w:t>
      </w:r>
      <w:r w:rsidRPr="00493732">
        <w:rPr>
          <w:rFonts w:ascii="Times New Roman" w:hAnsi="Times New Roman" w:cs="Times New Roman"/>
        </w:rPr>
        <w:t>サイ・ライフ・サイエンシズ</w:t>
      </w:r>
      <w:r w:rsidR="00695EF6" w:rsidRPr="00493732">
        <w:rPr>
          <w:rFonts w:ascii="Times New Roman" w:hAnsi="Times New Roman" w:cs="Times New Roman"/>
        </w:rPr>
        <w:t>（</w:t>
      </w:r>
      <w:r w:rsidRPr="00493732">
        <w:rPr>
          <w:rFonts w:ascii="Times New Roman" w:hAnsi="Times New Roman" w:cs="Times New Roman"/>
        </w:rPr>
        <w:t>Sai Life Sciences</w:t>
      </w:r>
      <w:r w:rsidR="00695EF6" w:rsidRPr="00493732">
        <w:rPr>
          <w:rFonts w:ascii="Times New Roman" w:hAnsi="Times New Roman" w:cs="Times New Roman"/>
        </w:rPr>
        <w:t>）</w:t>
      </w:r>
      <w:r w:rsidRPr="00493732">
        <w:rPr>
          <w:rFonts w:ascii="Times New Roman" w:hAnsi="Times New Roman" w:cs="Times New Roman"/>
        </w:rPr>
        <w:t>（</w:t>
      </w:r>
      <w:hyperlink r:id="rId4" w:history="1">
        <w:r w:rsidR="00695EF6" w:rsidRPr="00493732">
          <w:rPr>
            <w:rStyle w:val="a3"/>
            <w:rFonts w:ascii="Times New Roman" w:hAnsi="Times New Roman" w:cs="Times New Roman"/>
          </w:rPr>
          <w:t>https://www.sailife.com/?utm_source=pr&amp;utm_medium=web&amp;utm_campaign=schrodinger-offshore-research-lab</w:t>
        </w:r>
      </w:hyperlink>
      <w:r w:rsidRPr="00493732">
        <w:rPr>
          <w:rFonts w:ascii="Times New Roman" w:hAnsi="Times New Roman" w:cs="Times New Roman"/>
        </w:rPr>
        <w:t xml:space="preserve"> </w:t>
      </w:r>
      <w:r w:rsidRPr="00493732">
        <w:rPr>
          <w:rFonts w:ascii="Times New Roman" w:hAnsi="Times New Roman" w:cs="Times New Roman"/>
        </w:rPr>
        <w:t>）は</w:t>
      </w:r>
      <w:r w:rsidRPr="00493732">
        <w:rPr>
          <w:rFonts w:ascii="Times New Roman" w:hAnsi="Times New Roman" w:cs="Times New Roman"/>
        </w:rPr>
        <w:t>10</w:t>
      </w:r>
      <w:r w:rsidRPr="00493732">
        <w:rPr>
          <w:rFonts w:ascii="Times New Roman" w:hAnsi="Times New Roman" w:cs="Times New Roman"/>
        </w:rPr>
        <w:t>日、物理学を基礎とする計算プラットフォームで創薬や原材料発見の方法を変革しているシュレーディンガー（</w:t>
      </w:r>
      <w:r w:rsidRPr="00493732">
        <w:rPr>
          <w:rFonts w:ascii="Times New Roman" w:hAnsi="Times New Roman" w:cs="Times New Roman"/>
        </w:rPr>
        <w:t>Schrödinger</w:t>
      </w:r>
      <w:r w:rsidRPr="00493732">
        <w:rPr>
          <w:rFonts w:ascii="Times New Roman" w:hAnsi="Times New Roman" w:cs="Times New Roman"/>
        </w:rPr>
        <w:t>）と、インドのハイデラバードに</w:t>
      </w:r>
      <w:r w:rsidRPr="00493732">
        <w:rPr>
          <w:rFonts w:ascii="Times New Roman" w:hAnsi="Times New Roman" w:cs="Times New Roman"/>
        </w:rPr>
        <w:t>Sai Schrödinger Research Laboratories</w:t>
      </w:r>
      <w:r w:rsidRPr="00493732">
        <w:rPr>
          <w:rFonts w:ascii="Times New Roman" w:hAnsi="Times New Roman" w:cs="Times New Roman"/>
        </w:rPr>
        <w:t>（</w:t>
      </w:r>
      <w:r w:rsidRPr="00493732">
        <w:rPr>
          <w:rFonts w:ascii="Times New Roman" w:hAnsi="Times New Roman" w:cs="Times New Roman"/>
        </w:rPr>
        <w:t>SSRL</w:t>
      </w:r>
      <w:r w:rsidRPr="00493732">
        <w:rPr>
          <w:rFonts w:ascii="Times New Roman" w:hAnsi="Times New Roman" w:cs="Times New Roman"/>
        </w:rPr>
        <w:t>）を設立する</w:t>
      </w:r>
      <w:r w:rsidRPr="00493732">
        <w:rPr>
          <w:rFonts w:ascii="Times New Roman" w:hAnsi="Times New Roman" w:cs="Times New Roman"/>
        </w:rPr>
        <w:t>5</w:t>
      </w:r>
      <w:r w:rsidRPr="00493732">
        <w:rPr>
          <w:rFonts w:ascii="Times New Roman" w:hAnsi="Times New Roman" w:cs="Times New Roman"/>
        </w:rPr>
        <w:t>年間の戦略的契約を結んだと発表した。</w:t>
      </w:r>
    </w:p>
    <w:p w14:paraId="51D57C9E" w14:textId="77777777" w:rsidR="007C3D35" w:rsidRPr="00493732" w:rsidRDefault="007C3D35" w:rsidP="00493732">
      <w:pPr>
        <w:jc w:val="left"/>
        <w:rPr>
          <w:rFonts w:ascii="Times New Roman" w:hAnsi="Times New Roman" w:cs="Times New Roman"/>
        </w:rPr>
      </w:pPr>
    </w:p>
    <w:p w14:paraId="061A9C4F" w14:textId="2AEC1A08" w:rsidR="007C3D35" w:rsidRPr="00493732" w:rsidRDefault="007C3D35" w:rsidP="00493732">
      <w:pPr>
        <w:jc w:val="left"/>
        <w:rPr>
          <w:rFonts w:ascii="Times New Roman" w:hAnsi="Times New Roman" w:cs="Times New Roman"/>
        </w:rPr>
      </w:pPr>
      <w:r w:rsidRPr="00493732">
        <w:rPr>
          <w:rFonts w:ascii="Times New Roman" w:hAnsi="Times New Roman" w:cs="Times New Roman"/>
        </w:rPr>
        <w:t>ハイデラバードのゲノムバレーにあるサイ・ライフ・サイエンシズの研究開発（</w:t>
      </w:r>
      <w:r w:rsidRPr="00493732">
        <w:rPr>
          <w:rFonts w:ascii="Times New Roman" w:hAnsi="Times New Roman" w:cs="Times New Roman"/>
        </w:rPr>
        <w:t>R&amp;D</w:t>
      </w:r>
      <w:r w:rsidRPr="00493732">
        <w:rPr>
          <w:rFonts w:ascii="Times New Roman" w:hAnsi="Times New Roman" w:cs="Times New Roman"/>
        </w:rPr>
        <w:t>）施設構内に建設される</w:t>
      </w:r>
      <w:r w:rsidRPr="00493732">
        <w:rPr>
          <w:rFonts w:ascii="Times New Roman" w:hAnsi="Times New Roman" w:cs="Times New Roman"/>
        </w:rPr>
        <w:t>SSRL</w:t>
      </w:r>
      <w:r w:rsidRPr="00493732">
        <w:rPr>
          <w:rFonts w:ascii="Times New Roman" w:hAnsi="Times New Roman" w:cs="Times New Roman"/>
        </w:rPr>
        <w:t>は、医薬品</w:t>
      </w:r>
      <w:r w:rsidR="00695EF6" w:rsidRPr="00493732">
        <w:rPr>
          <w:rFonts w:ascii="Times New Roman" w:hAnsi="Times New Roman" w:cs="Times New Roman"/>
        </w:rPr>
        <w:t>・</w:t>
      </w:r>
      <w:r w:rsidRPr="00493732">
        <w:rPr>
          <w:rFonts w:ascii="Times New Roman" w:hAnsi="Times New Roman" w:cs="Times New Roman"/>
        </w:rPr>
        <w:t>合成化学（</w:t>
      </w:r>
      <w:hyperlink r:id="rId5" w:history="1">
        <w:r w:rsidR="00695EF6" w:rsidRPr="00493732">
          <w:rPr>
            <w:rStyle w:val="a3"/>
            <w:rFonts w:ascii="Times New Roman" w:hAnsi="Times New Roman" w:cs="Times New Roman"/>
          </w:rPr>
          <w:t>https://www.sailife.com/services/discovery/synthetic-medicinal-chemistry/?utm_source=pr&amp;utm_medium=web&amp;utm_campaign=schrodinger-offshore-research-lab</w:t>
        </w:r>
      </w:hyperlink>
      <w:r w:rsidRPr="00493732">
        <w:rPr>
          <w:rFonts w:ascii="Times New Roman" w:hAnsi="Times New Roman" w:cs="Times New Roman"/>
        </w:rPr>
        <w:t xml:space="preserve"> </w:t>
      </w:r>
      <w:r w:rsidRPr="00493732">
        <w:rPr>
          <w:rFonts w:ascii="Times New Roman" w:hAnsi="Times New Roman" w:cs="Times New Roman"/>
        </w:rPr>
        <w:t>）、体外生物学（</w:t>
      </w:r>
      <w:hyperlink r:id="rId6" w:history="1">
        <w:r w:rsidR="00695EF6" w:rsidRPr="00493732">
          <w:rPr>
            <w:rStyle w:val="a3"/>
            <w:rFonts w:ascii="Times New Roman" w:hAnsi="Times New Roman" w:cs="Times New Roman"/>
          </w:rPr>
          <w:t>https://www.sailife.com/services/discovery/biology/?utm_source=pr&amp;utm_medium=web&amp;utm_campaign=schrodinger-offshore-research-lab</w:t>
        </w:r>
      </w:hyperlink>
      <w:r w:rsidRPr="00493732">
        <w:rPr>
          <w:rFonts w:ascii="Times New Roman" w:hAnsi="Times New Roman" w:cs="Times New Roman"/>
        </w:rPr>
        <w:t xml:space="preserve"> </w:t>
      </w:r>
      <w:r w:rsidRPr="00493732">
        <w:rPr>
          <w:rFonts w:ascii="Times New Roman" w:hAnsi="Times New Roman" w:cs="Times New Roman"/>
        </w:rPr>
        <w:t>）、プロセス化学（</w:t>
      </w:r>
      <w:hyperlink r:id="rId7" w:history="1">
        <w:r w:rsidR="00695EF6" w:rsidRPr="00493732">
          <w:rPr>
            <w:rStyle w:val="a3"/>
            <w:rFonts w:ascii="Times New Roman" w:hAnsi="Times New Roman" w:cs="Times New Roman"/>
          </w:rPr>
          <w:t>https://www.sailife.com/services/development/process-familiarisation/?utm_source=pr&amp;utm_medium=web&amp;utm_campaign=schrodinger-offshore-research-lab</w:t>
        </w:r>
      </w:hyperlink>
      <w:r w:rsidRPr="00493732">
        <w:rPr>
          <w:rFonts w:ascii="Times New Roman" w:hAnsi="Times New Roman" w:cs="Times New Roman"/>
        </w:rPr>
        <w:t xml:space="preserve"> </w:t>
      </w:r>
      <w:r w:rsidRPr="00493732">
        <w:rPr>
          <w:rFonts w:ascii="Times New Roman" w:hAnsi="Times New Roman" w:cs="Times New Roman"/>
        </w:rPr>
        <w:t>）を含む総合的な</w:t>
      </w:r>
      <w:r w:rsidR="006B1BE7">
        <w:rPr>
          <w:rFonts w:ascii="Times New Roman" w:hAnsi="Times New Roman" w:cs="Times New Roman" w:hint="eastAsia"/>
        </w:rPr>
        <w:t>創薬</w:t>
      </w:r>
      <w:r w:rsidRPr="00493732">
        <w:rPr>
          <w:rFonts w:ascii="Times New Roman" w:hAnsi="Times New Roman" w:cs="Times New Roman"/>
        </w:rPr>
        <w:t>ワークストリームの専用施設となる。必要に応じて、体外</w:t>
      </w:r>
      <w:r w:rsidRPr="00493732">
        <w:rPr>
          <w:rFonts w:ascii="Times New Roman" w:hAnsi="Times New Roman" w:cs="Times New Roman"/>
        </w:rPr>
        <w:t>ADME</w:t>
      </w:r>
      <w:r w:rsidRPr="00493732">
        <w:rPr>
          <w:rFonts w:ascii="Times New Roman" w:hAnsi="Times New Roman" w:cs="Times New Roman"/>
        </w:rPr>
        <w:t>（吸収・分布・代謝・排泄）（</w:t>
      </w:r>
      <w:hyperlink r:id="rId8" w:history="1">
        <w:r w:rsidR="00695EF6" w:rsidRPr="00493732">
          <w:rPr>
            <w:rStyle w:val="a3"/>
            <w:rFonts w:ascii="Times New Roman" w:hAnsi="Times New Roman" w:cs="Times New Roman"/>
          </w:rPr>
          <w:t>https://www.sailife.com/services/discovery/dmpk-in-vitro-adme/?utm_source=pr&amp;utm_medium=web&amp;utm_campaign=schrodinger-offshore-research-lab</w:t>
        </w:r>
      </w:hyperlink>
      <w:r w:rsidRPr="00493732">
        <w:rPr>
          <w:rFonts w:ascii="Times New Roman" w:hAnsi="Times New Roman" w:cs="Times New Roman"/>
        </w:rPr>
        <w:t xml:space="preserve"> </w:t>
      </w:r>
      <w:r w:rsidRPr="00493732">
        <w:rPr>
          <w:rFonts w:ascii="Times New Roman" w:hAnsi="Times New Roman" w:cs="Times New Roman"/>
        </w:rPr>
        <w:t>）や体内</w:t>
      </w:r>
      <w:r w:rsidRPr="00493732">
        <w:rPr>
          <w:rFonts w:ascii="Times New Roman" w:hAnsi="Times New Roman" w:cs="Times New Roman"/>
        </w:rPr>
        <w:t>PK</w:t>
      </w:r>
      <w:r w:rsidRPr="00493732">
        <w:rPr>
          <w:rFonts w:ascii="Times New Roman" w:hAnsi="Times New Roman" w:cs="Times New Roman"/>
        </w:rPr>
        <w:t>（薬物動態）（</w:t>
      </w:r>
      <w:hyperlink r:id="rId9" w:history="1">
        <w:r w:rsidR="00695EF6" w:rsidRPr="00493732">
          <w:rPr>
            <w:rStyle w:val="a3"/>
            <w:rFonts w:ascii="Times New Roman" w:hAnsi="Times New Roman" w:cs="Times New Roman"/>
          </w:rPr>
          <w:t>https://www.sailife.com/services/discovery/dmpk-in-vivo-pk/?utm_source=pr&amp;utm_medium=web&amp;utm_campaign=schrodinger-offshore-research-lab</w:t>
        </w:r>
      </w:hyperlink>
      <w:r w:rsidRPr="00493732">
        <w:rPr>
          <w:rFonts w:ascii="Times New Roman" w:hAnsi="Times New Roman" w:cs="Times New Roman"/>
        </w:rPr>
        <w:t xml:space="preserve"> </w:t>
      </w:r>
      <w:r w:rsidRPr="00493732">
        <w:rPr>
          <w:rFonts w:ascii="Times New Roman" w:hAnsi="Times New Roman" w:cs="Times New Roman"/>
        </w:rPr>
        <w:t>）など他のサイの機能にアクセスできる。この関係は、シュレーディンガーの検証済み計算プラットフォームを活用するプログラムの進展を支援する。</w:t>
      </w:r>
    </w:p>
    <w:p w14:paraId="45EB2D2F" w14:textId="77777777" w:rsidR="007C3D35" w:rsidRPr="007C3D35" w:rsidRDefault="007C3D35" w:rsidP="007C3D35">
      <w:pPr>
        <w:rPr>
          <w:rFonts w:ascii="Times New Roman" w:hAnsi="Times New Roman" w:cs="Times New Roman"/>
        </w:rPr>
      </w:pPr>
    </w:p>
    <w:p w14:paraId="6A313D89" w14:textId="3909ABC1" w:rsidR="007C3D35" w:rsidRPr="007C3D35" w:rsidRDefault="007C3D35" w:rsidP="007C3D35">
      <w:pPr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>サイ・ライフ・サイエンシズの</w:t>
      </w:r>
      <w:r w:rsidRPr="007C3D35">
        <w:rPr>
          <w:rFonts w:ascii="Times New Roman" w:hAnsi="Times New Roman" w:cs="Times New Roman"/>
        </w:rPr>
        <w:t>Krishna Kanumuri</w:t>
      </w:r>
      <w:r w:rsidRPr="007C3D35">
        <w:rPr>
          <w:rFonts w:ascii="Times New Roman" w:hAnsi="Times New Roman" w:cs="Times New Roman"/>
        </w:rPr>
        <w:t>最高経営責任者（</w:t>
      </w:r>
      <w:r w:rsidRPr="007C3D35">
        <w:rPr>
          <w:rFonts w:ascii="Times New Roman" w:hAnsi="Times New Roman" w:cs="Times New Roman"/>
        </w:rPr>
        <w:t>CEO</w:t>
      </w:r>
      <w:r w:rsidRPr="007C3D35">
        <w:rPr>
          <w:rFonts w:ascii="Times New Roman" w:hAnsi="Times New Roman" w:cs="Times New Roman"/>
        </w:rPr>
        <w:t>）兼マネジングディレクターは発表に際し「シュレーディンガーが初の海外研究施設設立のため、サイ・ライフ・サイエンシズとの提携を決めたことを当社は本当に喜んでいる。これは多くの面で、</w:t>
      </w:r>
      <w:r w:rsidR="00600CA8">
        <w:rPr>
          <w:rFonts w:ascii="Times New Roman" w:hAnsi="Times New Roman" w:cs="Times New Roman" w:hint="eastAsia"/>
        </w:rPr>
        <w:t>当社が</w:t>
      </w:r>
      <w:r w:rsidRPr="007C3D35">
        <w:rPr>
          <w:rFonts w:ascii="Times New Roman" w:hAnsi="Times New Roman" w:cs="Times New Roman"/>
        </w:rPr>
        <w:t>総合的な創薬機能（</w:t>
      </w:r>
      <w:hyperlink r:id="rId10" w:history="1">
        <w:r w:rsidR="00600CA8" w:rsidRPr="00F22379">
          <w:rPr>
            <w:rStyle w:val="a3"/>
            <w:rFonts w:ascii="Times New Roman" w:hAnsi="Times New Roman" w:cs="Times New Roman" w:hint="eastAsia"/>
          </w:rPr>
          <w:t>https://www.sailife.com/services/discovery/integrated-drug-discovery-services/?utm_source=pr&amp;utm_medium=web&amp;utm_campaign=schrodinger-offshore-research-lab</w:t>
        </w:r>
      </w:hyperlink>
      <w:r w:rsidRPr="007C3D35">
        <w:rPr>
          <w:rFonts w:ascii="Times New Roman" w:hAnsi="Times New Roman" w:cs="Times New Roman"/>
        </w:rPr>
        <w:t xml:space="preserve"> </w:t>
      </w:r>
      <w:r w:rsidRPr="007C3D35">
        <w:rPr>
          <w:rFonts w:ascii="Times New Roman" w:hAnsi="Times New Roman" w:cs="Times New Roman"/>
        </w:rPr>
        <w:t>）</w:t>
      </w:r>
      <w:r w:rsidRPr="007C3D35">
        <w:rPr>
          <w:rFonts w:ascii="Times New Roman" w:hAnsi="Times New Roman" w:cs="Times New Roman"/>
        </w:rPr>
        <w:lastRenderedPageBreak/>
        <w:t>の規模、範囲、深さで実現した進歩の証しである。当社はシュレーディンガーのチームと協力することに非常に興奮しており、当ブランドの約束に従い、</w:t>
      </w:r>
      <w:r w:rsidR="00600CA8">
        <w:rPr>
          <w:rFonts w:ascii="Times New Roman" w:hAnsi="Times New Roman" w:cs="Times New Roman" w:hint="eastAsia"/>
        </w:rPr>
        <w:t>共に</w:t>
      </w:r>
      <w:r w:rsidRPr="007C3D35">
        <w:rPr>
          <w:rFonts w:ascii="Times New Roman" w:hAnsi="Times New Roman" w:cs="Times New Roman"/>
        </w:rPr>
        <w:t>より良く実現するために努力する」と語った。</w:t>
      </w:r>
    </w:p>
    <w:p w14:paraId="7E12AC53" w14:textId="77777777" w:rsidR="007C3D35" w:rsidRPr="007C3D35" w:rsidRDefault="007C3D35" w:rsidP="007C3D35">
      <w:pPr>
        <w:rPr>
          <w:rFonts w:ascii="Times New Roman" w:hAnsi="Times New Roman" w:cs="Times New Roman"/>
        </w:rPr>
      </w:pPr>
    </w:p>
    <w:p w14:paraId="2D69DA26" w14:textId="00F3D653" w:rsidR="007C3D35" w:rsidRDefault="007C3D35" w:rsidP="007C3D35">
      <w:pPr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>2023</w:t>
      </w:r>
      <w:r w:rsidRPr="007C3D35">
        <w:rPr>
          <w:rFonts w:ascii="Times New Roman" w:hAnsi="Times New Roman" w:cs="Times New Roman"/>
        </w:rPr>
        <w:t>年</w:t>
      </w:r>
      <w:r w:rsidRPr="007C3D35">
        <w:rPr>
          <w:rFonts w:ascii="Times New Roman" w:hAnsi="Times New Roman" w:cs="Times New Roman"/>
        </w:rPr>
        <w:t>4</w:t>
      </w:r>
      <w:r w:rsidRPr="007C3D35">
        <w:rPr>
          <w:rFonts w:ascii="Times New Roman" w:hAnsi="Times New Roman" w:cs="Times New Roman"/>
        </w:rPr>
        <w:t>月に開設予定の</w:t>
      </w:r>
      <w:r w:rsidRPr="007C3D35">
        <w:rPr>
          <w:rFonts w:ascii="Times New Roman" w:hAnsi="Times New Roman" w:cs="Times New Roman"/>
        </w:rPr>
        <w:t>SSRL</w:t>
      </w:r>
      <w:r w:rsidRPr="007C3D35">
        <w:rPr>
          <w:rFonts w:ascii="Times New Roman" w:hAnsi="Times New Roman" w:cs="Times New Roman"/>
        </w:rPr>
        <w:t>は、医薬品化学、生物学、プロセス化学、分析化学、その他の支援スタッフのフルタイム相当</w:t>
      </w:r>
      <w:r w:rsidR="00600CA8">
        <w:rPr>
          <w:rFonts w:ascii="Times New Roman" w:hAnsi="Times New Roman" w:cs="Times New Roman" w:hint="eastAsia"/>
        </w:rPr>
        <w:t>（</w:t>
      </w:r>
      <w:r w:rsidRPr="007C3D35">
        <w:rPr>
          <w:rFonts w:ascii="Times New Roman" w:hAnsi="Times New Roman" w:cs="Times New Roman"/>
        </w:rPr>
        <w:t>FTE</w:t>
      </w:r>
      <w:r w:rsidR="00600CA8">
        <w:rPr>
          <w:rFonts w:ascii="Times New Roman" w:hAnsi="Times New Roman" w:cs="Times New Roman" w:hint="eastAsia"/>
        </w:rPr>
        <w:t>）</w:t>
      </w:r>
      <w:r w:rsidRPr="007C3D35">
        <w:rPr>
          <w:rFonts w:ascii="Times New Roman" w:hAnsi="Times New Roman" w:cs="Times New Roman"/>
        </w:rPr>
        <w:t>で</w:t>
      </w:r>
      <w:r w:rsidR="00600CA8">
        <w:rPr>
          <w:rFonts w:ascii="Times New Roman" w:hAnsi="Times New Roman" w:cs="Times New Roman" w:hint="eastAsia"/>
        </w:rPr>
        <w:t>、</w:t>
      </w:r>
      <w:r w:rsidRPr="007C3D35">
        <w:rPr>
          <w:rFonts w:ascii="Times New Roman" w:hAnsi="Times New Roman" w:cs="Times New Roman"/>
        </w:rPr>
        <w:t>約</w:t>
      </w:r>
      <w:r w:rsidRPr="007C3D35">
        <w:rPr>
          <w:rFonts w:ascii="Times New Roman" w:hAnsi="Times New Roman" w:cs="Times New Roman"/>
        </w:rPr>
        <w:t>75</w:t>
      </w:r>
      <w:r w:rsidRPr="007C3D35">
        <w:rPr>
          <w:rFonts w:ascii="Times New Roman" w:hAnsi="Times New Roman" w:cs="Times New Roman"/>
        </w:rPr>
        <w:t>人の要員で始動する。</w:t>
      </w:r>
      <w:r w:rsidRPr="007C3D35">
        <w:rPr>
          <w:rFonts w:ascii="Times New Roman" w:hAnsi="Times New Roman" w:cs="Times New Roman"/>
        </w:rPr>
        <w:t>SSRL</w:t>
      </w:r>
      <w:r w:rsidRPr="007C3D35">
        <w:rPr>
          <w:rFonts w:ascii="Times New Roman" w:hAnsi="Times New Roman" w:cs="Times New Roman"/>
        </w:rPr>
        <w:t>要員の募集は始まった。募集中のポストは</w:t>
      </w:r>
      <w:hyperlink r:id="rId11" w:history="1">
        <w:r w:rsidR="00600CA8" w:rsidRPr="00F22379">
          <w:rPr>
            <w:rStyle w:val="a3"/>
            <w:rFonts w:ascii="Times New Roman" w:hAnsi="Times New Roman" w:cs="Times New Roman" w:hint="eastAsia"/>
          </w:rPr>
          <w:t>https://www.sailife.com/current-openings-at-the-sai-schrodinger-research-laboratories/?utm_source=pr&amp;utm_medium=web&amp;utm_campaign=schrodinger-offshor</w:t>
        </w:r>
        <w:r w:rsidR="00600CA8" w:rsidRPr="00F22379">
          <w:rPr>
            <w:rStyle w:val="a3"/>
            <w:rFonts w:ascii="Times New Roman" w:hAnsi="Times New Roman" w:cs="Times New Roman"/>
          </w:rPr>
          <w:t>e-research-lab</w:t>
        </w:r>
      </w:hyperlink>
      <w:r w:rsidRPr="007C3D35">
        <w:rPr>
          <w:rFonts w:ascii="Times New Roman" w:hAnsi="Times New Roman" w:cs="Times New Roman"/>
        </w:rPr>
        <w:t xml:space="preserve"> </w:t>
      </w:r>
      <w:r w:rsidR="00600CA8">
        <w:rPr>
          <w:rFonts w:ascii="Times New Roman" w:hAnsi="Times New Roman" w:cs="Times New Roman" w:hint="eastAsia"/>
        </w:rPr>
        <w:t>を参照。</w:t>
      </w:r>
    </w:p>
    <w:p w14:paraId="50E2B028" w14:textId="77777777" w:rsidR="007C3D35" w:rsidRPr="007C3D35" w:rsidRDefault="007C3D35" w:rsidP="007C3D35">
      <w:pPr>
        <w:rPr>
          <w:rFonts w:ascii="Times New Roman" w:hAnsi="Times New Roman" w:cs="Times New Roman"/>
        </w:rPr>
      </w:pPr>
    </w:p>
    <w:p w14:paraId="6B76D01A" w14:textId="2D5D9FD2" w:rsidR="007C3D35" w:rsidRPr="007C3D35" w:rsidRDefault="007C3D35" w:rsidP="00B106D5">
      <w:pPr>
        <w:jc w:val="left"/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>サイ・ライフ・サイエンシズの</w:t>
      </w:r>
      <w:r w:rsidR="00F915C5">
        <w:rPr>
          <w:rFonts w:ascii="Times New Roman" w:hAnsi="Times New Roman" w:cs="Times New Roman" w:hint="eastAsia"/>
        </w:rPr>
        <w:t>創薬</w:t>
      </w:r>
      <w:r w:rsidRPr="007C3D35">
        <w:rPr>
          <w:rFonts w:ascii="Times New Roman" w:hAnsi="Times New Roman" w:cs="Times New Roman"/>
        </w:rPr>
        <w:t>事業（</w:t>
      </w:r>
      <w:hyperlink r:id="rId12" w:history="1">
        <w:r w:rsidR="00600CA8" w:rsidRPr="00F22379">
          <w:rPr>
            <w:rStyle w:val="a3"/>
            <w:rFonts w:ascii="Times New Roman" w:hAnsi="Times New Roman" w:cs="Times New Roman" w:hint="eastAsia"/>
          </w:rPr>
          <w:t>https://www.sailife.com/services/discovery/?utm_source=pr&amp;utm_medium=web&amp;utm_campaign=schrodinger-offshore-research-lab</w:t>
        </w:r>
      </w:hyperlink>
      <w:r w:rsidRPr="007C3D35">
        <w:rPr>
          <w:rFonts w:ascii="Times New Roman" w:hAnsi="Times New Roman" w:cs="Times New Roman"/>
        </w:rPr>
        <w:t xml:space="preserve"> </w:t>
      </w:r>
      <w:r w:rsidRPr="007C3D35">
        <w:rPr>
          <w:rFonts w:ascii="Times New Roman" w:hAnsi="Times New Roman" w:cs="Times New Roman"/>
        </w:rPr>
        <w:t>）は近年、顧客ミックスの拡大とプログラムの多様性が示すように、成長の変革期にある。ボストンとハイデラバードの人材、技術、キャパシティ</w:t>
      </w:r>
      <w:r w:rsidR="00600CA8">
        <w:rPr>
          <w:rFonts w:ascii="Times New Roman" w:hAnsi="Times New Roman" w:cs="Times New Roman" w:hint="eastAsia"/>
        </w:rPr>
        <w:t>ー</w:t>
      </w:r>
      <w:r w:rsidRPr="007C3D35">
        <w:rPr>
          <w:rFonts w:ascii="Times New Roman" w:hAnsi="Times New Roman" w:cs="Times New Roman"/>
        </w:rPr>
        <w:t>への投資によって強化された同社の包括的な提供モデルは、人材、スピード、コスト効率の最適な組み合わせを通じて、顧客に独自の価値をもたらしている。この工程は通常、ボストンにある探索的生物学施設で始まる（</w:t>
      </w:r>
      <w:hyperlink r:id="rId13" w:history="1">
        <w:r w:rsidR="00600CA8" w:rsidRPr="00F22379">
          <w:rPr>
            <w:rStyle w:val="a3"/>
            <w:rFonts w:ascii="Times New Roman" w:hAnsi="Times New Roman" w:cs="Times New Roman" w:hint="eastAsia"/>
          </w:rPr>
          <w:t>https://www.sailife.com/boston-usa/?utm_source=pr&amp;utm_medium=web&amp;utm_campaign=schrodinger-offshore-research-lab</w:t>
        </w:r>
      </w:hyperlink>
      <w:r w:rsidRPr="007C3D35">
        <w:rPr>
          <w:rFonts w:ascii="Times New Roman" w:hAnsi="Times New Roman" w:cs="Times New Roman"/>
        </w:rPr>
        <w:t xml:space="preserve"> </w:t>
      </w:r>
      <w:r w:rsidRPr="007C3D35">
        <w:rPr>
          <w:rFonts w:ascii="Times New Roman" w:hAnsi="Times New Roman" w:cs="Times New Roman"/>
        </w:rPr>
        <w:t>）。そこでは、外部委託が難しい早期発見生物学プログラムについて、リアルタイムで顧客と緊密に連係して取り組んでいる。プログラムは次いで、同社のハイデラバード</w:t>
      </w:r>
      <w:r w:rsidRPr="007C3D35">
        <w:rPr>
          <w:rFonts w:ascii="Times New Roman" w:hAnsi="Times New Roman" w:cs="Times New Roman"/>
        </w:rPr>
        <w:t>R&amp;D</w:t>
      </w:r>
      <w:r w:rsidRPr="007C3D35">
        <w:rPr>
          <w:rFonts w:ascii="Times New Roman" w:hAnsi="Times New Roman" w:cs="Times New Roman"/>
        </w:rPr>
        <w:t>施設（</w:t>
      </w:r>
      <w:hyperlink r:id="rId14" w:history="1">
        <w:r w:rsidR="00A843DD" w:rsidRPr="00F22379">
          <w:rPr>
            <w:rStyle w:val="a3"/>
            <w:rFonts w:ascii="Times New Roman" w:hAnsi="Times New Roman" w:cs="Times New Roman" w:hint="eastAsia"/>
          </w:rPr>
          <w:t>https://www.sailife.com/research-technology-centre-hyderabad/?utm_source=pr&amp;utm_medium=web&amp;utm_campaign=schrodinger-offshore-research-lab</w:t>
        </w:r>
      </w:hyperlink>
      <w:r w:rsidRPr="007C3D35">
        <w:rPr>
          <w:rFonts w:ascii="Times New Roman" w:hAnsi="Times New Roman" w:cs="Times New Roman"/>
        </w:rPr>
        <w:t xml:space="preserve"> </w:t>
      </w:r>
      <w:r w:rsidRPr="007C3D35">
        <w:rPr>
          <w:rFonts w:ascii="Times New Roman" w:hAnsi="Times New Roman" w:cs="Times New Roman"/>
        </w:rPr>
        <w:t>）</w:t>
      </w:r>
      <w:r w:rsidR="00A843DD">
        <w:rPr>
          <w:rFonts w:ascii="Times New Roman" w:hAnsi="Times New Roman" w:cs="Times New Roman" w:hint="eastAsia"/>
        </w:rPr>
        <w:t>に移行し</w:t>
      </w:r>
      <w:r w:rsidRPr="007C3D35">
        <w:rPr>
          <w:rFonts w:ascii="Times New Roman" w:hAnsi="Times New Roman" w:cs="Times New Roman"/>
        </w:rPr>
        <w:t>、</w:t>
      </w:r>
      <w:r w:rsidRPr="007C3D35">
        <w:rPr>
          <w:rFonts w:ascii="Times New Roman" w:hAnsi="Times New Roman" w:cs="Times New Roman"/>
        </w:rPr>
        <w:t>1</w:t>
      </w:r>
      <w:r w:rsidRPr="007C3D35">
        <w:rPr>
          <w:rFonts w:ascii="Times New Roman" w:hAnsi="Times New Roman" w:cs="Times New Roman"/>
        </w:rPr>
        <w:t>つの統合キャンパスに化学、生物学、</w:t>
      </w:r>
      <w:r w:rsidRPr="007C3D35">
        <w:rPr>
          <w:rFonts w:ascii="Times New Roman" w:hAnsi="Times New Roman" w:cs="Times New Roman"/>
        </w:rPr>
        <w:t>ADME-PK</w:t>
      </w:r>
      <w:r w:rsidRPr="007C3D35">
        <w:rPr>
          <w:rFonts w:ascii="Times New Roman" w:hAnsi="Times New Roman" w:cs="Times New Roman"/>
        </w:rPr>
        <w:t>サービスを統合したこの施設で、サイの</w:t>
      </w:r>
      <w:r w:rsidR="00AF71D2">
        <w:rPr>
          <w:rFonts w:ascii="Times New Roman" w:hAnsi="Times New Roman" w:cs="Times New Roman" w:hint="eastAsia"/>
        </w:rPr>
        <w:t>科学者</w:t>
      </w:r>
      <w:r w:rsidRPr="007C3D35">
        <w:rPr>
          <w:rFonts w:ascii="Times New Roman" w:hAnsi="Times New Roman" w:cs="Times New Roman"/>
        </w:rPr>
        <w:t>がチームとして働き、顧客に質の高いデータを提供できるようにしている。</w:t>
      </w:r>
    </w:p>
    <w:p w14:paraId="481A7353" w14:textId="77777777" w:rsidR="007C3D35" w:rsidRPr="007C3D35" w:rsidRDefault="007C3D35" w:rsidP="00B106D5">
      <w:pPr>
        <w:jc w:val="left"/>
        <w:rPr>
          <w:rFonts w:ascii="Times New Roman" w:hAnsi="Times New Roman" w:cs="Times New Roman"/>
        </w:rPr>
      </w:pPr>
    </w:p>
    <w:p w14:paraId="39C716FD" w14:textId="6A41C75A" w:rsidR="007C3D35" w:rsidRPr="007C3D35" w:rsidRDefault="007C3D35" w:rsidP="00B106D5">
      <w:pPr>
        <w:jc w:val="left"/>
        <w:rPr>
          <w:rFonts w:ascii="Times New Roman" w:hAnsi="Times New Roman" w:cs="Times New Roman"/>
        </w:rPr>
      </w:pPr>
      <w:r w:rsidRPr="007C3D35">
        <w:rPr>
          <w:rFonts w:ascii="ＭＳ 明朝" w:hAnsi="ＭＳ 明朝" w:cs="ＭＳ 明朝" w:hint="eastAsia"/>
        </w:rPr>
        <w:t>▽</w:t>
      </w:r>
      <w:r w:rsidRPr="007C3D35">
        <w:rPr>
          <w:rFonts w:ascii="Times New Roman" w:hAnsi="Times New Roman" w:cs="Times New Roman"/>
        </w:rPr>
        <w:t>サイ・ライフ・サイエンシズ</w:t>
      </w:r>
      <w:r w:rsidR="00A843DD">
        <w:rPr>
          <w:rFonts w:ascii="Times New Roman" w:hAnsi="Times New Roman" w:cs="Times New Roman" w:hint="eastAsia"/>
        </w:rPr>
        <w:t>（</w:t>
      </w:r>
      <w:r w:rsidR="00A843DD" w:rsidRPr="00A843DD">
        <w:rPr>
          <w:rFonts w:ascii="Times New Roman" w:hAnsi="Times New Roman" w:cs="Times New Roman"/>
        </w:rPr>
        <w:t>Sai Life Sciences</w:t>
      </w:r>
      <w:r w:rsidR="00A843DD">
        <w:rPr>
          <w:rFonts w:ascii="Times New Roman" w:hAnsi="Times New Roman" w:cs="Times New Roman" w:hint="eastAsia"/>
        </w:rPr>
        <w:t>）</w:t>
      </w:r>
      <w:r w:rsidRPr="007C3D35">
        <w:rPr>
          <w:rFonts w:ascii="Times New Roman" w:hAnsi="Times New Roman" w:cs="Times New Roman"/>
        </w:rPr>
        <w:t>について</w:t>
      </w:r>
    </w:p>
    <w:p w14:paraId="25C9A79A" w14:textId="3E2B41FF" w:rsidR="007C3D35" w:rsidRPr="007C3D35" w:rsidRDefault="007C3D35" w:rsidP="00B106D5">
      <w:pPr>
        <w:jc w:val="left"/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>サイ・ライフ・サイエンシズは、世界中の革新的な製薬、バイオ技術企業と連携し、</w:t>
      </w:r>
      <w:r w:rsidR="00F915C5">
        <w:rPr>
          <w:rFonts w:ascii="Times New Roman" w:hAnsi="Times New Roman" w:cs="Times New Roman" w:hint="eastAsia"/>
        </w:rPr>
        <w:t>小</w:t>
      </w:r>
      <w:r w:rsidRPr="007C3D35">
        <w:rPr>
          <w:rFonts w:ascii="Times New Roman" w:hAnsi="Times New Roman" w:cs="Times New Roman"/>
        </w:rPr>
        <w:t>分子の創薬、開発、商品化を加速させているフルサービスの医薬品受託研究開発製造機関（</w:t>
      </w:r>
      <w:r w:rsidRPr="007C3D35">
        <w:rPr>
          <w:rFonts w:ascii="Times New Roman" w:hAnsi="Times New Roman" w:cs="Times New Roman"/>
        </w:rPr>
        <w:t>CRO-CDMO</w:t>
      </w:r>
      <w:r w:rsidRPr="007C3D35">
        <w:rPr>
          <w:rFonts w:ascii="Times New Roman" w:hAnsi="Times New Roman" w:cs="Times New Roman"/>
        </w:rPr>
        <w:t>）</w:t>
      </w:r>
      <w:r w:rsidR="00A843DD">
        <w:rPr>
          <w:rFonts w:ascii="Times New Roman" w:hAnsi="Times New Roman" w:cs="Times New Roman" w:hint="eastAsia"/>
        </w:rPr>
        <w:t>である</w:t>
      </w:r>
      <w:r w:rsidRPr="007C3D35">
        <w:rPr>
          <w:rFonts w:ascii="Times New Roman" w:hAnsi="Times New Roman" w:cs="Times New Roman"/>
        </w:rPr>
        <w:t>（</w:t>
      </w:r>
      <w:hyperlink r:id="rId15" w:history="1">
        <w:r w:rsidR="00A843DD" w:rsidRPr="00F22379">
          <w:rPr>
            <w:rStyle w:val="a3"/>
            <w:rFonts w:ascii="Times New Roman" w:hAnsi="Times New Roman" w:cs="Times New Roman" w:hint="eastAsia"/>
          </w:rPr>
          <w:t>https://www.sailife.com/?utm_source=pr&amp;utm_medium=web&amp;utm_campaign=schrodinger-offshore-research-lab</w:t>
        </w:r>
      </w:hyperlink>
      <w:r w:rsidRPr="007C3D35">
        <w:rPr>
          <w:rFonts w:ascii="Times New Roman" w:hAnsi="Times New Roman" w:cs="Times New Roman"/>
        </w:rPr>
        <w:t xml:space="preserve"> </w:t>
      </w:r>
      <w:r w:rsidRPr="007C3D35">
        <w:rPr>
          <w:rFonts w:ascii="Times New Roman" w:hAnsi="Times New Roman" w:cs="Times New Roman"/>
        </w:rPr>
        <w:t>）。顧客に高品質で費用効果の高いソリューションを提供し、市場投入までの時間を短縮するには、機敏で創造的な手法が必要である。世界的な投資家である</w:t>
      </w:r>
      <w:r w:rsidRPr="007C3D35">
        <w:rPr>
          <w:rFonts w:ascii="Times New Roman" w:hAnsi="Times New Roman" w:cs="Times New Roman"/>
        </w:rPr>
        <w:t>TPG Capital</w:t>
      </w:r>
      <w:r w:rsidRPr="007C3D35">
        <w:rPr>
          <w:rFonts w:ascii="Times New Roman" w:hAnsi="Times New Roman" w:cs="Times New Roman"/>
        </w:rPr>
        <w:t>と</w:t>
      </w:r>
      <w:r w:rsidRPr="007C3D35">
        <w:rPr>
          <w:rFonts w:ascii="Times New Roman" w:hAnsi="Times New Roman" w:cs="Times New Roman"/>
        </w:rPr>
        <w:t>HBM Healthcare Investments</w:t>
      </w:r>
      <w:r w:rsidRPr="007C3D35">
        <w:rPr>
          <w:rFonts w:ascii="Times New Roman" w:hAnsi="Times New Roman" w:cs="Times New Roman"/>
        </w:rPr>
        <w:t>の支援を受けて、同社は現在、世界の</w:t>
      </w:r>
      <w:r w:rsidRPr="007C3D35">
        <w:rPr>
          <w:rFonts w:ascii="Times New Roman" w:hAnsi="Times New Roman" w:cs="Times New Roman"/>
        </w:rPr>
        <w:t>200</w:t>
      </w:r>
      <w:r w:rsidRPr="007C3D35">
        <w:rPr>
          <w:rFonts w:ascii="Times New Roman" w:hAnsi="Times New Roman" w:cs="Times New Roman"/>
        </w:rPr>
        <w:t>社を超える革新的な企業と協力し、インド、英国、米国の施設に</w:t>
      </w:r>
      <w:r w:rsidRPr="007C3D35">
        <w:rPr>
          <w:rFonts w:ascii="Times New Roman" w:hAnsi="Times New Roman" w:cs="Times New Roman"/>
        </w:rPr>
        <w:t>2500</w:t>
      </w:r>
      <w:r w:rsidRPr="007C3D35">
        <w:rPr>
          <w:rFonts w:ascii="Times New Roman" w:hAnsi="Times New Roman" w:cs="Times New Roman"/>
        </w:rPr>
        <w:t>人を超える従業員を擁</w:t>
      </w:r>
      <w:r w:rsidRPr="007C3D35">
        <w:rPr>
          <w:rFonts w:ascii="Times New Roman" w:hAnsi="Times New Roman" w:cs="Times New Roman"/>
        </w:rPr>
        <w:lastRenderedPageBreak/>
        <w:t>する。</w:t>
      </w:r>
      <w:hyperlink r:id="rId16" w:history="1">
        <w:r w:rsidR="00A843DD" w:rsidRPr="00F22379">
          <w:rPr>
            <w:rStyle w:val="a3"/>
            <w:rFonts w:ascii="Times New Roman" w:hAnsi="Times New Roman" w:cs="Times New Roman" w:hint="eastAsia"/>
          </w:rPr>
          <w:t>https://www.sailife.com/</w:t>
        </w:r>
      </w:hyperlink>
      <w:r w:rsidRPr="007C3D35">
        <w:rPr>
          <w:rFonts w:ascii="Times New Roman" w:hAnsi="Times New Roman" w:cs="Times New Roman"/>
        </w:rPr>
        <w:t xml:space="preserve"> </w:t>
      </w:r>
    </w:p>
    <w:p w14:paraId="442F818E" w14:textId="77777777" w:rsidR="007C3D35" w:rsidRPr="007C3D35" w:rsidRDefault="007C3D35" w:rsidP="007C3D35">
      <w:pPr>
        <w:rPr>
          <w:rFonts w:ascii="Times New Roman" w:hAnsi="Times New Roman" w:cs="Times New Roman"/>
        </w:rPr>
      </w:pPr>
    </w:p>
    <w:p w14:paraId="6D8A10C8" w14:textId="24BC67C1" w:rsidR="007C3D35" w:rsidRPr="007C3D35" w:rsidRDefault="007C3D35" w:rsidP="007C3D35">
      <w:pPr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 xml:space="preserve">Photo: </w:t>
      </w:r>
      <w:hyperlink r:id="rId17" w:history="1">
        <w:r w:rsidR="00A843DD" w:rsidRPr="00F22379">
          <w:rPr>
            <w:rStyle w:val="a3"/>
            <w:rFonts w:ascii="Times New Roman" w:hAnsi="Times New Roman" w:cs="Times New Roman"/>
          </w:rPr>
          <w:t>https://mma.prnewswire.com/media/1980494/SSRL_India.jpg</w:t>
        </w:r>
      </w:hyperlink>
      <w:r w:rsidR="00A843DD">
        <w:rPr>
          <w:rFonts w:ascii="Times New Roman" w:hAnsi="Times New Roman" w:cs="Times New Roman"/>
        </w:rPr>
        <w:t xml:space="preserve"> </w:t>
      </w:r>
    </w:p>
    <w:p w14:paraId="64B2AD95" w14:textId="77777777" w:rsidR="007C3D35" w:rsidRPr="007C3D35" w:rsidRDefault="007C3D35" w:rsidP="007C3D35">
      <w:pPr>
        <w:rPr>
          <w:rFonts w:ascii="Times New Roman" w:hAnsi="Times New Roman" w:cs="Times New Roman"/>
        </w:rPr>
      </w:pPr>
    </w:p>
    <w:p w14:paraId="35BA20BF" w14:textId="45050D18" w:rsidR="007C3D35" w:rsidRPr="007C3D35" w:rsidRDefault="007C3D35" w:rsidP="007C3D35">
      <w:pPr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 xml:space="preserve">Logo: </w:t>
      </w:r>
      <w:hyperlink r:id="rId18" w:history="1">
        <w:r w:rsidR="00A843DD" w:rsidRPr="00F22379">
          <w:rPr>
            <w:rStyle w:val="a3"/>
            <w:rFonts w:ascii="Times New Roman" w:hAnsi="Times New Roman" w:cs="Times New Roman"/>
          </w:rPr>
          <w:t>https://mma.prnewswire.com/media/1044186/Sai_Life_Sciences_Logo.jpg</w:t>
        </w:r>
      </w:hyperlink>
      <w:r w:rsidR="00A843DD">
        <w:rPr>
          <w:rFonts w:ascii="Times New Roman" w:hAnsi="Times New Roman" w:cs="Times New Roman"/>
        </w:rPr>
        <w:t xml:space="preserve"> </w:t>
      </w:r>
    </w:p>
    <w:p w14:paraId="4086FD47" w14:textId="77777777" w:rsidR="007C3D35" w:rsidRPr="007C3D35" w:rsidRDefault="007C3D35" w:rsidP="007C3D35">
      <w:pPr>
        <w:rPr>
          <w:rFonts w:ascii="Times New Roman" w:hAnsi="Times New Roman" w:cs="Times New Roman"/>
        </w:rPr>
      </w:pPr>
    </w:p>
    <w:p w14:paraId="15BCEECF" w14:textId="46296952" w:rsidR="00D80B0E" w:rsidRPr="007C3D35" w:rsidRDefault="007C3D35" w:rsidP="007C3D35">
      <w:pPr>
        <w:rPr>
          <w:rFonts w:ascii="Times New Roman" w:hAnsi="Times New Roman" w:cs="Times New Roman"/>
        </w:rPr>
      </w:pPr>
      <w:r w:rsidRPr="007C3D35">
        <w:rPr>
          <w:rFonts w:ascii="Times New Roman" w:hAnsi="Times New Roman" w:cs="Times New Roman"/>
        </w:rPr>
        <w:t>ソース：</w:t>
      </w:r>
      <w:r w:rsidRPr="007C3D35">
        <w:rPr>
          <w:rFonts w:ascii="Times New Roman" w:hAnsi="Times New Roman" w:cs="Times New Roman"/>
        </w:rPr>
        <w:t>Sai Life Sciences</w:t>
      </w:r>
    </w:p>
    <w:sectPr w:rsidR="00D80B0E" w:rsidRPr="007C3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35"/>
    <w:rsid w:val="00137321"/>
    <w:rsid w:val="00493732"/>
    <w:rsid w:val="00600CA8"/>
    <w:rsid w:val="00695EF6"/>
    <w:rsid w:val="006B1BE7"/>
    <w:rsid w:val="007C3D35"/>
    <w:rsid w:val="00A843DD"/>
    <w:rsid w:val="00AF71D2"/>
    <w:rsid w:val="00B106D5"/>
    <w:rsid w:val="00B721D3"/>
    <w:rsid w:val="00C57B18"/>
    <w:rsid w:val="00D80B0E"/>
    <w:rsid w:val="00F915C5"/>
    <w:rsid w:val="00FA22E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DBD1D"/>
  <w15:chartTrackingRefBased/>
  <w15:docId w15:val="{F715AC3D-C489-4009-9E65-7EC6017D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695E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5E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00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ife.com/services/discovery/dmpk-in-vitro-adme/?utm_source=pr&amp;utm_medium=web&amp;utm_campaign=schrodinger-offshore-research-lab" TargetMode="External"/><Relationship Id="rId13" Type="http://schemas.openxmlformats.org/officeDocument/2006/relationships/hyperlink" Target="https://www.sailife.com/boston-usa/?utm_source=pr&amp;utm_medium=web&amp;utm_campaign=schrodinger-offshore-research-lab" TargetMode="External"/><Relationship Id="rId18" Type="http://schemas.openxmlformats.org/officeDocument/2006/relationships/hyperlink" Target="https://mma.prnewswire.com/media/1044186/Sai_Life_Sciences_Logo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ilife.com/services/development/process-familiarisation/?utm_source=pr&amp;utm_medium=web&amp;utm_campaign=schrodinger-offshore-research-lab" TargetMode="External"/><Relationship Id="rId12" Type="http://schemas.openxmlformats.org/officeDocument/2006/relationships/hyperlink" Target="https://www.sailife.com/services/discovery/?utm_source=pr&amp;utm_medium=web&amp;utm_campaign=schrodinger-offshore-research-lab" TargetMode="External"/><Relationship Id="rId17" Type="http://schemas.openxmlformats.org/officeDocument/2006/relationships/hyperlink" Target="https://mma.prnewswire.com/media/1980494/SSRL_Indi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ilife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ilife.com/services/discovery/biology/?utm_source=pr&amp;utm_medium=web&amp;utm_campaign=schrodinger-offshore-research-lab" TargetMode="External"/><Relationship Id="rId11" Type="http://schemas.openxmlformats.org/officeDocument/2006/relationships/hyperlink" Target="https://www.sailife.com/current-openings-at-the-sai-schrodinger-research-laboratories/?utm_source=pr&amp;utm_medium=web&amp;utm_campaign=schrodinger-offshore-research-lab" TargetMode="External"/><Relationship Id="rId5" Type="http://schemas.openxmlformats.org/officeDocument/2006/relationships/hyperlink" Target="https://www.sailife.com/services/discovery/synthetic-medicinal-chemistry/?utm_source=pr&amp;utm_medium=web&amp;utm_campaign=schrodinger-offshore-research-lab" TargetMode="External"/><Relationship Id="rId15" Type="http://schemas.openxmlformats.org/officeDocument/2006/relationships/hyperlink" Target="https://www.sailife.com/?utm_source=pr&amp;utm_medium=web&amp;utm_campaign=schrodinger-offshore-research-lab" TargetMode="External"/><Relationship Id="rId10" Type="http://schemas.openxmlformats.org/officeDocument/2006/relationships/hyperlink" Target="https://www.sailife.com/services/discovery/integrated-drug-discovery-services/?utm_source=pr&amp;utm_medium=web&amp;utm_campaign=schrodinger-offshore-research-la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ailife.com/?utm_source=pr&amp;utm_medium=web&amp;utm_campaign=schrodinger-offshore-research-lab" TargetMode="External"/><Relationship Id="rId9" Type="http://schemas.openxmlformats.org/officeDocument/2006/relationships/hyperlink" Target="https://www.sailife.com/services/discovery/dmpk-in-vivo-pk/?utm_source=pr&amp;utm_medium=web&amp;utm_campaign=schrodinger-offshore-research-lab" TargetMode="External"/><Relationship Id="rId14" Type="http://schemas.openxmlformats.org/officeDocument/2006/relationships/hyperlink" Target="https://www.sailife.com/research-technology-centre-hyderabad/?utm_source=pr&amp;utm_medium=web&amp;utm_campaign=schrodinger-offshore-research-la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森田みどり</cp:lastModifiedBy>
  <cp:revision>10</cp:revision>
  <dcterms:created xsi:type="dcterms:W3CDTF">2023-01-11T05:47:00Z</dcterms:created>
  <dcterms:modified xsi:type="dcterms:W3CDTF">2023-01-11T06:48:00Z</dcterms:modified>
</cp:coreProperties>
</file>