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A6" w:rsidRPr="00B506A6" w:rsidRDefault="00B506A6" w:rsidP="00B506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NIPPON EXPRESS HOLDINGS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azerbejdżańskie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linie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lotnicze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Silk Way West Airlines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podpisują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memorandum w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sprawie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lotniczego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przewozu</w:t>
      </w:r>
      <w:proofErr w:type="spellEnd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b/>
          <w:bCs/>
          <w:color w:val="000000"/>
          <w:sz w:val="20"/>
          <w:szCs w:val="20"/>
        </w:rPr>
        <w:t>towarów</w:t>
      </w:r>
      <w:proofErr w:type="spellEnd"/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TOKIO, 20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stycznia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2023 r. /PRNewswire/ --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piątek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23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grudnia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2022 r. NIPPON EXPRESS HOLDINGS, INC.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azerbejdżańskie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linie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Silk Way West Airlines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oferujące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przewóz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towarów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podpisały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memorandum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służące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rozwinięciu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promowaniu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współpracy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dziedzinie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lotniczego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przewozu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towarów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Logo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linii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Silk Way West Airlines:</w:t>
      </w:r>
      <w:r w:rsidRPr="00B506A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" w:tgtFrame="_blank" w:history="1">
        <w:r w:rsidRPr="00B506A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https://kyodonewsprwire.jp/prwfile/release/M103866/202301051836/_prw_PI1fl_7NO72Gym.jpg</w:t>
        </w:r>
      </w:hyperlink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06A6">
        <w:rPr>
          <w:rFonts w:ascii="Arial" w:eastAsia="Times New Roman" w:hAnsi="Arial" w:cs="Arial"/>
          <w:color w:val="000000"/>
          <w:sz w:val="20"/>
          <w:szCs w:val="20"/>
        </w:rPr>
        <w:t>Logo NIPPON EXPRESS HOLDINGS:</w:t>
      </w:r>
      <w:r w:rsidRPr="00B506A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B506A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https://kyodonewsprwire.jp/prwfile/release/M103866/202301051836/_prw_PI2fl_K6j34XF8.jpg</w:t>
        </w:r>
      </w:hyperlink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Silk Way West Airlines,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linie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założone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w 2012 r. z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siedzibą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w Baku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Azerbejdżanie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szybko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rozszerzyły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obsługiwaną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sieć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połączeń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Port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Narita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oraz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inne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główne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porty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Azji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Europie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Stanach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Zjednoczonych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Zgodnie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z „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Planem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biznesowym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Grupy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Nippon Express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2023 r.: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dynamiczny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wzrost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spedycja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jest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jednym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najważniejszych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obszarów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działalności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grupy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która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prężnie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realizuje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inicjatywy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zgodne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strategiami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rozwoju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branży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spedycji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lotniczej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tym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ważnym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którym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przypada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30.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rocznica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nawiązania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stosunków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dyplomatycznych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między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Japonią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Republiką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Azerbejdżanu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grupa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Nippon Express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podpisała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liniami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lotniczymi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Silk Way West Airlines memorandum,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które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ma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być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podstawą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dla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wprowadzenia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rozwiązań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optymalizujących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obsługę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złożonych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przechodzących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transformację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łańcuchów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dostaw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klientów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oraz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wspomóc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pogłębienie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wymiany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rozwój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współpracy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gospodarczej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między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oboma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krajami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zgodnie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długoterminową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wizją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grupy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Nippon Express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dążącej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stania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się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spółką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logistyczną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liczącą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się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rynku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światowym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Grupa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Nippon Express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będzie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kontynuowała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działania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rzecz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rozszerzenia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działalności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zakresie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lotniczego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przewozu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towarów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oferując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dostęp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globalnej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sieci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wysokiej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jakości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usług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międzynarodowych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przewozów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lotniczych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Strona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internetowa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Nippon Express:</w:t>
      </w:r>
      <w:r w:rsidRPr="00B506A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B506A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https://www.nipponexpress.com/</w:t>
        </w:r>
      </w:hyperlink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Oficjalne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konto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grupy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Nippon Express w </w:t>
      </w:r>
      <w:proofErr w:type="spellStart"/>
      <w:r w:rsidRPr="00B506A6">
        <w:rPr>
          <w:rFonts w:ascii="Arial" w:eastAsia="Times New Roman" w:hAnsi="Arial" w:cs="Arial"/>
          <w:color w:val="000000"/>
          <w:sz w:val="20"/>
          <w:szCs w:val="20"/>
        </w:rPr>
        <w:t>serwisie</w:t>
      </w:r>
      <w:proofErr w:type="spellEnd"/>
      <w:r w:rsidRPr="00B506A6">
        <w:rPr>
          <w:rFonts w:ascii="Arial" w:eastAsia="Times New Roman" w:hAnsi="Arial" w:cs="Arial"/>
          <w:color w:val="000000"/>
          <w:sz w:val="20"/>
          <w:szCs w:val="20"/>
        </w:rPr>
        <w:t xml:space="preserve"> LinkedIn:</w:t>
      </w:r>
      <w:r w:rsidRPr="00B506A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B506A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https://www.linkedin.com/company/nippon-express-group/</w:t>
        </w:r>
      </w:hyperlink>
    </w:p>
    <w:p w:rsidR="00B506A6" w:rsidRPr="00B506A6" w:rsidRDefault="00B506A6" w:rsidP="00B5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8F5775" w:rsidRPr="00B506A6" w:rsidRDefault="008F5775" w:rsidP="00B506A6"/>
    <w:sectPr w:rsidR="008F5775" w:rsidRPr="00B5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6"/>
    <w:rsid w:val="008F5775"/>
    <w:rsid w:val="00B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9FCA"/>
  <w15:chartTrackingRefBased/>
  <w15:docId w15:val="{EF587F85-29B9-459F-B3EA-77FB9552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B506A6"/>
  </w:style>
  <w:style w:type="character" w:styleId="Hyperlink">
    <w:name w:val="Hyperlink"/>
    <w:basedOn w:val="DefaultParagraphFont"/>
    <w:uiPriority w:val="99"/>
    <w:semiHidden/>
    <w:unhideWhenUsed/>
    <w:rsid w:val="00B5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7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7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992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nippon-express-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pponexpress.com/" TargetMode="External"/><Relationship Id="rId5" Type="http://schemas.openxmlformats.org/officeDocument/2006/relationships/hyperlink" Target="https://kyodonewsprwire.jp/prwfile/release/M103866/202301051836/_prw_PI2fl_K6j34XF8.jpg" TargetMode="External"/><Relationship Id="rId4" Type="http://schemas.openxmlformats.org/officeDocument/2006/relationships/hyperlink" Target="https://kyodonewsprwire.jp/prwfile/release/M103866/202301051836/_prw_PI1fl_7NO72Gym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Luo</dc:creator>
  <cp:keywords/>
  <dc:description/>
  <cp:lastModifiedBy>Kalinda Luo</cp:lastModifiedBy>
  <cp:revision>1</cp:revision>
  <dcterms:created xsi:type="dcterms:W3CDTF">2023-01-20T13:58:00Z</dcterms:created>
  <dcterms:modified xsi:type="dcterms:W3CDTF">2023-01-20T13:59:00Z</dcterms:modified>
</cp:coreProperties>
</file>