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3A" w:rsidRPr="000F5819" w:rsidRDefault="0089243A" w:rsidP="0089243A">
      <w:pPr>
        <w:rPr>
          <w:rFonts w:ascii="Times New Roman" w:eastAsia="ＭＳ 明朝" w:hAnsi="Times New Roman" w:cs="Times New Roman"/>
        </w:rPr>
      </w:pPr>
      <w:proofErr w:type="spellStart"/>
      <w:r w:rsidRPr="000F5819">
        <w:rPr>
          <w:rFonts w:ascii="Times New Roman" w:eastAsia="ＭＳ 明朝" w:hAnsi="Times New Roman" w:cs="Times New Roman"/>
        </w:rPr>
        <w:t>AsiaNet</w:t>
      </w:r>
      <w:proofErr w:type="spellEnd"/>
      <w:r w:rsidRPr="000F5819">
        <w:rPr>
          <w:rFonts w:ascii="Times New Roman" w:eastAsia="ＭＳ 明朝" w:hAnsi="Times New Roman" w:cs="Times New Roman"/>
        </w:rPr>
        <w:t xml:space="preserve"> 99614</w:t>
      </w:r>
      <w:r w:rsidR="00A77EC7">
        <w:rPr>
          <w:rFonts w:ascii="Times New Roman" w:eastAsia="ＭＳ 明朝" w:hAnsi="Times New Roman" w:cs="Times New Roman"/>
        </w:rPr>
        <w:t xml:space="preserve"> </w:t>
      </w:r>
      <w:r w:rsidR="00A77EC7">
        <w:rPr>
          <w:rFonts w:ascii="Times New Roman" w:eastAsia="ＭＳ 明朝" w:hAnsi="Times New Roman" w:cs="Times New Roman" w:hint="eastAsia"/>
        </w:rPr>
        <w:t>（</w:t>
      </w:r>
      <w:r w:rsidR="00A77EC7" w:rsidRPr="00A77EC7">
        <w:rPr>
          <w:rFonts w:ascii="Times New Roman" w:eastAsia="ＭＳ 明朝" w:hAnsi="Times New Roman" w:cs="Times New Roman"/>
        </w:rPr>
        <w:t>0154</w:t>
      </w:r>
      <w:r w:rsidR="00A77EC7">
        <w:rPr>
          <w:rFonts w:ascii="Times New Roman" w:eastAsia="ＭＳ 明朝" w:hAnsi="Times New Roman" w:cs="Times New Roman" w:hint="eastAsia"/>
        </w:rPr>
        <w:t>）</w:t>
      </w:r>
    </w:p>
    <w:p w:rsidR="0089243A" w:rsidRPr="000F5819" w:rsidRDefault="0089243A" w:rsidP="0089243A">
      <w:pPr>
        <w:rPr>
          <w:rFonts w:ascii="Times New Roman" w:eastAsia="ＭＳ 明朝" w:hAnsi="Times New Roman" w:cs="Times New Roman"/>
        </w:rPr>
      </w:pPr>
    </w:p>
    <w:p w:rsidR="00AB1D02" w:rsidRPr="000F5819" w:rsidRDefault="00AB1D02" w:rsidP="0089243A">
      <w:pPr>
        <w:rPr>
          <w:rFonts w:ascii="Times New Roman" w:eastAsia="ＭＳ 明朝" w:hAnsi="Times New Roman" w:cs="Times New Roman"/>
        </w:rPr>
      </w:pPr>
      <w:r w:rsidRPr="000F5819">
        <w:rPr>
          <w:rFonts w:ascii="Times New Roman" w:eastAsia="ＭＳ 明朝" w:hAnsi="Times New Roman" w:cs="Times New Roman"/>
        </w:rPr>
        <w:t>MWC 2023</w:t>
      </w:r>
      <w:r w:rsidRPr="000F5819">
        <w:rPr>
          <w:rFonts w:ascii="Times New Roman" w:eastAsia="ＭＳ 明朝" w:hAnsi="Times New Roman" w:cs="Times New Roman"/>
        </w:rPr>
        <w:t>：</w:t>
      </w:r>
      <w:r w:rsidRPr="000F5819">
        <w:rPr>
          <w:rFonts w:ascii="Times New Roman" w:eastAsia="ＭＳ 明朝" w:hAnsi="Times New Roman" w:cs="Times New Roman"/>
        </w:rPr>
        <w:t>Huawei Enterprise BG</w:t>
      </w:r>
      <w:r w:rsidRPr="000F5819">
        <w:rPr>
          <w:rFonts w:ascii="Times New Roman" w:eastAsia="ＭＳ 明朝" w:hAnsi="Times New Roman" w:cs="Times New Roman"/>
        </w:rPr>
        <w:t>が、よりインテリジェントでコネクトされた世界に向けた革新的な製品とソリューションを紹介</w:t>
      </w:r>
    </w:p>
    <w:p w:rsidR="0089243A" w:rsidRPr="000F5819" w:rsidRDefault="0089243A" w:rsidP="0089243A">
      <w:pPr>
        <w:rPr>
          <w:rFonts w:ascii="Times New Roman" w:eastAsia="ＭＳ 明朝" w:hAnsi="Times New Roman" w:cs="Times New Roman"/>
        </w:rPr>
      </w:pPr>
    </w:p>
    <w:p w:rsidR="0089243A" w:rsidRPr="000F5819" w:rsidRDefault="00AB1D02" w:rsidP="0089243A">
      <w:pPr>
        <w:rPr>
          <w:rFonts w:ascii="Times New Roman" w:eastAsia="ＭＳ 明朝" w:hAnsi="Times New Roman" w:cs="Times New Roman"/>
        </w:rPr>
      </w:pPr>
      <w:r w:rsidRPr="000F5819">
        <w:rPr>
          <w:rFonts w:ascii="Times New Roman" w:eastAsia="ＭＳ 明朝" w:hAnsi="Times New Roman" w:cs="Times New Roman"/>
        </w:rPr>
        <w:t>【バルセロナ（スペイン）</w:t>
      </w:r>
      <w:r w:rsidRPr="000F5819">
        <w:rPr>
          <w:rFonts w:ascii="Times New Roman" w:eastAsia="ＭＳ 明朝" w:hAnsi="Times New Roman" w:cs="Times New Roman"/>
        </w:rPr>
        <w:t>2023</w:t>
      </w:r>
      <w:r w:rsidRPr="000F5819">
        <w:rPr>
          <w:rFonts w:ascii="Times New Roman" w:eastAsia="ＭＳ 明朝" w:hAnsi="Times New Roman" w:cs="Times New Roman"/>
        </w:rPr>
        <w:t>年</w:t>
      </w:r>
      <w:r w:rsidRPr="000F5819">
        <w:rPr>
          <w:rFonts w:ascii="Times New Roman" w:eastAsia="ＭＳ 明朝" w:hAnsi="Times New Roman" w:cs="Times New Roman"/>
        </w:rPr>
        <w:t>2</w:t>
      </w:r>
      <w:r w:rsidRPr="000F5819">
        <w:rPr>
          <w:rFonts w:ascii="Times New Roman" w:eastAsia="ＭＳ 明朝" w:hAnsi="Times New Roman" w:cs="Times New Roman"/>
        </w:rPr>
        <w:t>月</w:t>
      </w:r>
      <w:r w:rsidRPr="000F5819">
        <w:rPr>
          <w:rFonts w:ascii="Times New Roman" w:eastAsia="ＭＳ 明朝" w:hAnsi="Times New Roman" w:cs="Times New Roman"/>
        </w:rPr>
        <w:t>27</w:t>
      </w:r>
      <w:r w:rsidRPr="000F5819">
        <w:rPr>
          <w:rFonts w:ascii="Times New Roman" w:eastAsia="ＭＳ 明朝" w:hAnsi="Times New Roman" w:cs="Times New Roman"/>
        </w:rPr>
        <w:t>日</w:t>
      </w:r>
      <w:r w:rsidRPr="000F5819">
        <w:rPr>
          <w:rFonts w:ascii="Times New Roman" w:eastAsia="ＭＳ 明朝" w:hAnsi="Times New Roman" w:cs="Times New Roman"/>
        </w:rPr>
        <w:t>PR Newswire</w:t>
      </w:r>
      <w:r w:rsidRPr="000F5819">
        <w:rPr>
          <w:rFonts w:ascii="Times New Roman" w:eastAsia="ＭＳ 明朝" w:hAnsi="Times New Roman" w:cs="Times New Roman"/>
        </w:rPr>
        <w:t>＝共同通信</w:t>
      </w:r>
      <w:r w:rsidRPr="000F5819">
        <w:rPr>
          <w:rFonts w:ascii="Times New Roman" w:eastAsia="ＭＳ 明朝" w:hAnsi="Times New Roman" w:cs="Times New Roman"/>
        </w:rPr>
        <w:t>JBN</w:t>
      </w:r>
      <w:r w:rsidRPr="000F5819">
        <w:rPr>
          <w:rFonts w:ascii="Times New Roman" w:eastAsia="ＭＳ 明朝" w:hAnsi="Times New Roman" w:cs="Times New Roman"/>
        </w:rPr>
        <w:t>】</w:t>
      </w:r>
      <w:r w:rsidR="00237A3C" w:rsidRPr="000F5819">
        <w:rPr>
          <w:rFonts w:ascii="Times New Roman" w:eastAsia="ＭＳ 明朝" w:hAnsi="Times New Roman" w:cs="Times New Roman"/>
        </w:rPr>
        <w:t>Huawei Enterprise BG</w:t>
      </w:r>
      <w:r w:rsidR="00237A3C" w:rsidRPr="000F5819">
        <w:rPr>
          <w:rFonts w:ascii="Times New Roman" w:eastAsia="ＭＳ 明朝" w:hAnsi="Times New Roman" w:cs="Times New Roman"/>
        </w:rPr>
        <w:t>（ファーウェイ・エンタープライズ・ビジネスグループ）はデジタルインフラの構築をリードし、業界の新しい価値を創造する使命を追求し、</w:t>
      </w:r>
      <w:r w:rsidR="00237A3C" w:rsidRPr="000F5819">
        <w:rPr>
          <w:rFonts w:ascii="Times New Roman" w:eastAsia="ＭＳ 明朝" w:hAnsi="Times New Roman" w:cs="Times New Roman"/>
        </w:rPr>
        <w:t>Mobile World Congress</w:t>
      </w:r>
      <w:r w:rsidR="00237A3C" w:rsidRPr="000F5819">
        <w:rPr>
          <w:rFonts w:ascii="Times New Roman" w:eastAsia="ＭＳ 明朝" w:hAnsi="Times New Roman" w:cs="Times New Roman"/>
        </w:rPr>
        <w:t>（</w:t>
      </w:r>
      <w:r w:rsidR="00237A3C" w:rsidRPr="000F5819">
        <w:rPr>
          <w:rFonts w:ascii="Times New Roman" w:eastAsia="ＭＳ 明朝" w:hAnsi="Times New Roman" w:cs="Times New Roman"/>
        </w:rPr>
        <w:t>MWC</w:t>
      </w:r>
      <w:r w:rsidR="00237A3C" w:rsidRPr="000F5819">
        <w:rPr>
          <w:rFonts w:ascii="Times New Roman" w:eastAsia="ＭＳ 明朝" w:hAnsi="Times New Roman" w:cs="Times New Roman"/>
        </w:rPr>
        <w:t>）</w:t>
      </w:r>
      <w:r w:rsidR="00237A3C" w:rsidRPr="000F5819">
        <w:rPr>
          <w:rFonts w:ascii="Times New Roman" w:eastAsia="ＭＳ 明朝" w:hAnsi="Times New Roman" w:cs="Times New Roman"/>
        </w:rPr>
        <w:t>2023</w:t>
      </w:r>
      <w:r w:rsidR="00237A3C" w:rsidRPr="000F5819">
        <w:rPr>
          <w:rFonts w:ascii="Times New Roman" w:eastAsia="ＭＳ 明朝" w:hAnsi="Times New Roman" w:cs="Times New Roman"/>
        </w:rPr>
        <w:t>で革新的な製品とソリューションを展示する。</w:t>
      </w:r>
      <w:r w:rsidR="00D93190">
        <w:rPr>
          <w:rFonts w:ascii="Times New Roman" w:eastAsia="ＭＳ 明朝" w:hAnsi="Times New Roman" w:cs="Times New Roman" w:hint="eastAsia"/>
        </w:rPr>
        <w:t>H</w:t>
      </w:r>
      <w:r w:rsidR="00D93190">
        <w:rPr>
          <w:rFonts w:ascii="Times New Roman" w:eastAsia="ＭＳ 明朝" w:hAnsi="Times New Roman" w:cs="Times New Roman"/>
        </w:rPr>
        <w:t xml:space="preserve">uawei Enterprise </w:t>
      </w:r>
      <w:r w:rsidR="00237A3C" w:rsidRPr="000F5819">
        <w:rPr>
          <w:rFonts w:ascii="Times New Roman" w:eastAsia="ＭＳ 明朝" w:hAnsi="Times New Roman" w:cs="Times New Roman"/>
        </w:rPr>
        <w:t>BG</w:t>
      </w:r>
      <w:r w:rsidR="00237A3C" w:rsidRPr="000F5819">
        <w:rPr>
          <w:rFonts w:ascii="Times New Roman" w:eastAsia="ＭＳ 明朝" w:hAnsi="Times New Roman" w:cs="Times New Roman"/>
        </w:rPr>
        <w:t>は</w:t>
      </w:r>
      <w:r w:rsidR="00237A3C" w:rsidRPr="000F5819">
        <w:rPr>
          <w:rFonts w:ascii="Times New Roman" w:eastAsia="ＭＳ 明朝" w:hAnsi="Times New Roman" w:cs="Times New Roman"/>
        </w:rPr>
        <w:t>2500</w:t>
      </w:r>
      <w:r w:rsidR="00237A3C" w:rsidRPr="000F5819">
        <w:rPr>
          <w:rFonts w:ascii="Times New Roman" w:eastAsia="ＭＳ 明朝" w:hAnsi="Times New Roman" w:cs="Times New Roman"/>
        </w:rPr>
        <w:t>を超える世界の産業顧客、パートナー、オピニオンリーダーと協力し、デジタルトランスフォーメーションの革新と経験の共有に取り組み、新しい可能性を切り開き、デジタル技術で</w:t>
      </w:r>
      <w:r w:rsidR="00513952">
        <w:rPr>
          <w:rFonts w:ascii="Times New Roman" w:eastAsia="ＭＳ 明朝" w:hAnsi="Times New Roman" w:cs="Times New Roman" w:hint="eastAsia"/>
        </w:rPr>
        <w:t>インテリジェントな</w:t>
      </w:r>
      <w:r w:rsidR="00237A3C" w:rsidRPr="000F5819">
        <w:rPr>
          <w:rFonts w:ascii="Times New Roman" w:eastAsia="ＭＳ 明朝" w:hAnsi="Times New Roman" w:cs="Times New Roman"/>
        </w:rPr>
        <w:t>世界を構築し、より多くのビジネス価値を創造していく。</w:t>
      </w:r>
    </w:p>
    <w:p w:rsidR="0089243A" w:rsidRPr="000F5819" w:rsidRDefault="0089243A" w:rsidP="0089243A">
      <w:pPr>
        <w:rPr>
          <w:rFonts w:ascii="Times New Roman" w:eastAsia="ＭＳ 明朝" w:hAnsi="Times New Roman" w:cs="Times New Roman"/>
        </w:rPr>
      </w:pPr>
    </w:p>
    <w:p w:rsidR="005E5444" w:rsidRPr="000F5819" w:rsidRDefault="005E5444" w:rsidP="0089243A">
      <w:pPr>
        <w:rPr>
          <w:rFonts w:ascii="Times New Roman" w:eastAsia="ＭＳ 明朝" w:hAnsi="Times New Roman" w:cs="Times New Roman"/>
        </w:rPr>
      </w:pPr>
      <w:r w:rsidRPr="000F5819">
        <w:rPr>
          <w:rFonts w:ascii="Times New Roman" w:eastAsia="ＭＳ 明朝" w:hAnsi="Times New Roman" w:cs="Times New Roman"/>
        </w:rPr>
        <w:t>Huawei Enterprise BG</w:t>
      </w:r>
      <w:r w:rsidRPr="000F5819">
        <w:rPr>
          <w:rFonts w:ascii="Times New Roman" w:eastAsia="ＭＳ 明朝" w:hAnsi="Times New Roman" w:cs="Times New Roman"/>
        </w:rPr>
        <w:t>は産業のデジタルトランスフォーメーション、デジタルインフラの革新、パートナーエコシステムに深く携わってきた。今回の展示会では、政府および企業市場向けのスター</w:t>
      </w:r>
      <w:r w:rsidR="004F20A3" w:rsidRPr="000F5819">
        <w:rPr>
          <w:rFonts w:ascii="Times New Roman" w:eastAsia="ＭＳ 明朝" w:hAnsi="Times New Roman" w:cs="Times New Roman"/>
        </w:rPr>
        <w:t>プロダクト</w:t>
      </w:r>
      <w:r w:rsidRPr="000F5819">
        <w:rPr>
          <w:rFonts w:ascii="Times New Roman" w:eastAsia="ＭＳ 明朝" w:hAnsi="Times New Roman" w:cs="Times New Roman"/>
        </w:rPr>
        <w:t>および主要ソリューションを展示する。展示される各ソリューションはその特定のシナリオに合わせて慎重に調整されている。また、ファーウェイ（</w:t>
      </w:r>
      <w:r w:rsidRPr="000F5819">
        <w:rPr>
          <w:rFonts w:ascii="Times New Roman" w:eastAsia="ＭＳ 明朝" w:hAnsi="Times New Roman" w:cs="Times New Roman"/>
        </w:rPr>
        <w:t>Huawei</w:t>
      </w:r>
      <w:r w:rsidRPr="000F5819">
        <w:rPr>
          <w:rFonts w:ascii="Times New Roman" w:eastAsia="ＭＳ 明朝" w:hAnsi="Times New Roman" w:cs="Times New Roman"/>
        </w:rPr>
        <w:t>、華為技術）はこれと並行し、第</w:t>
      </w:r>
      <w:r w:rsidRPr="000F5819">
        <w:rPr>
          <w:rFonts w:ascii="Times New Roman" w:eastAsia="ＭＳ 明朝" w:hAnsi="Times New Roman" w:cs="Times New Roman"/>
        </w:rPr>
        <w:t>5</w:t>
      </w:r>
      <w:r w:rsidRPr="000F5819">
        <w:rPr>
          <w:rFonts w:ascii="Times New Roman" w:eastAsia="ＭＳ 明朝" w:hAnsi="Times New Roman" w:cs="Times New Roman"/>
        </w:rPr>
        <w:t>回</w:t>
      </w:r>
      <w:r w:rsidR="00897CAC" w:rsidRPr="000F5819">
        <w:rPr>
          <w:rFonts w:ascii="Times New Roman" w:eastAsia="ＭＳ 明朝" w:hAnsi="Times New Roman" w:cs="Times New Roman"/>
        </w:rPr>
        <w:t>インダストリー</w:t>
      </w:r>
      <w:r w:rsidRPr="000F5819">
        <w:rPr>
          <w:rFonts w:ascii="Times New Roman" w:eastAsia="ＭＳ 明朝" w:hAnsi="Times New Roman" w:cs="Times New Roman"/>
        </w:rPr>
        <w:t>デジタルトランスフォーメーションサミット（</w:t>
      </w:r>
      <w:r w:rsidRPr="000F5819">
        <w:rPr>
          <w:rFonts w:ascii="Times New Roman" w:eastAsia="ＭＳ 明朝" w:hAnsi="Times New Roman" w:cs="Times New Roman"/>
        </w:rPr>
        <w:t>Industry Digital Transformation Summit</w:t>
      </w:r>
      <w:r w:rsidRPr="000F5819">
        <w:rPr>
          <w:rFonts w:ascii="Times New Roman" w:eastAsia="ＭＳ 明朝" w:hAnsi="Times New Roman" w:cs="Times New Roman"/>
        </w:rPr>
        <w:t>）も開催する。</w:t>
      </w:r>
    </w:p>
    <w:p w:rsidR="0089243A" w:rsidRPr="000F5819" w:rsidRDefault="0089243A" w:rsidP="0089243A">
      <w:pPr>
        <w:rPr>
          <w:rFonts w:ascii="Times New Roman" w:eastAsia="ＭＳ 明朝" w:hAnsi="Times New Roman" w:cs="Times New Roman"/>
        </w:rPr>
      </w:pPr>
    </w:p>
    <w:p w:rsidR="00331C53" w:rsidRPr="000F5819" w:rsidRDefault="00331C53" w:rsidP="0089243A">
      <w:pPr>
        <w:rPr>
          <w:rFonts w:ascii="Times New Roman" w:eastAsia="ＭＳ 明朝" w:hAnsi="Times New Roman" w:cs="Times New Roman"/>
        </w:rPr>
      </w:pPr>
      <w:r w:rsidRPr="000F5819">
        <w:rPr>
          <w:rFonts w:ascii="ＭＳ 明朝" w:eastAsia="ＭＳ 明朝" w:hAnsi="ＭＳ 明朝" w:cs="ＭＳ 明朝" w:hint="eastAsia"/>
        </w:rPr>
        <w:t>▽</w:t>
      </w:r>
      <w:r w:rsidRPr="000F5819">
        <w:rPr>
          <w:rFonts w:ascii="Times New Roman" w:eastAsia="ＭＳ 明朝" w:hAnsi="Times New Roman" w:cs="Times New Roman"/>
        </w:rPr>
        <w:t>10</w:t>
      </w:r>
      <w:r w:rsidR="00072EF2" w:rsidRPr="000F5819">
        <w:rPr>
          <w:rFonts w:ascii="Times New Roman" w:eastAsia="ＭＳ 明朝" w:hAnsi="Times New Roman" w:cs="Times New Roman"/>
        </w:rPr>
        <w:t>の</w:t>
      </w:r>
      <w:r w:rsidRPr="000F5819">
        <w:rPr>
          <w:rFonts w:ascii="Times New Roman" w:eastAsia="ＭＳ 明朝" w:hAnsi="Times New Roman" w:cs="Times New Roman"/>
        </w:rPr>
        <w:t>業界で</w:t>
      </w:r>
      <w:r w:rsidRPr="000F5819">
        <w:rPr>
          <w:rFonts w:ascii="Times New Roman" w:eastAsia="ＭＳ 明朝" w:hAnsi="Times New Roman" w:cs="Times New Roman"/>
        </w:rPr>
        <w:t>30</w:t>
      </w:r>
      <w:r w:rsidRPr="000F5819">
        <w:rPr>
          <w:rFonts w:ascii="Times New Roman" w:eastAsia="ＭＳ 明朝" w:hAnsi="Times New Roman" w:cs="Times New Roman"/>
        </w:rPr>
        <w:t>を超えるソリューションを開発し、デジタルの生産性を解き放つ</w:t>
      </w:r>
    </w:p>
    <w:p w:rsidR="00D070A0" w:rsidRPr="000F5819" w:rsidRDefault="00D070A0" w:rsidP="0089243A">
      <w:pPr>
        <w:rPr>
          <w:rFonts w:ascii="Times New Roman" w:eastAsia="ＭＳ 明朝" w:hAnsi="Times New Roman" w:cs="Times New Roman"/>
        </w:rPr>
      </w:pPr>
    </w:p>
    <w:p w:rsidR="0089243A" w:rsidRPr="000F5819" w:rsidRDefault="00D4777A" w:rsidP="0089243A">
      <w:pPr>
        <w:rPr>
          <w:rFonts w:ascii="Times New Roman" w:eastAsia="ＭＳ 明朝" w:hAnsi="Times New Roman" w:cs="Times New Roman"/>
        </w:rPr>
      </w:pPr>
      <w:r w:rsidRPr="000F5819">
        <w:rPr>
          <w:rFonts w:ascii="Times New Roman" w:eastAsia="ＭＳ 明朝" w:hAnsi="Times New Roman" w:cs="Times New Roman"/>
        </w:rPr>
        <w:t>ファーウェイはパートナーと協力し、業界シナリオをベースとした革新的ソリューションを開発してきた。これはデジタル技術におけるファーウェイの</w:t>
      </w:r>
      <w:r w:rsidR="00B6571A" w:rsidRPr="000F5819">
        <w:rPr>
          <w:rFonts w:ascii="Times New Roman" w:eastAsia="ＭＳ 明朝" w:hAnsi="Times New Roman" w:cs="Times New Roman"/>
        </w:rPr>
        <w:t>アイデア</w:t>
      </w:r>
      <w:r w:rsidRPr="000F5819">
        <w:rPr>
          <w:rFonts w:ascii="Times New Roman" w:eastAsia="ＭＳ 明朝" w:hAnsi="Times New Roman" w:cs="Times New Roman"/>
        </w:rPr>
        <w:t>、イノベーションへの取り組み、</w:t>
      </w:r>
      <w:r w:rsidR="00B6571A" w:rsidRPr="000F5819">
        <w:rPr>
          <w:rFonts w:ascii="Times New Roman" w:eastAsia="ＭＳ 明朝" w:hAnsi="Times New Roman" w:cs="Times New Roman"/>
        </w:rPr>
        <w:t>ひいては</w:t>
      </w:r>
      <w:r w:rsidRPr="000F5819">
        <w:rPr>
          <w:rFonts w:ascii="Times New Roman" w:eastAsia="ＭＳ 明朝" w:hAnsi="Times New Roman" w:cs="Times New Roman"/>
        </w:rPr>
        <w:t>顧客のデジタル化を支援するソリューションを</w:t>
      </w:r>
      <w:r w:rsidR="00B6571A" w:rsidRPr="000F5819">
        <w:rPr>
          <w:rFonts w:ascii="Times New Roman" w:eastAsia="ＭＳ 明朝" w:hAnsi="Times New Roman" w:cs="Times New Roman"/>
        </w:rPr>
        <w:t>強調するものである。</w:t>
      </w:r>
    </w:p>
    <w:p w:rsidR="0089243A" w:rsidRPr="000F5819" w:rsidRDefault="0089243A" w:rsidP="0089243A">
      <w:pPr>
        <w:rPr>
          <w:rFonts w:ascii="Times New Roman" w:eastAsia="ＭＳ 明朝" w:hAnsi="Times New Roman" w:cs="Times New Roman"/>
        </w:rPr>
      </w:pPr>
    </w:p>
    <w:p w:rsidR="00FA46E3" w:rsidRPr="000F5819" w:rsidRDefault="00FA46E3" w:rsidP="0089243A">
      <w:pPr>
        <w:rPr>
          <w:rFonts w:ascii="Times New Roman" w:eastAsia="ＭＳ 明朝" w:hAnsi="Times New Roman" w:cs="Times New Roman"/>
        </w:rPr>
      </w:pPr>
      <w:r w:rsidRPr="000F5819">
        <w:rPr>
          <w:rFonts w:ascii="Times New Roman" w:eastAsia="ＭＳ 明朝" w:hAnsi="Times New Roman" w:cs="Times New Roman"/>
        </w:rPr>
        <w:t>＊</w:t>
      </w:r>
      <w:r w:rsidR="00785CEC" w:rsidRPr="000F5819">
        <w:rPr>
          <w:rFonts w:ascii="Times New Roman" w:eastAsia="ＭＳ 明朝" w:hAnsi="Times New Roman" w:cs="Times New Roman"/>
        </w:rPr>
        <w:t>公共サービスの面では、ファーウェイは教育情報化の輝かしい新たな例である</w:t>
      </w:r>
      <w:r w:rsidR="00785CEC" w:rsidRPr="000F5819">
        <w:rPr>
          <w:rFonts w:ascii="Times New Roman" w:eastAsia="ＭＳ 明朝" w:hAnsi="Times New Roman" w:cs="Times New Roman"/>
        </w:rPr>
        <w:t>Smart Classroom 2.0</w:t>
      </w:r>
      <w:r w:rsidR="00785CEC" w:rsidRPr="000F5819">
        <w:rPr>
          <w:rFonts w:ascii="Times New Roman" w:eastAsia="ＭＳ 明朝" w:hAnsi="Times New Roman" w:cs="Times New Roman"/>
        </w:rPr>
        <w:t>ソリューションをリリースする。</w:t>
      </w:r>
    </w:p>
    <w:p w:rsidR="00785CEC" w:rsidRPr="000F5819" w:rsidRDefault="00785CEC" w:rsidP="0089243A">
      <w:pPr>
        <w:rPr>
          <w:rFonts w:ascii="Times New Roman" w:eastAsia="ＭＳ 明朝" w:hAnsi="Times New Roman" w:cs="Times New Roman"/>
        </w:rPr>
      </w:pPr>
      <w:r w:rsidRPr="000F5819">
        <w:rPr>
          <w:rFonts w:ascii="Times New Roman" w:eastAsia="ＭＳ 明朝" w:hAnsi="Times New Roman" w:cs="Times New Roman"/>
        </w:rPr>
        <w:t>＊</w:t>
      </w:r>
      <w:r w:rsidR="000C72CF" w:rsidRPr="000F5819">
        <w:rPr>
          <w:rFonts w:ascii="Times New Roman" w:eastAsia="ＭＳ 明朝" w:hAnsi="Times New Roman" w:cs="Times New Roman"/>
        </w:rPr>
        <w:t>金融業界に関して、ファーウェイは</w:t>
      </w:r>
      <w:r w:rsidR="000C72CF" w:rsidRPr="000F5819">
        <w:rPr>
          <w:rFonts w:ascii="Times New Roman" w:eastAsia="ＭＳ 明朝" w:hAnsi="Times New Roman" w:cs="Times New Roman"/>
        </w:rPr>
        <w:t>Financial Digital Human Solution</w:t>
      </w:r>
      <w:r w:rsidR="000C72CF" w:rsidRPr="000F5819">
        <w:rPr>
          <w:rFonts w:ascii="Times New Roman" w:eastAsia="ＭＳ 明朝" w:hAnsi="Times New Roman" w:cs="Times New Roman"/>
        </w:rPr>
        <w:t>をリリースし、</w:t>
      </w:r>
      <w:r w:rsidR="000C72CF" w:rsidRPr="000F5819">
        <w:rPr>
          <w:rFonts w:ascii="Times New Roman" w:eastAsia="ＭＳ 明朝" w:hAnsi="Times New Roman" w:cs="Times New Roman"/>
        </w:rPr>
        <w:t>6</w:t>
      </w:r>
      <w:r w:rsidR="000C72CF" w:rsidRPr="000F5819">
        <w:rPr>
          <w:rFonts w:ascii="Times New Roman" w:eastAsia="ＭＳ 明朝" w:hAnsi="Times New Roman" w:cs="Times New Roman"/>
        </w:rPr>
        <w:t>つの分野における技術革新とアプリケーションを加速し、金融機関の顧客の変化への対応と生産性の向上を支援する</w:t>
      </w:r>
      <w:r w:rsidR="00BB5559" w:rsidRPr="000F5819">
        <w:rPr>
          <w:rFonts w:ascii="Times New Roman" w:eastAsia="ＭＳ 明朝" w:hAnsi="Times New Roman" w:cs="Times New Roman"/>
        </w:rPr>
        <w:t>。</w:t>
      </w:r>
    </w:p>
    <w:p w:rsidR="00BB5559" w:rsidRPr="000F5819" w:rsidRDefault="00BB5559" w:rsidP="0089243A">
      <w:pPr>
        <w:rPr>
          <w:rFonts w:ascii="Times New Roman" w:eastAsia="ＭＳ 明朝" w:hAnsi="Times New Roman" w:cs="Times New Roman"/>
        </w:rPr>
      </w:pPr>
      <w:r w:rsidRPr="000F5819">
        <w:rPr>
          <w:rFonts w:ascii="Times New Roman" w:eastAsia="ＭＳ 明朝" w:hAnsi="Times New Roman" w:cs="Times New Roman"/>
        </w:rPr>
        <w:t>＊今後の電力システムが直面する困難な課題に</w:t>
      </w:r>
      <w:r w:rsidR="00C815CC" w:rsidRPr="000F5819">
        <w:rPr>
          <w:rFonts w:ascii="Times New Roman" w:eastAsia="ＭＳ 明朝" w:hAnsi="Times New Roman" w:cs="Times New Roman"/>
        </w:rPr>
        <w:t>対処</w:t>
      </w:r>
      <w:r w:rsidRPr="000F5819">
        <w:rPr>
          <w:rFonts w:ascii="Times New Roman" w:eastAsia="ＭＳ 明朝" w:hAnsi="Times New Roman" w:cs="Times New Roman"/>
        </w:rPr>
        <w:t>するため、ファーウェイは配電</w:t>
      </w:r>
      <w:r w:rsidRPr="000F5819">
        <w:rPr>
          <w:rFonts w:ascii="Times New Roman" w:eastAsia="ＭＳ 明朝" w:hAnsi="Times New Roman" w:cs="Times New Roman"/>
        </w:rPr>
        <w:t>IoT</w:t>
      </w:r>
      <w:r w:rsidRPr="000F5819">
        <w:rPr>
          <w:rFonts w:ascii="Times New Roman" w:eastAsia="ＭＳ 明朝" w:hAnsi="Times New Roman" w:cs="Times New Roman"/>
        </w:rPr>
        <w:t>、インテリジェント変電所検査、無線キャンパスネットワーク、インテリジェント風力発電ネットワークの各ソリューションをリリースし、電力会社のデジタルトランスフォーメーションを支援する。</w:t>
      </w:r>
    </w:p>
    <w:p w:rsidR="00F35FF5" w:rsidRPr="000F5819" w:rsidRDefault="00F35FF5" w:rsidP="0089243A">
      <w:pPr>
        <w:rPr>
          <w:rFonts w:ascii="Times New Roman" w:eastAsia="ＭＳ 明朝" w:hAnsi="Times New Roman" w:cs="Times New Roman"/>
        </w:rPr>
      </w:pPr>
      <w:r w:rsidRPr="000F5819">
        <w:rPr>
          <w:rFonts w:ascii="Times New Roman" w:eastAsia="ＭＳ 明朝" w:hAnsi="Times New Roman" w:cs="Times New Roman"/>
        </w:rPr>
        <w:t>＊</w:t>
      </w:r>
      <w:r w:rsidR="006F096A" w:rsidRPr="000F5819">
        <w:rPr>
          <w:rFonts w:ascii="Times New Roman" w:eastAsia="ＭＳ 明朝" w:hAnsi="Times New Roman" w:cs="Times New Roman"/>
        </w:rPr>
        <w:t>採</w:t>
      </w:r>
      <w:r w:rsidR="00F77292" w:rsidRPr="000F5819">
        <w:rPr>
          <w:rFonts w:ascii="Times New Roman" w:eastAsia="ＭＳ 明朝" w:hAnsi="Times New Roman" w:cs="Times New Roman"/>
        </w:rPr>
        <w:t>鉱</w:t>
      </w:r>
      <w:r w:rsidR="006F096A" w:rsidRPr="000F5819">
        <w:rPr>
          <w:rFonts w:ascii="Times New Roman" w:eastAsia="ＭＳ 明朝" w:hAnsi="Times New Roman" w:cs="Times New Roman"/>
        </w:rPr>
        <w:t>地区でのネットワークカバレッジに関連する問題点に対処するため、ファーウェイ</w:t>
      </w:r>
      <w:r w:rsidR="006F096A" w:rsidRPr="000F5819">
        <w:rPr>
          <w:rFonts w:ascii="Times New Roman" w:eastAsia="ＭＳ 明朝" w:hAnsi="Times New Roman" w:cs="Times New Roman"/>
        </w:rPr>
        <w:lastRenderedPageBreak/>
        <w:t>は顧客と協力して世界初の</w:t>
      </w:r>
      <w:r w:rsidR="006F096A" w:rsidRPr="000F5819">
        <w:rPr>
          <w:rFonts w:ascii="Times New Roman" w:eastAsia="ＭＳ 明朝" w:hAnsi="Times New Roman" w:cs="Times New Roman"/>
        </w:rPr>
        <w:t>5G</w:t>
      </w:r>
      <w:r w:rsidR="006F096A" w:rsidRPr="000F5819">
        <w:rPr>
          <w:rFonts w:ascii="Times New Roman" w:eastAsia="ＭＳ 明朝" w:hAnsi="Times New Roman" w:cs="Times New Roman"/>
        </w:rPr>
        <w:t>指向のインテリジェント・ダイヤモンド採</w:t>
      </w:r>
      <w:r w:rsidR="00F77292" w:rsidRPr="000F5819">
        <w:rPr>
          <w:rFonts w:ascii="Times New Roman" w:eastAsia="ＭＳ 明朝" w:hAnsi="Times New Roman" w:cs="Times New Roman"/>
        </w:rPr>
        <w:t>鉱</w:t>
      </w:r>
      <w:r w:rsidR="006F096A" w:rsidRPr="000F5819">
        <w:rPr>
          <w:rFonts w:ascii="Times New Roman" w:eastAsia="ＭＳ 明朝" w:hAnsi="Times New Roman" w:cs="Times New Roman"/>
        </w:rPr>
        <w:t>場プロジェクトを立ち上げた。</w:t>
      </w:r>
    </w:p>
    <w:p w:rsidR="0089243A" w:rsidRPr="000F5819" w:rsidRDefault="0089243A" w:rsidP="0089243A">
      <w:pPr>
        <w:rPr>
          <w:rFonts w:ascii="Times New Roman" w:eastAsia="ＭＳ 明朝" w:hAnsi="Times New Roman" w:cs="Times New Roman"/>
        </w:rPr>
      </w:pPr>
    </w:p>
    <w:p w:rsidR="00716E79" w:rsidRPr="000F5819" w:rsidRDefault="00716E79" w:rsidP="0089243A">
      <w:pPr>
        <w:rPr>
          <w:rFonts w:ascii="Times New Roman" w:eastAsia="ＭＳ 明朝" w:hAnsi="Times New Roman" w:cs="Times New Roman"/>
        </w:rPr>
      </w:pPr>
      <w:r w:rsidRPr="000F5819">
        <w:rPr>
          <w:rFonts w:ascii="ＭＳ 明朝" w:eastAsia="ＭＳ 明朝" w:hAnsi="ＭＳ 明朝" w:cs="ＭＳ 明朝" w:hint="eastAsia"/>
        </w:rPr>
        <w:t>▽</w:t>
      </w:r>
      <w:r w:rsidRPr="000F5819">
        <w:rPr>
          <w:rFonts w:ascii="Times New Roman" w:eastAsia="ＭＳ 明朝" w:hAnsi="Times New Roman" w:cs="Times New Roman"/>
        </w:rPr>
        <w:t>デジタル</w:t>
      </w:r>
      <w:r w:rsidR="00D83309">
        <w:rPr>
          <w:rFonts w:ascii="Times New Roman" w:eastAsia="ＭＳ 明朝" w:hAnsi="Times New Roman" w:cs="Times New Roman" w:hint="eastAsia"/>
        </w:rPr>
        <w:t>インフラ</w:t>
      </w:r>
      <w:bookmarkStart w:id="0" w:name="_GoBack"/>
      <w:bookmarkEnd w:id="0"/>
      <w:r w:rsidRPr="000F5819">
        <w:rPr>
          <w:rFonts w:ascii="Times New Roman" w:eastAsia="ＭＳ 明朝" w:hAnsi="Times New Roman" w:cs="Times New Roman"/>
        </w:rPr>
        <w:t>の革新：将来のデータセンターに向け、堅ろうなネットワーク基盤を構築</w:t>
      </w:r>
    </w:p>
    <w:p w:rsidR="00D070A0" w:rsidRPr="000F5819" w:rsidRDefault="00D070A0" w:rsidP="0089243A">
      <w:pPr>
        <w:rPr>
          <w:rFonts w:ascii="Times New Roman" w:eastAsia="ＭＳ 明朝" w:hAnsi="Times New Roman" w:cs="Times New Roman"/>
        </w:rPr>
      </w:pPr>
    </w:p>
    <w:p w:rsidR="0089243A" w:rsidRPr="000F5819" w:rsidRDefault="00395FED" w:rsidP="0089243A">
      <w:pPr>
        <w:rPr>
          <w:rFonts w:ascii="Times New Roman" w:eastAsia="ＭＳ 明朝" w:hAnsi="Times New Roman" w:cs="Times New Roman"/>
        </w:rPr>
      </w:pPr>
      <w:r w:rsidRPr="000F5819">
        <w:rPr>
          <w:rFonts w:ascii="Times New Roman" w:eastAsia="ＭＳ 明朝" w:hAnsi="Times New Roman" w:cs="Times New Roman"/>
        </w:rPr>
        <w:t>データ通信：ファーウェイはデジタルオフィス、プロダクション、トランスフォーメーション向けに、究極のユーザー体験を備える簡素化されたネットワークの構築を目指している。</w:t>
      </w:r>
      <w:r w:rsidRPr="000F5819">
        <w:rPr>
          <w:rFonts w:ascii="Times New Roman" w:eastAsia="ＭＳ 明朝" w:hAnsi="Times New Roman" w:cs="Times New Roman"/>
        </w:rPr>
        <w:t>10</w:t>
      </w:r>
      <w:r w:rsidRPr="000F5819">
        <w:rPr>
          <w:rFonts w:ascii="Times New Roman" w:eastAsia="ＭＳ 明朝" w:hAnsi="Times New Roman" w:cs="Times New Roman"/>
        </w:rPr>
        <w:t>のスタープロダクトをリリースし、</w:t>
      </w:r>
      <w:r w:rsidRPr="000F5819">
        <w:rPr>
          <w:rFonts w:ascii="Times New Roman" w:eastAsia="ＭＳ 明朝" w:hAnsi="Times New Roman" w:cs="Times New Roman"/>
        </w:rPr>
        <w:t>3</w:t>
      </w:r>
      <w:r w:rsidRPr="000F5819">
        <w:rPr>
          <w:rFonts w:ascii="Times New Roman" w:eastAsia="ＭＳ 明朝" w:hAnsi="Times New Roman" w:cs="Times New Roman"/>
        </w:rPr>
        <w:t>つのソリューションをアップグレードする予定である：</w:t>
      </w:r>
    </w:p>
    <w:p w:rsidR="000F5401" w:rsidRPr="000F5819" w:rsidRDefault="000F5401" w:rsidP="0089243A">
      <w:pPr>
        <w:rPr>
          <w:rFonts w:ascii="Times New Roman" w:eastAsia="ＭＳ 明朝" w:hAnsi="Times New Roman" w:cs="Times New Roman"/>
        </w:rPr>
      </w:pPr>
      <w:r w:rsidRPr="000F5819">
        <w:rPr>
          <w:rFonts w:ascii="Times New Roman" w:eastAsia="ＭＳ 明朝" w:hAnsi="Times New Roman" w:cs="Times New Roman"/>
        </w:rPr>
        <w:t>＊新しいエンタープライズ向けフラッグシップコアスイッチの</w:t>
      </w:r>
      <w:proofErr w:type="spellStart"/>
      <w:r w:rsidRPr="000F5819">
        <w:rPr>
          <w:rFonts w:ascii="Times New Roman" w:eastAsia="ＭＳ 明朝" w:hAnsi="Times New Roman" w:cs="Times New Roman"/>
        </w:rPr>
        <w:t>CloudEngine</w:t>
      </w:r>
      <w:proofErr w:type="spellEnd"/>
      <w:r w:rsidRPr="000F5819">
        <w:rPr>
          <w:rFonts w:ascii="Times New Roman" w:eastAsia="ＭＳ 明朝" w:hAnsi="Times New Roman" w:cs="Times New Roman"/>
        </w:rPr>
        <w:t xml:space="preserve"> S16700</w:t>
      </w:r>
      <w:r w:rsidRPr="000F5819">
        <w:rPr>
          <w:rFonts w:ascii="Times New Roman" w:eastAsia="ＭＳ 明朝" w:hAnsi="Times New Roman" w:cs="Times New Roman"/>
        </w:rPr>
        <w:t>および業界初のエンタープライズクラスの</w:t>
      </w:r>
      <w:r w:rsidRPr="000F5819">
        <w:rPr>
          <w:rFonts w:ascii="Times New Roman" w:eastAsia="ＭＳ 明朝" w:hAnsi="Times New Roman" w:cs="Times New Roman"/>
        </w:rPr>
        <w:t xml:space="preserve">Wi-Fi 7 AP </w:t>
      </w:r>
      <w:proofErr w:type="spellStart"/>
      <w:r w:rsidRPr="000F5819">
        <w:rPr>
          <w:rFonts w:ascii="Times New Roman" w:eastAsia="ＭＳ 明朝" w:hAnsi="Times New Roman" w:cs="Times New Roman"/>
        </w:rPr>
        <w:t>AirEngine</w:t>
      </w:r>
      <w:proofErr w:type="spellEnd"/>
      <w:r w:rsidRPr="000F5819">
        <w:rPr>
          <w:rFonts w:ascii="Times New Roman" w:eastAsia="ＭＳ 明朝" w:hAnsi="Times New Roman" w:cs="Times New Roman"/>
        </w:rPr>
        <w:t xml:space="preserve"> 8771-X1T</w:t>
      </w:r>
      <w:r w:rsidRPr="000F5819">
        <w:rPr>
          <w:rFonts w:ascii="Times New Roman" w:eastAsia="ＭＳ 明朝" w:hAnsi="Times New Roman" w:cs="Times New Roman"/>
        </w:rPr>
        <w:t>をリリース。</w:t>
      </w:r>
    </w:p>
    <w:p w:rsidR="00B40AF9" w:rsidRPr="000F5819" w:rsidRDefault="000F5401" w:rsidP="00B40AF9">
      <w:pPr>
        <w:rPr>
          <w:rFonts w:ascii="Times New Roman" w:eastAsia="ＭＳ 明朝" w:hAnsi="Times New Roman" w:cs="Times New Roman"/>
        </w:rPr>
      </w:pPr>
      <w:r w:rsidRPr="000F5819">
        <w:rPr>
          <w:rFonts w:ascii="Times New Roman" w:eastAsia="ＭＳ 明朝" w:hAnsi="Times New Roman" w:cs="Times New Roman"/>
        </w:rPr>
        <w:t>＊</w:t>
      </w:r>
      <w:r w:rsidR="00123816">
        <w:rPr>
          <w:rFonts w:ascii="Times New Roman" w:eastAsia="ＭＳ 明朝" w:hAnsi="Times New Roman" w:cs="Times New Roman" w:hint="eastAsia"/>
        </w:rPr>
        <w:t>多様な</w:t>
      </w:r>
      <w:r w:rsidR="00B40AF9" w:rsidRPr="000F5819">
        <w:rPr>
          <w:rFonts w:ascii="Times New Roman" w:eastAsia="ＭＳ 明朝" w:hAnsi="Times New Roman" w:cs="Times New Roman"/>
        </w:rPr>
        <w:t>コンピューティングパワーを備えた初のデータセンタースイッチである</w:t>
      </w:r>
      <w:proofErr w:type="spellStart"/>
      <w:r w:rsidR="00B40AF9" w:rsidRPr="000F5819">
        <w:rPr>
          <w:rFonts w:ascii="Times New Roman" w:eastAsia="ＭＳ 明朝" w:hAnsi="Times New Roman" w:cs="Times New Roman"/>
        </w:rPr>
        <w:t>CloudEngine</w:t>
      </w:r>
      <w:proofErr w:type="spellEnd"/>
      <w:r w:rsidR="00B40AF9" w:rsidRPr="000F5819">
        <w:rPr>
          <w:rFonts w:ascii="Times New Roman" w:eastAsia="ＭＳ 明朝" w:hAnsi="Times New Roman" w:cs="Times New Roman"/>
        </w:rPr>
        <w:t xml:space="preserve"> 16800-X</w:t>
      </w:r>
      <w:r w:rsidR="00B40AF9" w:rsidRPr="000F5819">
        <w:rPr>
          <w:rFonts w:ascii="Times New Roman" w:eastAsia="ＭＳ 明朝" w:hAnsi="Times New Roman" w:cs="Times New Roman"/>
        </w:rPr>
        <w:t>シリーズをリリース。</w:t>
      </w:r>
    </w:p>
    <w:p w:rsidR="00B40AF9" w:rsidRPr="000F5819" w:rsidRDefault="00B40AF9" w:rsidP="00B40AF9">
      <w:pPr>
        <w:rPr>
          <w:rFonts w:ascii="Times New Roman" w:eastAsia="ＭＳ 明朝" w:hAnsi="Times New Roman" w:cs="Times New Roman"/>
        </w:rPr>
      </w:pPr>
      <w:r w:rsidRPr="000F5819">
        <w:rPr>
          <w:rFonts w:ascii="Times New Roman" w:eastAsia="ＭＳ 明朝" w:hAnsi="Times New Roman" w:cs="Times New Roman"/>
        </w:rPr>
        <w:t>＊クラウドキャンパスネットワークの</w:t>
      </w:r>
      <w:proofErr w:type="spellStart"/>
      <w:r w:rsidRPr="000F5819">
        <w:rPr>
          <w:rFonts w:ascii="Times New Roman" w:eastAsia="ＭＳ 明朝" w:hAnsi="Times New Roman" w:cs="Times New Roman"/>
        </w:rPr>
        <w:t>CloudCampus</w:t>
      </w:r>
      <w:proofErr w:type="spellEnd"/>
      <w:r w:rsidRPr="000F5819">
        <w:rPr>
          <w:rFonts w:ascii="Times New Roman" w:eastAsia="ＭＳ 明朝" w:hAnsi="Times New Roman" w:cs="Times New Roman"/>
        </w:rPr>
        <w:t xml:space="preserve"> 3.0</w:t>
      </w:r>
      <w:r w:rsidRPr="000F5819">
        <w:rPr>
          <w:rFonts w:ascii="Times New Roman" w:eastAsia="ＭＳ 明朝" w:hAnsi="Times New Roman" w:cs="Times New Roman"/>
        </w:rPr>
        <w:t>をアップグレード。</w:t>
      </w:r>
    </w:p>
    <w:p w:rsidR="00B40AF9" w:rsidRPr="000F5819" w:rsidRDefault="00B40AF9" w:rsidP="00B40AF9">
      <w:pPr>
        <w:rPr>
          <w:rFonts w:ascii="Times New Roman" w:eastAsia="ＭＳ 明朝" w:hAnsi="Times New Roman" w:cs="Times New Roman"/>
        </w:rPr>
      </w:pPr>
      <w:r w:rsidRPr="000F5819">
        <w:rPr>
          <w:rFonts w:ascii="Times New Roman" w:eastAsia="ＭＳ 明朝" w:hAnsi="Times New Roman" w:cs="Times New Roman"/>
        </w:rPr>
        <w:t>＊</w:t>
      </w:r>
      <w:r w:rsidRPr="000F5819">
        <w:rPr>
          <w:rFonts w:ascii="Times New Roman" w:eastAsia="ＭＳ 明朝" w:hAnsi="Times New Roman" w:cs="Times New Roman"/>
        </w:rPr>
        <w:t xml:space="preserve">Easy </w:t>
      </w:r>
      <w:proofErr w:type="spellStart"/>
      <w:r w:rsidRPr="000F5819">
        <w:rPr>
          <w:rFonts w:ascii="Times New Roman" w:eastAsia="ＭＳ 明朝" w:hAnsi="Times New Roman" w:cs="Times New Roman"/>
        </w:rPr>
        <w:t>CloudFabric</w:t>
      </w:r>
      <w:proofErr w:type="spellEnd"/>
      <w:r w:rsidRPr="000F5819">
        <w:rPr>
          <w:rFonts w:ascii="Times New Roman" w:eastAsia="ＭＳ 明朝" w:hAnsi="Times New Roman" w:cs="Times New Roman"/>
        </w:rPr>
        <w:t>データセンターネットワーク・ソリューションをアップグレードし、</w:t>
      </w:r>
      <w:r w:rsidRPr="000F5819">
        <w:rPr>
          <w:rFonts w:ascii="Times New Roman" w:eastAsia="ＭＳ 明朝" w:hAnsi="Times New Roman" w:cs="Times New Roman"/>
        </w:rPr>
        <w:t>L3.5+</w:t>
      </w:r>
      <w:r w:rsidRPr="000F5819">
        <w:rPr>
          <w:rFonts w:ascii="Times New Roman" w:eastAsia="ＭＳ 明朝" w:hAnsi="Times New Roman" w:cs="Times New Roman"/>
        </w:rPr>
        <w:t>の自律走行を先んじて実現。</w:t>
      </w:r>
    </w:p>
    <w:p w:rsidR="000F5401" w:rsidRPr="000F5819" w:rsidRDefault="00B40AF9" w:rsidP="00B40AF9">
      <w:pPr>
        <w:rPr>
          <w:rFonts w:ascii="Times New Roman" w:eastAsia="ＭＳ 明朝" w:hAnsi="Times New Roman" w:cs="Times New Roman"/>
        </w:rPr>
      </w:pPr>
      <w:r w:rsidRPr="000F5819">
        <w:rPr>
          <w:rFonts w:ascii="Times New Roman" w:eastAsia="ＭＳ 明朝" w:hAnsi="Times New Roman" w:cs="Times New Roman"/>
        </w:rPr>
        <w:t>＊</w:t>
      </w:r>
      <w:proofErr w:type="spellStart"/>
      <w:r w:rsidRPr="000F5819">
        <w:rPr>
          <w:rFonts w:ascii="Times New Roman" w:eastAsia="ＭＳ 明朝" w:hAnsi="Times New Roman" w:cs="Times New Roman"/>
        </w:rPr>
        <w:t>CloudWAN</w:t>
      </w:r>
      <w:proofErr w:type="spellEnd"/>
      <w:r w:rsidRPr="000F5819">
        <w:rPr>
          <w:rFonts w:ascii="Times New Roman" w:eastAsia="ＭＳ 明朝" w:hAnsi="Times New Roman" w:cs="Times New Roman"/>
        </w:rPr>
        <w:t xml:space="preserve"> 3.0</w:t>
      </w:r>
      <w:r w:rsidRPr="000F5819">
        <w:rPr>
          <w:rFonts w:ascii="Times New Roman" w:eastAsia="ＭＳ 明朝" w:hAnsi="Times New Roman" w:cs="Times New Roman"/>
        </w:rPr>
        <w:t>ネットワークソリューションのアップグレード。</w:t>
      </w:r>
      <w:r w:rsidRPr="000F5819">
        <w:rPr>
          <w:rFonts w:ascii="Times New Roman" w:eastAsia="ＭＳ 明朝" w:hAnsi="Times New Roman" w:cs="Times New Roman"/>
        </w:rPr>
        <w:t>3</w:t>
      </w:r>
      <w:r w:rsidR="006148DE">
        <w:rPr>
          <w:rFonts w:ascii="Times New Roman" w:eastAsia="ＭＳ 明朝" w:hAnsi="Times New Roman" w:cs="Times New Roman" w:hint="eastAsia"/>
        </w:rPr>
        <w:t>レイヤー</w:t>
      </w:r>
      <w:r w:rsidRPr="000F5819">
        <w:rPr>
          <w:rFonts w:ascii="Times New Roman" w:eastAsia="ＭＳ 明朝" w:hAnsi="Times New Roman" w:cs="Times New Roman"/>
        </w:rPr>
        <w:t>のシンプルなアーキテクチャーを採用したこの新しいソリューションはクラウド広域ネットワークを再定義し、究極の相互接続体験を実現する。</w:t>
      </w:r>
    </w:p>
    <w:p w:rsidR="0089243A" w:rsidRPr="000F5819" w:rsidRDefault="0089243A" w:rsidP="0089243A">
      <w:pPr>
        <w:rPr>
          <w:rFonts w:ascii="Times New Roman" w:eastAsia="ＭＳ 明朝" w:hAnsi="Times New Roman" w:cs="Times New Roman"/>
        </w:rPr>
      </w:pPr>
    </w:p>
    <w:p w:rsidR="006447DD" w:rsidRPr="000F5819" w:rsidRDefault="006447DD" w:rsidP="0089243A">
      <w:pPr>
        <w:rPr>
          <w:rFonts w:ascii="Times New Roman" w:eastAsia="ＭＳ 明朝" w:hAnsi="Times New Roman" w:cs="Times New Roman"/>
        </w:rPr>
      </w:pPr>
      <w:r w:rsidRPr="000F5819">
        <w:rPr>
          <w:rFonts w:ascii="Times New Roman" w:eastAsia="ＭＳ 明朝" w:hAnsi="Times New Roman" w:cs="Times New Roman"/>
        </w:rPr>
        <w:t>光：ファーウェイは光</w:t>
      </w:r>
      <w:r w:rsidR="00BF6028" w:rsidRPr="000F5819">
        <w:rPr>
          <w:rFonts w:ascii="Times New Roman" w:eastAsia="ＭＳ 明朝" w:hAnsi="Times New Roman" w:cs="Times New Roman"/>
        </w:rPr>
        <w:t>業界</w:t>
      </w:r>
      <w:r w:rsidRPr="000F5819">
        <w:rPr>
          <w:rFonts w:ascii="Times New Roman" w:eastAsia="ＭＳ 明朝" w:hAnsi="Times New Roman" w:cs="Times New Roman"/>
        </w:rPr>
        <w:t>に向けて以下の製品とソリューションをリリースする：</w:t>
      </w:r>
    </w:p>
    <w:p w:rsidR="00D070A0" w:rsidRPr="000F5819" w:rsidRDefault="00D070A0" w:rsidP="00D070A0">
      <w:pPr>
        <w:rPr>
          <w:rFonts w:ascii="Times New Roman" w:eastAsia="ＭＳ 明朝" w:hAnsi="Times New Roman" w:cs="Times New Roman"/>
        </w:rPr>
      </w:pPr>
      <w:r w:rsidRPr="000F5819">
        <w:rPr>
          <w:rFonts w:ascii="Times New Roman" w:eastAsia="ＭＳ 明朝" w:hAnsi="Times New Roman" w:cs="Times New Roman"/>
        </w:rPr>
        <w:t>＊</w:t>
      </w:r>
      <w:r w:rsidRPr="000F5819">
        <w:rPr>
          <w:rFonts w:ascii="Times New Roman" w:eastAsia="ＭＳ 明朝" w:hAnsi="Times New Roman" w:cs="Times New Roman"/>
        </w:rPr>
        <w:t>Wi-Fi7</w:t>
      </w:r>
      <w:r w:rsidRPr="000F5819">
        <w:rPr>
          <w:rFonts w:ascii="Times New Roman" w:eastAsia="ＭＳ 明朝" w:hAnsi="Times New Roman" w:cs="Times New Roman"/>
        </w:rPr>
        <w:t>に対応した次世代キャンパスネットワーク構築のための業界初の</w:t>
      </w:r>
      <w:r w:rsidRPr="000F5819">
        <w:rPr>
          <w:rFonts w:ascii="Times New Roman" w:eastAsia="ＭＳ 明朝" w:hAnsi="Times New Roman" w:cs="Times New Roman"/>
        </w:rPr>
        <w:t>50G PON</w:t>
      </w:r>
      <w:r w:rsidRPr="000F5819">
        <w:rPr>
          <w:rFonts w:ascii="Times New Roman" w:eastAsia="ＭＳ 明朝" w:hAnsi="Times New Roman" w:cs="Times New Roman"/>
        </w:rPr>
        <w:t>製品。</w:t>
      </w:r>
    </w:p>
    <w:p w:rsidR="00D070A0" w:rsidRPr="000F5819" w:rsidRDefault="00D070A0" w:rsidP="00D070A0">
      <w:pPr>
        <w:rPr>
          <w:rFonts w:ascii="Times New Roman" w:eastAsia="ＭＳ 明朝" w:hAnsi="Times New Roman" w:cs="Times New Roman"/>
        </w:rPr>
      </w:pPr>
      <w:r w:rsidRPr="000F5819">
        <w:rPr>
          <w:rFonts w:ascii="Times New Roman" w:eastAsia="ＭＳ 明朝" w:hAnsi="Times New Roman" w:cs="Times New Roman"/>
        </w:rPr>
        <w:t>＊業界初の産業用ロスレス光ネットワークソリューションにより、安全で信頼性の高い通信ネットワークを実現。</w:t>
      </w:r>
    </w:p>
    <w:p w:rsidR="00D070A0" w:rsidRPr="000F5819" w:rsidRDefault="00D070A0" w:rsidP="00D070A0">
      <w:pPr>
        <w:rPr>
          <w:rFonts w:ascii="Times New Roman" w:eastAsia="ＭＳ 明朝" w:hAnsi="Times New Roman" w:cs="Times New Roman"/>
        </w:rPr>
      </w:pPr>
      <w:r w:rsidRPr="000F5819">
        <w:rPr>
          <w:rFonts w:ascii="Times New Roman" w:eastAsia="ＭＳ 明朝" w:hAnsi="Times New Roman" w:cs="Times New Roman"/>
        </w:rPr>
        <w:t>＊堅ろうで信頼性の高い産業用光通信基盤を実現する業界初のエンドツーエンド</w:t>
      </w:r>
      <w:r w:rsidRPr="000F5819">
        <w:rPr>
          <w:rFonts w:ascii="Times New Roman" w:eastAsia="ＭＳ 明朝" w:hAnsi="Times New Roman" w:cs="Times New Roman"/>
        </w:rPr>
        <w:t>OSU</w:t>
      </w:r>
      <w:r w:rsidRPr="000F5819">
        <w:rPr>
          <w:rFonts w:ascii="Times New Roman" w:eastAsia="ＭＳ 明朝" w:hAnsi="Times New Roman" w:cs="Times New Roman"/>
        </w:rPr>
        <w:t>製品</w:t>
      </w:r>
      <w:r w:rsidR="006148DE">
        <w:rPr>
          <w:rFonts w:ascii="Times New Roman" w:eastAsia="ＭＳ 明朝" w:hAnsi="Times New Roman" w:cs="Times New Roman" w:hint="eastAsia"/>
        </w:rPr>
        <w:t>群</w:t>
      </w:r>
      <w:r w:rsidRPr="000F5819">
        <w:rPr>
          <w:rFonts w:ascii="Times New Roman" w:eastAsia="ＭＳ 明朝" w:hAnsi="Times New Roman" w:cs="Times New Roman"/>
        </w:rPr>
        <w:t>。</w:t>
      </w:r>
    </w:p>
    <w:p w:rsidR="00BE2E11" w:rsidRPr="000F5819" w:rsidRDefault="00BE2E11" w:rsidP="0089243A">
      <w:pPr>
        <w:rPr>
          <w:rFonts w:ascii="Times New Roman" w:eastAsia="ＭＳ 明朝" w:hAnsi="Times New Roman" w:cs="Times New Roman"/>
        </w:rPr>
      </w:pPr>
    </w:p>
    <w:p w:rsidR="00BE2E11" w:rsidRPr="000F5819" w:rsidRDefault="00BE2E11" w:rsidP="0089243A">
      <w:pPr>
        <w:rPr>
          <w:rFonts w:ascii="Times New Roman" w:eastAsia="ＭＳ 明朝" w:hAnsi="Times New Roman" w:cs="Times New Roman"/>
        </w:rPr>
      </w:pPr>
      <w:r w:rsidRPr="000F5819">
        <w:rPr>
          <w:rFonts w:ascii="Times New Roman" w:eastAsia="ＭＳ 明朝" w:hAnsi="Times New Roman" w:cs="Times New Roman"/>
        </w:rPr>
        <w:t>ストレージ：ファーウェイは中小企業向けに、アクティブ・アクティブ・アーキテクチャーをベースとする業界初のエントリーレベルのストレージ製品である</w:t>
      </w:r>
      <w:proofErr w:type="spellStart"/>
      <w:r w:rsidRPr="000F5819">
        <w:rPr>
          <w:rFonts w:ascii="Times New Roman" w:eastAsia="ＭＳ 明朝" w:hAnsi="Times New Roman" w:cs="Times New Roman"/>
        </w:rPr>
        <w:t>OceanStor</w:t>
      </w:r>
      <w:proofErr w:type="spellEnd"/>
      <w:r w:rsidRPr="000F5819">
        <w:rPr>
          <w:rFonts w:ascii="Times New Roman" w:eastAsia="ＭＳ 明朝" w:hAnsi="Times New Roman" w:cs="Times New Roman"/>
        </w:rPr>
        <w:t xml:space="preserve"> Dorado 2000</w:t>
      </w:r>
      <w:r w:rsidRPr="000F5819">
        <w:rPr>
          <w:rFonts w:ascii="Times New Roman" w:eastAsia="ＭＳ 明朝" w:hAnsi="Times New Roman" w:cs="Times New Roman"/>
        </w:rPr>
        <w:t>と</w:t>
      </w:r>
      <w:proofErr w:type="spellStart"/>
      <w:r w:rsidRPr="000F5819">
        <w:rPr>
          <w:rFonts w:ascii="Times New Roman" w:eastAsia="ＭＳ 明朝" w:hAnsi="Times New Roman" w:cs="Times New Roman"/>
        </w:rPr>
        <w:t>OceanProtext</w:t>
      </w:r>
      <w:proofErr w:type="spellEnd"/>
      <w:r w:rsidRPr="000F5819">
        <w:rPr>
          <w:rFonts w:ascii="Times New Roman" w:eastAsia="ＭＳ 明朝" w:hAnsi="Times New Roman" w:cs="Times New Roman"/>
        </w:rPr>
        <w:t xml:space="preserve"> X3000</w:t>
      </w:r>
      <w:r w:rsidRPr="000F5819">
        <w:rPr>
          <w:rFonts w:ascii="Times New Roman" w:eastAsia="ＭＳ 明朝" w:hAnsi="Times New Roman" w:cs="Times New Roman"/>
        </w:rPr>
        <w:t>をリリースする。これにより、中小企業はシンプルなストレージと迅速な</w:t>
      </w:r>
      <w:r w:rsidR="00140A25" w:rsidRPr="000F5819">
        <w:rPr>
          <w:rFonts w:ascii="Times New Roman" w:eastAsia="ＭＳ 明朝" w:hAnsi="Times New Roman" w:cs="Times New Roman"/>
        </w:rPr>
        <w:t>伝送</w:t>
      </w:r>
      <w:r w:rsidRPr="000F5819">
        <w:rPr>
          <w:rFonts w:ascii="Times New Roman" w:eastAsia="ＭＳ 明朝" w:hAnsi="Times New Roman" w:cs="Times New Roman"/>
        </w:rPr>
        <w:t>を享受できる。</w:t>
      </w:r>
    </w:p>
    <w:p w:rsidR="0089243A" w:rsidRPr="000F5819" w:rsidRDefault="0089243A" w:rsidP="0089243A">
      <w:pPr>
        <w:rPr>
          <w:rFonts w:ascii="Times New Roman" w:eastAsia="ＭＳ 明朝" w:hAnsi="Times New Roman" w:cs="Times New Roman"/>
        </w:rPr>
      </w:pPr>
    </w:p>
    <w:p w:rsidR="00140A25" w:rsidRPr="000F5819" w:rsidRDefault="00140A25" w:rsidP="0089243A">
      <w:pPr>
        <w:rPr>
          <w:rFonts w:ascii="Times New Roman" w:eastAsia="ＭＳ 明朝" w:hAnsi="Times New Roman" w:cs="Times New Roman"/>
        </w:rPr>
      </w:pPr>
      <w:r w:rsidRPr="000F5819">
        <w:rPr>
          <w:rFonts w:ascii="Times New Roman" w:eastAsia="ＭＳ 明朝" w:hAnsi="Times New Roman" w:cs="Times New Roman"/>
        </w:rPr>
        <w:t>製品ポートフォリオ：ファーウェイは以下の革新的な製品群もリリースする：</w:t>
      </w:r>
    </w:p>
    <w:p w:rsidR="00D55AE7" w:rsidRPr="000F5819" w:rsidRDefault="00D55AE7" w:rsidP="00D55AE7">
      <w:pPr>
        <w:rPr>
          <w:rFonts w:ascii="Times New Roman" w:eastAsia="ＭＳ 明朝" w:hAnsi="Times New Roman" w:cs="Times New Roman"/>
        </w:rPr>
      </w:pPr>
      <w:r w:rsidRPr="000F5819">
        <w:rPr>
          <w:rFonts w:ascii="Times New Roman" w:eastAsia="ＭＳ 明朝" w:hAnsi="Times New Roman" w:cs="Times New Roman"/>
        </w:rPr>
        <w:t>＊業界初の「ネットワーク・ストレージ連携」によるデータセンター向け多レイヤー型ランサム防止ソリューション。このソリューションは</w:t>
      </w:r>
      <w:r w:rsidRPr="000F5819">
        <w:rPr>
          <w:rFonts w:ascii="Times New Roman" w:eastAsia="ＭＳ 明朝" w:hAnsi="Times New Roman" w:cs="Times New Roman"/>
        </w:rPr>
        <w:t>2</w:t>
      </w:r>
      <w:r w:rsidRPr="000F5819">
        <w:rPr>
          <w:rFonts w:ascii="Times New Roman" w:eastAsia="ＭＳ 明朝" w:hAnsi="Times New Roman" w:cs="Times New Roman"/>
        </w:rPr>
        <w:t>つの防衛ラインと</w:t>
      </w:r>
      <w:r w:rsidRPr="000F5819">
        <w:rPr>
          <w:rFonts w:ascii="Times New Roman" w:eastAsia="ＭＳ 明朝" w:hAnsi="Times New Roman" w:cs="Times New Roman"/>
        </w:rPr>
        <w:t>6</w:t>
      </w:r>
      <w:r w:rsidRPr="000F5819">
        <w:rPr>
          <w:rFonts w:ascii="Times New Roman" w:eastAsia="ＭＳ 明朝" w:hAnsi="Times New Roman" w:cs="Times New Roman"/>
        </w:rPr>
        <w:t>つの保護レイヤー</w:t>
      </w:r>
      <w:r w:rsidRPr="000F5819">
        <w:rPr>
          <w:rFonts w:ascii="Times New Roman" w:eastAsia="ＭＳ 明朝" w:hAnsi="Times New Roman" w:cs="Times New Roman"/>
        </w:rPr>
        <w:lastRenderedPageBreak/>
        <w:t>でデータセキュリティーを保護する。</w:t>
      </w:r>
    </w:p>
    <w:p w:rsidR="0089243A" w:rsidRPr="000F5819" w:rsidRDefault="00D55AE7" w:rsidP="00D55AE7">
      <w:pPr>
        <w:rPr>
          <w:rFonts w:ascii="Times New Roman" w:eastAsia="ＭＳ 明朝" w:hAnsi="Times New Roman" w:cs="Times New Roman"/>
        </w:rPr>
      </w:pPr>
      <w:r w:rsidRPr="000F5819">
        <w:rPr>
          <w:rFonts w:ascii="Times New Roman" w:eastAsia="ＭＳ 明朝" w:hAnsi="Times New Roman" w:cs="Times New Roman"/>
        </w:rPr>
        <w:t>＊業界初の「ストレージ・光連携」によるデータセンター向け一元化型災害復旧製品群ソリューションで、重要サービスの中断をゼロにし、スムーズな復旧を実現する。</w:t>
      </w:r>
    </w:p>
    <w:p w:rsidR="0089243A" w:rsidRPr="000F5819" w:rsidRDefault="0089243A" w:rsidP="0089243A">
      <w:pPr>
        <w:rPr>
          <w:rFonts w:ascii="Times New Roman" w:eastAsia="ＭＳ 明朝" w:hAnsi="Times New Roman" w:cs="Times New Roman"/>
        </w:rPr>
      </w:pPr>
    </w:p>
    <w:p w:rsidR="00D55AE7" w:rsidRPr="000F5819" w:rsidRDefault="00B414EA" w:rsidP="0089243A">
      <w:pPr>
        <w:rPr>
          <w:rFonts w:ascii="Times New Roman" w:eastAsia="ＭＳ 明朝" w:hAnsi="Times New Roman" w:cs="Times New Roman"/>
        </w:rPr>
      </w:pPr>
      <w:r w:rsidRPr="000F5819">
        <w:rPr>
          <w:rFonts w:ascii="Times New Roman" w:eastAsia="ＭＳ 明朝" w:hAnsi="Times New Roman" w:cs="Times New Roman"/>
        </w:rPr>
        <w:t>パートナーエコシステム：</w:t>
      </w:r>
      <w:r w:rsidR="00297165" w:rsidRPr="000F5819">
        <w:rPr>
          <w:rFonts w:ascii="Times New Roman" w:eastAsia="ＭＳ 明朝" w:hAnsi="Times New Roman" w:cs="Times New Roman"/>
        </w:rPr>
        <w:t>パートナーを集めて育成し、持続可能なパートナーエコシステムを共に構築</w:t>
      </w:r>
    </w:p>
    <w:p w:rsidR="0089243A" w:rsidRPr="000F5819" w:rsidRDefault="0089243A" w:rsidP="0089243A">
      <w:pPr>
        <w:rPr>
          <w:rFonts w:ascii="Times New Roman" w:eastAsia="ＭＳ 明朝" w:hAnsi="Times New Roman" w:cs="Times New Roman"/>
        </w:rPr>
      </w:pPr>
    </w:p>
    <w:p w:rsidR="00FF58B0" w:rsidRPr="000F5819" w:rsidRDefault="00FF58B0" w:rsidP="0089243A">
      <w:pPr>
        <w:rPr>
          <w:rFonts w:ascii="Times New Roman" w:eastAsia="ＭＳ 明朝" w:hAnsi="Times New Roman" w:cs="Times New Roman"/>
        </w:rPr>
      </w:pPr>
      <w:r w:rsidRPr="000F5819">
        <w:rPr>
          <w:rFonts w:ascii="Times New Roman" w:eastAsia="ＭＳ 明朝" w:hAnsi="Times New Roman" w:cs="Times New Roman"/>
        </w:rPr>
        <w:t>ファーウェイとパートナーは、共同市場開発、イネーブルメント、マーケティングをはじめとする投資を増やし、より能力のあるパートナーを集め、顧客のデジタルサクセスをサポートする。展示会期間中、ファーウェイは「</w:t>
      </w:r>
      <w:r w:rsidRPr="000F5819">
        <w:rPr>
          <w:rFonts w:ascii="Times New Roman" w:eastAsia="ＭＳ 明朝" w:hAnsi="Times New Roman" w:cs="Times New Roman"/>
        </w:rPr>
        <w:t>Three Trees</w:t>
      </w:r>
      <w:r w:rsidRPr="000F5819">
        <w:rPr>
          <w:rFonts w:ascii="Times New Roman" w:eastAsia="ＭＳ 明朝" w:hAnsi="Times New Roman" w:cs="Times New Roman"/>
        </w:rPr>
        <w:t>（</w:t>
      </w:r>
      <w:r w:rsidRPr="000F5819">
        <w:rPr>
          <w:rFonts w:ascii="Times New Roman" w:eastAsia="ＭＳ 明朝" w:hAnsi="Times New Roman" w:cs="Times New Roman"/>
        </w:rPr>
        <w:t>3</w:t>
      </w:r>
      <w:r w:rsidRPr="000F5819">
        <w:rPr>
          <w:rFonts w:ascii="Times New Roman" w:eastAsia="ＭＳ 明朝" w:hAnsi="Times New Roman" w:cs="Times New Roman"/>
        </w:rPr>
        <w:t>本の木）」人材ビジネスモデルを発表する。これは教員や学生、生涯教育、業界の実務家のための強力な人材エコシステムを構築することにより、革新的でアプリケーション指向の</w:t>
      </w:r>
      <w:r w:rsidRPr="000F5819">
        <w:rPr>
          <w:rFonts w:ascii="Times New Roman" w:eastAsia="ＭＳ 明朝" w:hAnsi="Times New Roman" w:cs="Times New Roman"/>
        </w:rPr>
        <w:t>ICT</w:t>
      </w:r>
      <w:r w:rsidRPr="000F5819">
        <w:rPr>
          <w:rFonts w:ascii="Times New Roman" w:eastAsia="ＭＳ 明朝" w:hAnsi="Times New Roman" w:cs="Times New Roman"/>
        </w:rPr>
        <w:t>専門家を育成することが目的である。</w:t>
      </w:r>
    </w:p>
    <w:p w:rsidR="0089243A" w:rsidRPr="000F5819" w:rsidRDefault="0089243A" w:rsidP="0089243A">
      <w:pPr>
        <w:rPr>
          <w:rFonts w:ascii="Times New Roman" w:eastAsia="ＭＳ 明朝" w:hAnsi="Times New Roman" w:cs="Times New Roman"/>
        </w:rPr>
      </w:pPr>
    </w:p>
    <w:p w:rsidR="006F0EB0" w:rsidRPr="000F5819" w:rsidRDefault="006F0EB0" w:rsidP="0089243A">
      <w:pPr>
        <w:rPr>
          <w:rFonts w:ascii="Times New Roman" w:eastAsia="ＭＳ 明朝" w:hAnsi="Times New Roman" w:cs="Times New Roman"/>
        </w:rPr>
      </w:pPr>
      <w:r w:rsidRPr="000F5819">
        <w:rPr>
          <w:rFonts w:ascii="Times New Roman" w:eastAsia="ＭＳ 明朝" w:hAnsi="Times New Roman" w:cs="Times New Roman"/>
        </w:rPr>
        <w:t>ファーウェイは今後もデジタルインフラ革新を主導し、シナリオの変化に対応し、パートナーと協力してさまざまな業界のデジタルトランスフォーメーションを促進し、中小企業のデジタル化とさらなるビジネス価値の創造を支援していく。</w:t>
      </w:r>
    </w:p>
    <w:p w:rsidR="0089243A" w:rsidRPr="000F5819" w:rsidRDefault="0089243A" w:rsidP="0089243A">
      <w:pPr>
        <w:rPr>
          <w:rFonts w:ascii="Times New Roman" w:eastAsia="ＭＳ 明朝" w:hAnsi="Times New Roman" w:cs="Times New Roman"/>
        </w:rPr>
      </w:pPr>
    </w:p>
    <w:p w:rsidR="0089243A" w:rsidRPr="000F5819" w:rsidRDefault="00D11122" w:rsidP="0089243A">
      <w:pPr>
        <w:rPr>
          <w:rFonts w:ascii="Times New Roman" w:eastAsia="ＭＳ 明朝" w:hAnsi="Times New Roman" w:cs="Times New Roman"/>
        </w:rPr>
      </w:pPr>
      <w:r w:rsidRPr="000F5819">
        <w:rPr>
          <w:rFonts w:ascii="Times New Roman" w:eastAsia="ＭＳ 明朝" w:hAnsi="Times New Roman" w:cs="Times New Roman"/>
        </w:rPr>
        <w:t>ソース：</w:t>
      </w:r>
      <w:r w:rsidR="0089243A" w:rsidRPr="000F5819">
        <w:rPr>
          <w:rFonts w:ascii="Times New Roman" w:eastAsia="ＭＳ 明朝" w:hAnsi="Times New Roman" w:cs="Times New Roman"/>
        </w:rPr>
        <w:t>Huawei</w:t>
      </w:r>
    </w:p>
    <w:p w:rsidR="0089243A" w:rsidRPr="000F5819" w:rsidRDefault="0089243A" w:rsidP="0089243A">
      <w:pPr>
        <w:rPr>
          <w:rFonts w:ascii="Times New Roman" w:eastAsia="ＭＳ 明朝" w:hAnsi="Times New Roman" w:cs="Times New Roman"/>
        </w:rPr>
      </w:pPr>
    </w:p>
    <w:p w:rsidR="0089243A" w:rsidRPr="000F5819" w:rsidRDefault="000F5819" w:rsidP="0089243A">
      <w:pPr>
        <w:rPr>
          <w:rFonts w:ascii="Times New Roman" w:eastAsia="ＭＳ 明朝" w:hAnsi="Times New Roman" w:cs="Times New Roman"/>
        </w:rPr>
      </w:pPr>
      <w:r w:rsidRPr="000F5819">
        <w:rPr>
          <w:rFonts w:ascii="Times New Roman" w:eastAsia="ＭＳ 明朝" w:hAnsi="Times New Roman" w:cs="Times New Roman"/>
        </w:rPr>
        <w:t>画像</w:t>
      </w:r>
      <w:r w:rsidR="00A77EC7">
        <w:rPr>
          <w:rFonts w:ascii="Times New Roman" w:eastAsia="ＭＳ 明朝" w:hAnsi="Times New Roman" w:cs="Times New Roman" w:hint="eastAsia"/>
        </w:rPr>
        <w:t>添付</w:t>
      </w:r>
      <w:r w:rsidRPr="000F5819">
        <w:rPr>
          <w:rFonts w:ascii="Times New Roman" w:eastAsia="ＭＳ 明朝" w:hAnsi="Times New Roman" w:cs="Times New Roman"/>
        </w:rPr>
        <w:t>リンク：</w:t>
      </w:r>
    </w:p>
    <w:p w:rsidR="0089243A" w:rsidRPr="000F5819" w:rsidRDefault="0089243A" w:rsidP="0089243A">
      <w:pPr>
        <w:rPr>
          <w:rFonts w:ascii="Times New Roman" w:eastAsia="ＭＳ 明朝" w:hAnsi="Times New Roman" w:cs="Times New Roman"/>
        </w:rPr>
      </w:pPr>
      <w:r w:rsidRPr="000F5819">
        <w:rPr>
          <w:rFonts w:ascii="Times New Roman" w:eastAsia="ＭＳ 明朝" w:hAnsi="Times New Roman" w:cs="Times New Roman"/>
        </w:rPr>
        <w:t xml:space="preserve">Link: </w:t>
      </w:r>
      <w:hyperlink r:id="rId4" w:history="1">
        <w:r w:rsidR="000F5819" w:rsidRPr="000F5819">
          <w:rPr>
            <w:rStyle w:val="a3"/>
            <w:rFonts w:ascii="Times New Roman" w:eastAsia="ＭＳ 明朝" w:hAnsi="Times New Roman" w:cs="Times New Roman"/>
          </w:rPr>
          <w:t>http://asianetnews.net/view-attachment?attach-id=438150</w:t>
        </w:r>
      </w:hyperlink>
      <w:r w:rsidR="000F5819" w:rsidRPr="000F5819">
        <w:rPr>
          <w:rFonts w:ascii="Times New Roman" w:eastAsia="ＭＳ 明朝" w:hAnsi="Times New Roman" w:cs="Times New Roman"/>
        </w:rPr>
        <w:t xml:space="preserve"> </w:t>
      </w:r>
    </w:p>
    <w:p w:rsidR="0089243A" w:rsidRPr="000F5819" w:rsidRDefault="000F5819" w:rsidP="0089243A">
      <w:pPr>
        <w:rPr>
          <w:rFonts w:ascii="Times New Roman" w:eastAsia="ＭＳ 明朝" w:hAnsi="Times New Roman" w:cs="Times New Roman"/>
        </w:rPr>
      </w:pPr>
      <w:r w:rsidRPr="000F5819">
        <w:rPr>
          <w:rFonts w:ascii="Times New Roman" w:eastAsia="ＭＳ 明朝" w:hAnsi="Times New Roman" w:cs="Times New Roman"/>
        </w:rPr>
        <w:t>（画像説明：</w:t>
      </w:r>
      <w:r w:rsidRPr="000F5819">
        <w:rPr>
          <w:rFonts w:ascii="Times New Roman" w:eastAsia="ＭＳ 明朝" w:hAnsi="Times New Roman" w:cs="Times New Roman"/>
        </w:rPr>
        <w:t>MWC 2023</w:t>
      </w:r>
      <w:r w:rsidRPr="000F5819">
        <w:rPr>
          <w:rFonts w:ascii="Times New Roman" w:eastAsia="ＭＳ 明朝" w:hAnsi="Times New Roman" w:cs="Times New Roman"/>
        </w:rPr>
        <w:t>での</w:t>
      </w:r>
      <w:r w:rsidRPr="000F5819">
        <w:rPr>
          <w:rFonts w:ascii="Times New Roman" w:eastAsia="ＭＳ 明朝" w:hAnsi="Times New Roman" w:cs="Times New Roman"/>
        </w:rPr>
        <w:t>Huawei Enterprise BG</w:t>
      </w:r>
      <w:r w:rsidRPr="000F5819">
        <w:rPr>
          <w:rFonts w:ascii="Times New Roman" w:eastAsia="ＭＳ 明朝" w:hAnsi="Times New Roman" w:cs="Times New Roman"/>
        </w:rPr>
        <w:t>）</w:t>
      </w:r>
    </w:p>
    <w:sectPr w:rsidR="0089243A" w:rsidRPr="000F58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3A"/>
    <w:rsid w:val="00072EF2"/>
    <w:rsid w:val="000C72CF"/>
    <w:rsid w:val="000F5401"/>
    <w:rsid w:val="000F5819"/>
    <w:rsid w:val="00123816"/>
    <w:rsid w:val="00140A25"/>
    <w:rsid w:val="001F0398"/>
    <w:rsid w:val="00237A3C"/>
    <w:rsid w:val="00297165"/>
    <w:rsid w:val="00331C53"/>
    <w:rsid w:val="00395FED"/>
    <w:rsid w:val="004D2FB6"/>
    <w:rsid w:val="004D3B8A"/>
    <w:rsid w:val="004F20A3"/>
    <w:rsid w:val="00513952"/>
    <w:rsid w:val="005E5444"/>
    <w:rsid w:val="006148DE"/>
    <w:rsid w:val="006447DD"/>
    <w:rsid w:val="006F096A"/>
    <w:rsid w:val="006F0EB0"/>
    <w:rsid w:val="00716E79"/>
    <w:rsid w:val="00785CEC"/>
    <w:rsid w:val="0089243A"/>
    <w:rsid w:val="00897CAC"/>
    <w:rsid w:val="00A77EC7"/>
    <w:rsid w:val="00AB1D02"/>
    <w:rsid w:val="00B40AF9"/>
    <w:rsid w:val="00B414EA"/>
    <w:rsid w:val="00B6571A"/>
    <w:rsid w:val="00BB5559"/>
    <w:rsid w:val="00BD5B48"/>
    <w:rsid w:val="00BD744B"/>
    <w:rsid w:val="00BE2E11"/>
    <w:rsid w:val="00BF6028"/>
    <w:rsid w:val="00C77021"/>
    <w:rsid w:val="00C815CC"/>
    <w:rsid w:val="00D070A0"/>
    <w:rsid w:val="00D11122"/>
    <w:rsid w:val="00D4777A"/>
    <w:rsid w:val="00D55AE7"/>
    <w:rsid w:val="00D83309"/>
    <w:rsid w:val="00D93190"/>
    <w:rsid w:val="00F35FF5"/>
    <w:rsid w:val="00F77292"/>
    <w:rsid w:val="00FA46E3"/>
    <w:rsid w:val="00FF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13AD5"/>
  <w15:chartTrackingRefBased/>
  <w15:docId w15:val="{D00572E0-AE78-46E5-8AF2-521240A4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819"/>
    <w:rPr>
      <w:color w:val="0563C1" w:themeColor="hyperlink"/>
      <w:u w:val="single"/>
    </w:rPr>
  </w:style>
  <w:style w:type="character" w:styleId="a4">
    <w:name w:val="Unresolved Mention"/>
    <w:basedOn w:val="a0"/>
    <w:uiPriority w:val="99"/>
    <w:semiHidden/>
    <w:unhideWhenUsed/>
    <w:rsid w:val="000F5819"/>
    <w:rPr>
      <w:color w:val="605E5C"/>
      <w:shd w:val="clear" w:color="auto" w:fill="E1DFDD"/>
    </w:rPr>
  </w:style>
  <w:style w:type="character" w:styleId="a5">
    <w:name w:val="FollowedHyperlink"/>
    <w:basedOn w:val="a0"/>
    <w:uiPriority w:val="99"/>
    <w:semiHidden/>
    <w:unhideWhenUsed/>
    <w:rsid w:val="000F5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381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4</cp:revision>
  <cp:lastPrinted>2023-02-28T01:59:00Z</cp:lastPrinted>
  <dcterms:created xsi:type="dcterms:W3CDTF">2023-02-28T01:59:00Z</dcterms:created>
  <dcterms:modified xsi:type="dcterms:W3CDTF">2023-02-28T02:30:00Z</dcterms:modified>
</cp:coreProperties>
</file>